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4F0F" w14:textId="20F4D1FC" w:rsidR="00C62512" w:rsidRPr="00C62512" w:rsidRDefault="00C62512" w:rsidP="00C62512">
      <w:pPr>
        <w:jc w:val="right"/>
        <w:rPr>
          <w:rFonts w:asciiTheme="minorHAnsi" w:hAnsiTheme="minorHAnsi"/>
          <w:sz w:val="20"/>
          <w:szCs w:val="20"/>
        </w:rPr>
      </w:pPr>
      <w:r w:rsidRPr="00C62512">
        <w:rPr>
          <w:rFonts w:asciiTheme="minorHAnsi" w:hAnsiTheme="minorHAnsi"/>
          <w:sz w:val="20"/>
          <w:szCs w:val="20"/>
        </w:rPr>
        <w:t>Załącznik nr 4b do SIWZ</w:t>
      </w:r>
    </w:p>
    <w:p w14:paraId="3B49B32F" w14:textId="668636AD" w:rsidR="000A4D08" w:rsidRPr="00242EBD" w:rsidRDefault="009E2285" w:rsidP="00A269DC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UMOWA n</w:t>
      </w:r>
      <w:r w:rsidR="00674A09">
        <w:rPr>
          <w:rFonts w:asciiTheme="minorHAnsi" w:hAnsiTheme="minorHAnsi"/>
          <w:b/>
          <w:sz w:val="20"/>
          <w:szCs w:val="20"/>
        </w:rPr>
        <w:t xml:space="preserve">r </w:t>
      </w:r>
    </w:p>
    <w:p w14:paraId="156BDD74" w14:textId="7777777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</w:p>
    <w:p w14:paraId="661B7AA3" w14:textId="011CBBE5" w:rsidR="000A4D08" w:rsidRPr="00242EBD" w:rsidRDefault="00A269DC" w:rsidP="000A4D0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dniu </w:t>
      </w:r>
      <w:r w:rsidR="00732B68">
        <w:rPr>
          <w:rFonts w:asciiTheme="minorHAnsi" w:hAnsiTheme="minorHAnsi"/>
          <w:sz w:val="20"/>
          <w:szCs w:val="20"/>
        </w:rPr>
        <w:t>………………………..</w:t>
      </w:r>
      <w:r w:rsidR="000A4D08" w:rsidRPr="00242EBD">
        <w:rPr>
          <w:rFonts w:asciiTheme="minorHAnsi" w:hAnsiTheme="minorHAnsi"/>
          <w:sz w:val="20"/>
          <w:szCs w:val="20"/>
        </w:rPr>
        <w:t xml:space="preserve"> w</w:t>
      </w:r>
      <w:r w:rsidR="000A4D08" w:rsidRPr="00242EBD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0A4D08" w:rsidRPr="00242EBD">
        <w:rPr>
          <w:rFonts w:asciiTheme="minorHAnsi" w:hAnsiTheme="minorHAnsi"/>
          <w:sz w:val="20"/>
          <w:szCs w:val="20"/>
        </w:rPr>
        <w:t xml:space="preserve">Tomaszowie Mazowieckim </w:t>
      </w:r>
      <w:r w:rsidR="000A4D08" w:rsidRPr="00242EBD">
        <w:rPr>
          <w:rFonts w:asciiTheme="minorHAnsi" w:hAnsiTheme="minorHAnsi"/>
          <w:spacing w:val="-1"/>
          <w:sz w:val="20"/>
          <w:szCs w:val="20"/>
        </w:rPr>
        <w:t>p</w:t>
      </w:r>
      <w:r w:rsidR="000A4D08" w:rsidRPr="00242EBD">
        <w:rPr>
          <w:rFonts w:asciiTheme="minorHAnsi" w:hAnsiTheme="minorHAnsi"/>
          <w:sz w:val="20"/>
          <w:szCs w:val="20"/>
        </w:rPr>
        <w:t>o</w:t>
      </w:r>
      <w:r w:rsidR="000A4D08" w:rsidRPr="00242EBD">
        <w:rPr>
          <w:rFonts w:asciiTheme="minorHAnsi" w:hAnsiTheme="minorHAnsi"/>
          <w:spacing w:val="1"/>
          <w:sz w:val="20"/>
          <w:szCs w:val="20"/>
        </w:rPr>
        <w:t>m</w:t>
      </w:r>
      <w:r w:rsidR="000A4D08" w:rsidRPr="00242EBD">
        <w:rPr>
          <w:rFonts w:asciiTheme="minorHAnsi" w:hAnsiTheme="minorHAnsi"/>
          <w:sz w:val="20"/>
          <w:szCs w:val="20"/>
        </w:rPr>
        <w:t>i</w:t>
      </w:r>
      <w:r w:rsidR="000A4D08" w:rsidRPr="00242EBD">
        <w:rPr>
          <w:rFonts w:asciiTheme="minorHAnsi" w:hAnsiTheme="minorHAnsi"/>
          <w:spacing w:val="1"/>
          <w:sz w:val="20"/>
          <w:szCs w:val="20"/>
        </w:rPr>
        <w:t>ę</w:t>
      </w:r>
      <w:r w:rsidR="000A4D08" w:rsidRPr="00242EBD">
        <w:rPr>
          <w:rFonts w:asciiTheme="minorHAnsi" w:hAnsiTheme="minorHAnsi"/>
          <w:sz w:val="20"/>
          <w:szCs w:val="20"/>
        </w:rPr>
        <w:t>dzy:</w:t>
      </w:r>
    </w:p>
    <w:p w14:paraId="473CB4B4" w14:textId="77777777" w:rsidR="000A4D08" w:rsidRPr="00242EBD" w:rsidRDefault="000A4D08" w:rsidP="00242EBD">
      <w:pPr>
        <w:jc w:val="both"/>
        <w:rPr>
          <w:rFonts w:asciiTheme="minorHAnsi" w:hAnsiTheme="minorHAnsi"/>
          <w:b/>
          <w:sz w:val="20"/>
          <w:szCs w:val="20"/>
        </w:rPr>
      </w:pPr>
      <w:r w:rsidRPr="00242EBD">
        <w:rPr>
          <w:rFonts w:asciiTheme="minorHAnsi" w:hAnsiTheme="minorHAnsi"/>
          <w:b/>
          <w:sz w:val="20"/>
          <w:szCs w:val="20"/>
        </w:rPr>
        <w:t>Gminą Tomaszów Mazowiecki</w:t>
      </w:r>
    </w:p>
    <w:p w14:paraId="7EED3008" w14:textId="77777777" w:rsidR="000A4D08" w:rsidRPr="00242EBD" w:rsidRDefault="000A4D08" w:rsidP="00242EBD">
      <w:pPr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>z siedzibą przy ul. Prezydenta I. Mościckiego 4 w Tomaszowie Mazowieckim</w:t>
      </w:r>
    </w:p>
    <w:p w14:paraId="6C58B085" w14:textId="77777777" w:rsidR="000A4D08" w:rsidRPr="00242EBD" w:rsidRDefault="000A4D08" w:rsidP="00242EBD">
      <w:pPr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>reprezentowaną przez:</w:t>
      </w:r>
    </w:p>
    <w:p w14:paraId="2178C3D9" w14:textId="77777777" w:rsidR="000A4D08" w:rsidRPr="00242EBD" w:rsidRDefault="000A4D08" w:rsidP="00242EBD">
      <w:pPr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/>
          <w:sz w:val="20"/>
          <w:szCs w:val="20"/>
        </w:rPr>
        <w:t>Franciszka Szmigla</w:t>
      </w:r>
      <w:r w:rsidRPr="00242EBD">
        <w:rPr>
          <w:rFonts w:asciiTheme="minorHAnsi" w:hAnsiTheme="minorHAnsi"/>
          <w:sz w:val="20"/>
          <w:szCs w:val="20"/>
        </w:rPr>
        <w:t xml:space="preserve"> – Wójta Gminy</w:t>
      </w:r>
    </w:p>
    <w:p w14:paraId="30FE141B" w14:textId="77777777" w:rsidR="000A4D08" w:rsidRDefault="000A4D08" w:rsidP="00242EBD">
      <w:pPr>
        <w:jc w:val="both"/>
        <w:rPr>
          <w:rFonts w:asciiTheme="minorHAnsi" w:hAnsiTheme="minorHAnsi"/>
          <w:b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 xml:space="preserve">zwaną dalej </w:t>
      </w:r>
      <w:r w:rsidRPr="00242EBD">
        <w:rPr>
          <w:rFonts w:asciiTheme="minorHAnsi" w:hAnsiTheme="minorHAnsi"/>
          <w:b/>
          <w:sz w:val="20"/>
          <w:szCs w:val="20"/>
        </w:rPr>
        <w:t>Zamawiającym</w:t>
      </w:r>
    </w:p>
    <w:p w14:paraId="1E561319" w14:textId="77777777" w:rsidR="00242EBD" w:rsidRPr="00242EBD" w:rsidRDefault="00242EBD" w:rsidP="00242EBD">
      <w:pPr>
        <w:jc w:val="both"/>
        <w:rPr>
          <w:rFonts w:asciiTheme="minorHAnsi" w:hAnsiTheme="minorHAnsi"/>
          <w:sz w:val="20"/>
          <w:szCs w:val="20"/>
        </w:rPr>
      </w:pPr>
    </w:p>
    <w:p w14:paraId="67275DE7" w14:textId="13C250C1" w:rsidR="00A269DC" w:rsidRPr="00A821DA" w:rsidRDefault="00A269DC" w:rsidP="00A269DC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a</w:t>
      </w:r>
      <w:r w:rsidRPr="00A821DA">
        <w:rPr>
          <w:rFonts w:asciiTheme="minorHAnsi" w:hAnsiTheme="minorHAnsi"/>
          <w:sz w:val="20"/>
          <w:szCs w:val="20"/>
        </w:rPr>
        <w:t>,</w:t>
      </w:r>
      <w:r w:rsidRPr="00007623">
        <w:rPr>
          <w:rFonts w:asciiTheme="minorHAnsi" w:hAnsiTheme="minorHAnsi"/>
          <w:b/>
          <w:sz w:val="20"/>
          <w:szCs w:val="20"/>
        </w:rPr>
        <w:t xml:space="preserve"> </w:t>
      </w:r>
      <w:r w:rsidR="00732B68">
        <w:rPr>
          <w:rFonts w:asciiTheme="minorHAnsi" w:hAnsiTheme="minorHAnsi"/>
          <w:b/>
          <w:sz w:val="20"/>
          <w:szCs w:val="20"/>
        </w:rPr>
        <w:t>…………………………………………………….</w:t>
      </w:r>
      <w:r w:rsidRPr="00A821DA">
        <w:rPr>
          <w:rFonts w:asciiTheme="minorHAnsi" w:hAnsiTheme="minorHAnsi"/>
          <w:b/>
          <w:sz w:val="20"/>
          <w:szCs w:val="20"/>
        </w:rPr>
        <w:t xml:space="preserve"> </w:t>
      </w:r>
    </w:p>
    <w:p w14:paraId="6C4A4D1E" w14:textId="4E6BA128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 xml:space="preserve">z siedzibą </w:t>
      </w:r>
      <w:r w:rsidR="00732B68"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797D6ECE" w14:textId="3A46C067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 xml:space="preserve">zarejestrowaną w Krajowym Rejestrze Sądowym pod nr </w:t>
      </w:r>
      <w:r w:rsidR="00732B68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5C10DF3A" w14:textId="77777777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>reprezentowaną przez:</w:t>
      </w:r>
    </w:p>
    <w:p w14:paraId="0E50A0CB" w14:textId="13B655E4" w:rsidR="00A269DC" w:rsidRPr="00A821DA" w:rsidRDefault="00732B68" w:rsidP="00A269D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……………………………………………..</w:t>
      </w:r>
    </w:p>
    <w:p w14:paraId="07003A44" w14:textId="29178ED0" w:rsidR="00A269DC" w:rsidRPr="00A821DA" w:rsidRDefault="00732B68" w:rsidP="00A269D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14:paraId="4924E9E8" w14:textId="77777777" w:rsidR="00A269DC" w:rsidRPr="00A821DA" w:rsidRDefault="00A269DC" w:rsidP="00A269DC">
      <w:pPr>
        <w:jc w:val="both"/>
        <w:rPr>
          <w:rFonts w:asciiTheme="minorHAnsi" w:hAnsiTheme="minorHAnsi"/>
          <w:sz w:val="20"/>
          <w:szCs w:val="20"/>
        </w:rPr>
      </w:pPr>
      <w:r w:rsidRPr="00A821DA">
        <w:rPr>
          <w:rFonts w:asciiTheme="minorHAnsi" w:hAnsiTheme="minorHAnsi"/>
          <w:sz w:val="20"/>
          <w:szCs w:val="20"/>
        </w:rPr>
        <w:t>z</w:t>
      </w:r>
      <w:r w:rsidRPr="00A821DA">
        <w:rPr>
          <w:rFonts w:asciiTheme="minorHAnsi" w:hAnsiTheme="minorHAnsi"/>
          <w:spacing w:val="-3"/>
          <w:sz w:val="20"/>
          <w:szCs w:val="20"/>
        </w:rPr>
        <w:t>w</w:t>
      </w:r>
      <w:r w:rsidRPr="00A821DA">
        <w:rPr>
          <w:rFonts w:asciiTheme="minorHAnsi" w:hAnsiTheme="minorHAnsi"/>
          <w:sz w:val="20"/>
          <w:szCs w:val="20"/>
        </w:rPr>
        <w:t>aną</w:t>
      </w:r>
      <w:r w:rsidRPr="00A821D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A821DA">
        <w:rPr>
          <w:rFonts w:asciiTheme="minorHAnsi" w:hAnsiTheme="minorHAnsi"/>
          <w:sz w:val="20"/>
          <w:szCs w:val="20"/>
        </w:rPr>
        <w:t>w da</w:t>
      </w:r>
      <w:r w:rsidRPr="00A821DA">
        <w:rPr>
          <w:rFonts w:asciiTheme="minorHAnsi" w:hAnsiTheme="minorHAnsi"/>
          <w:spacing w:val="-2"/>
          <w:sz w:val="20"/>
          <w:szCs w:val="20"/>
        </w:rPr>
        <w:t>l</w:t>
      </w:r>
      <w:r w:rsidRPr="00A821DA">
        <w:rPr>
          <w:rFonts w:asciiTheme="minorHAnsi" w:hAnsiTheme="minorHAnsi"/>
          <w:spacing w:val="1"/>
          <w:sz w:val="20"/>
          <w:szCs w:val="20"/>
        </w:rPr>
        <w:t>s</w:t>
      </w:r>
      <w:r w:rsidRPr="00A821DA">
        <w:rPr>
          <w:rFonts w:asciiTheme="minorHAnsi" w:hAnsiTheme="minorHAnsi"/>
          <w:sz w:val="20"/>
          <w:szCs w:val="20"/>
        </w:rPr>
        <w:t>z</w:t>
      </w:r>
      <w:r w:rsidRPr="00A821DA">
        <w:rPr>
          <w:rFonts w:asciiTheme="minorHAnsi" w:hAnsiTheme="minorHAnsi"/>
          <w:spacing w:val="-1"/>
          <w:sz w:val="20"/>
          <w:szCs w:val="20"/>
        </w:rPr>
        <w:t>e</w:t>
      </w:r>
      <w:r w:rsidRPr="00A821DA">
        <w:rPr>
          <w:rFonts w:asciiTheme="minorHAnsi" w:hAnsiTheme="minorHAnsi"/>
          <w:sz w:val="20"/>
          <w:szCs w:val="20"/>
        </w:rPr>
        <w:t>j</w:t>
      </w:r>
      <w:r w:rsidRPr="00A821D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A821DA">
        <w:rPr>
          <w:rFonts w:asciiTheme="minorHAnsi" w:hAnsiTheme="minorHAnsi"/>
          <w:spacing w:val="-1"/>
          <w:sz w:val="20"/>
          <w:szCs w:val="20"/>
        </w:rPr>
        <w:t>c</w:t>
      </w:r>
      <w:r w:rsidRPr="00A821DA">
        <w:rPr>
          <w:rFonts w:asciiTheme="minorHAnsi" w:hAnsiTheme="minorHAnsi"/>
          <w:sz w:val="20"/>
          <w:szCs w:val="20"/>
        </w:rPr>
        <w:t>z</w:t>
      </w:r>
      <w:r w:rsidRPr="00A821DA">
        <w:rPr>
          <w:rFonts w:asciiTheme="minorHAnsi" w:hAnsiTheme="minorHAnsi"/>
          <w:spacing w:val="-1"/>
          <w:sz w:val="20"/>
          <w:szCs w:val="20"/>
        </w:rPr>
        <w:t>ę</w:t>
      </w:r>
      <w:r w:rsidRPr="00A821DA">
        <w:rPr>
          <w:rFonts w:asciiTheme="minorHAnsi" w:hAnsiTheme="minorHAnsi"/>
          <w:spacing w:val="1"/>
          <w:sz w:val="20"/>
          <w:szCs w:val="20"/>
        </w:rPr>
        <w:t>śc</w:t>
      </w:r>
      <w:r w:rsidRPr="00A821DA">
        <w:rPr>
          <w:rFonts w:asciiTheme="minorHAnsi" w:hAnsiTheme="minorHAnsi"/>
          <w:sz w:val="20"/>
          <w:szCs w:val="20"/>
        </w:rPr>
        <w:t>i u</w:t>
      </w:r>
      <w:r w:rsidRPr="00A821DA">
        <w:rPr>
          <w:rFonts w:asciiTheme="minorHAnsi" w:hAnsiTheme="minorHAnsi"/>
          <w:spacing w:val="-1"/>
          <w:sz w:val="20"/>
          <w:szCs w:val="20"/>
        </w:rPr>
        <w:t>m</w:t>
      </w:r>
      <w:r w:rsidRPr="00A821DA">
        <w:rPr>
          <w:rFonts w:asciiTheme="minorHAnsi" w:hAnsiTheme="minorHAnsi"/>
          <w:sz w:val="20"/>
          <w:szCs w:val="20"/>
        </w:rPr>
        <w:t>owy</w:t>
      </w:r>
      <w:r w:rsidRPr="00A821D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A821DA">
        <w:rPr>
          <w:rFonts w:asciiTheme="minorHAnsi" w:hAnsiTheme="minorHAnsi"/>
          <w:b/>
          <w:bCs/>
          <w:spacing w:val="-1"/>
          <w:sz w:val="20"/>
          <w:szCs w:val="20"/>
        </w:rPr>
        <w:t>Wykonawcą</w:t>
      </w:r>
      <w:r w:rsidRPr="00A821DA">
        <w:rPr>
          <w:rFonts w:asciiTheme="minorHAnsi" w:hAnsiTheme="minorHAnsi"/>
          <w:b/>
          <w:bCs/>
          <w:sz w:val="20"/>
          <w:szCs w:val="20"/>
        </w:rPr>
        <w:t xml:space="preserve">,                   </w:t>
      </w:r>
    </w:p>
    <w:p w14:paraId="282E4E23" w14:textId="77777777" w:rsidR="00242EBD" w:rsidRPr="00242EBD" w:rsidRDefault="00242EBD" w:rsidP="000A4D08">
      <w:pPr>
        <w:pStyle w:val="WW-Tekstpodstawowy3"/>
        <w:rPr>
          <w:rFonts w:asciiTheme="minorHAnsi" w:hAnsiTheme="minorHAnsi"/>
          <w:b/>
          <w:bCs/>
          <w:sz w:val="20"/>
        </w:rPr>
      </w:pPr>
    </w:p>
    <w:p w14:paraId="13785AED" w14:textId="087025B9" w:rsidR="00B07B92" w:rsidRPr="00B07B92" w:rsidRDefault="00B07B92" w:rsidP="00B07B92">
      <w:pPr>
        <w:suppressAutoHyphens/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  <w:r w:rsidRPr="00B07B92">
        <w:rPr>
          <w:rFonts w:asciiTheme="minorHAnsi" w:hAnsiTheme="minorHAnsi"/>
          <w:sz w:val="20"/>
          <w:szCs w:val="20"/>
          <w:lang w:eastAsia="ar-SA"/>
        </w:rPr>
        <w:t>na p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o</w:t>
      </w:r>
      <w:r w:rsidRPr="00B07B92">
        <w:rPr>
          <w:rFonts w:asciiTheme="minorHAnsi" w:hAnsiTheme="minorHAnsi"/>
          <w:sz w:val="20"/>
          <w:szCs w:val="20"/>
          <w:lang w:eastAsia="ar-SA"/>
        </w:rPr>
        <w:t>d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i</w:t>
      </w:r>
      <w:r w:rsidRPr="00B07B92">
        <w:rPr>
          <w:rFonts w:asciiTheme="minorHAnsi" w:hAnsiTheme="minorHAnsi"/>
          <w:sz w:val="20"/>
          <w:szCs w:val="20"/>
          <w:lang w:eastAsia="ar-SA"/>
        </w:rPr>
        <w:t>e do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ko</w:t>
      </w:r>
      <w:r w:rsidRPr="00B07B92">
        <w:rPr>
          <w:rFonts w:asciiTheme="minorHAnsi" w:hAnsiTheme="minorHAnsi"/>
          <w:sz w:val="20"/>
          <w:szCs w:val="20"/>
          <w:lang w:eastAsia="ar-SA"/>
        </w:rPr>
        <w:t>nan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go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z </w:t>
      </w:r>
      <w:r w:rsidRPr="00B07B92">
        <w:rPr>
          <w:rFonts w:asciiTheme="minorHAnsi" w:hAnsiTheme="minorHAnsi"/>
          <w:spacing w:val="-6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amawia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j</w:t>
      </w:r>
      <w:r w:rsidRPr="00B07B92">
        <w:rPr>
          <w:rFonts w:asciiTheme="minorHAnsi" w:hAnsiTheme="minorHAnsi"/>
          <w:sz w:val="20"/>
          <w:szCs w:val="20"/>
          <w:lang w:eastAsia="ar-SA"/>
        </w:rPr>
        <w:t>ą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go wyboru of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pacing w:val="-3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y </w:t>
      </w:r>
      <w:r w:rsidRPr="00B07B92">
        <w:rPr>
          <w:rFonts w:asciiTheme="minorHAnsi" w:hAnsiTheme="minorHAnsi"/>
          <w:spacing w:val="-7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yk</w:t>
      </w:r>
      <w:r w:rsidRPr="00B07B92">
        <w:rPr>
          <w:rFonts w:asciiTheme="minorHAnsi" w:hAnsiTheme="minorHAnsi"/>
          <w:sz w:val="20"/>
          <w:szCs w:val="20"/>
          <w:lang w:eastAsia="ar-SA"/>
        </w:rPr>
        <w:t>on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z w:val="20"/>
          <w:szCs w:val="20"/>
          <w:lang w:eastAsia="ar-SA"/>
        </w:rPr>
        <w:t>y w trybie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>rgu ni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og</w:t>
      </w:r>
      <w:r w:rsidRPr="00B07B92">
        <w:rPr>
          <w:rFonts w:asciiTheme="minorHAnsi" w:hAnsiTheme="minorHAnsi"/>
          <w:spacing w:val="-5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z w:val="20"/>
          <w:szCs w:val="20"/>
          <w:lang w:eastAsia="ar-SA"/>
        </w:rPr>
        <w:t>an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o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n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go w postępowaniu znak sprawy </w:t>
      </w:r>
      <w:r w:rsidR="00847643">
        <w:rPr>
          <w:rFonts w:asciiTheme="minorHAnsi" w:hAnsiTheme="minorHAnsi"/>
          <w:sz w:val="20"/>
          <w:szCs w:val="20"/>
          <w:lang w:eastAsia="ar-SA"/>
        </w:rPr>
        <w:t>RZ.271.10.2020</w:t>
      </w:r>
      <w:r w:rsidRPr="00B07B92">
        <w:rPr>
          <w:rFonts w:asciiTheme="minorHAnsi" w:hAnsiTheme="minorHAnsi"/>
          <w:sz w:val="20"/>
          <w:szCs w:val="20"/>
          <w:lang w:eastAsia="ar-SA"/>
        </w:rPr>
        <w:t>,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pro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w</w:t>
      </w:r>
      <w:r w:rsidRPr="00B07B92">
        <w:rPr>
          <w:rFonts w:asciiTheme="minorHAnsi" w:hAnsiTheme="minorHAnsi"/>
          <w:sz w:val="20"/>
          <w:szCs w:val="20"/>
          <w:lang w:eastAsia="ar-SA"/>
        </w:rPr>
        <w:t>ad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o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 xml:space="preserve">nym 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z w:val="20"/>
          <w:szCs w:val="20"/>
          <w:lang w:eastAsia="ar-SA"/>
        </w:rPr>
        <w:t>godnie z pr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pi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m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i 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u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wy z dnia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2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9 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pacing w:val="-3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y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znia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20</w:t>
      </w:r>
      <w:r w:rsidRPr="00B07B92">
        <w:rPr>
          <w:rFonts w:asciiTheme="minorHAnsi" w:hAnsiTheme="minorHAnsi"/>
          <w:spacing w:val="2"/>
          <w:sz w:val="20"/>
          <w:szCs w:val="20"/>
          <w:lang w:eastAsia="ar-SA"/>
        </w:rPr>
        <w:t>0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4</w:t>
      </w:r>
      <w:r w:rsidRPr="00B07B92">
        <w:rPr>
          <w:rFonts w:asciiTheme="minorHAnsi" w:hAnsiTheme="minorHAnsi"/>
          <w:spacing w:val="-34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.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P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ra</w:t>
      </w:r>
      <w:r w:rsidRPr="00B07B92">
        <w:rPr>
          <w:rFonts w:asciiTheme="minorHAnsi" w:hAnsiTheme="minorHAnsi"/>
          <w:sz w:val="20"/>
          <w:szCs w:val="20"/>
          <w:lang w:eastAsia="ar-SA"/>
        </w:rPr>
        <w:t>wo zamówi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 xml:space="preserve">ń 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p</w:t>
      </w:r>
      <w:r w:rsidRPr="00B07B92">
        <w:rPr>
          <w:rFonts w:asciiTheme="minorHAnsi" w:hAnsiTheme="minorHAnsi"/>
          <w:sz w:val="20"/>
          <w:szCs w:val="20"/>
          <w:lang w:eastAsia="ar-SA"/>
        </w:rPr>
        <w:t>ubli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zny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="00A269DC">
        <w:rPr>
          <w:rFonts w:asciiTheme="minorHAnsi" w:hAnsiTheme="minorHAnsi"/>
          <w:sz w:val="20"/>
          <w:szCs w:val="20"/>
          <w:lang w:eastAsia="ar-SA"/>
        </w:rPr>
        <w:t xml:space="preserve">h </w:t>
      </w:r>
      <w:r w:rsidR="00A269DC" w:rsidRPr="001C1629">
        <w:rPr>
          <w:rFonts w:asciiTheme="minorHAnsi" w:hAnsiTheme="minorHAnsi"/>
          <w:sz w:val="20"/>
          <w:szCs w:val="20"/>
          <w:lang w:eastAsia="ar-SA"/>
        </w:rPr>
        <w:t>(</w:t>
      </w:r>
      <w:r w:rsidR="001C1629" w:rsidRPr="001C1629">
        <w:rPr>
          <w:rFonts w:asciiTheme="minorHAnsi" w:hAnsiTheme="minorHAnsi"/>
          <w:sz w:val="20"/>
          <w:szCs w:val="20"/>
          <w:lang w:eastAsia="ar-SA"/>
        </w:rPr>
        <w:t>tekst jednolity Dz. U. z 2019 r. poz. 1</w:t>
      </w:r>
      <w:r w:rsidR="00A269DC" w:rsidRPr="001C1629">
        <w:rPr>
          <w:rFonts w:asciiTheme="minorHAnsi" w:hAnsiTheme="minorHAnsi"/>
          <w:sz w:val="20"/>
          <w:szCs w:val="20"/>
          <w:lang w:eastAsia="ar-SA"/>
        </w:rPr>
        <w:t>8</w:t>
      </w:r>
      <w:r w:rsidR="001C1629" w:rsidRPr="001C1629">
        <w:rPr>
          <w:rFonts w:asciiTheme="minorHAnsi" w:hAnsiTheme="minorHAnsi"/>
          <w:sz w:val="20"/>
          <w:szCs w:val="20"/>
          <w:lang w:eastAsia="ar-SA"/>
        </w:rPr>
        <w:t>43</w:t>
      </w:r>
      <w:r w:rsidRPr="001C1629">
        <w:rPr>
          <w:rFonts w:asciiTheme="minorHAnsi" w:hAnsiTheme="minorHAnsi"/>
          <w:sz w:val="20"/>
          <w:szCs w:val="20"/>
          <w:lang w:eastAsia="ar-SA"/>
        </w:rPr>
        <w:t xml:space="preserve"> ze zm.)</w:t>
      </w:r>
      <w:r w:rsidRPr="001C1629">
        <w:rPr>
          <w:rFonts w:asciiTheme="minorHAnsi" w:hAnsiTheme="minorHAnsi"/>
          <w:spacing w:val="1"/>
          <w:sz w:val="20"/>
          <w:szCs w:val="20"/>
          <w:lang w:eastAsia="ar-SA"/>
        </w:rPr>
        <w:t>,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 xml:space="preserve"> </w:t>
      </w:r>
      <w:r w:rsidRPr="00B07B92">
        <w:rPr>
          <w:rFonts w:asciiTheme="minorHAnsi" w:hAnsiTheme="minorHAnsi"/>
          <w:sz w:val="20"/>
          <w:szCs w:val="20"/>
          <w:lang w:eastAsia="ar-SA"/>
        </w:rPr>
        <w:t>o n</w:t>
      </w:r>
      <w:r w:rsidRPr="00B07B92">
        <w:rPr>
          <w:rFonts w:asciiTheme="minorHAnsi" w:hAnsiTheme="minorHAnsi"/>
          <w:spacing w:val="-2"/>
          <w:sz w:val="20"/>
          <w:szCs w:val="20"/>
          <w:lang w:eastAsia="ar-SA"/>
        </w:rPr>
        <w:t>a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s</w:t>
      </w:r>
      <w:r w:rsidRPr="00B07B92">
        <w:rPr>
          <w:rFonts w:asciiTheme="minorHAnsi" w:hAnsiTheme="minorHAnsi"/>
          <w:sz w:val="20"/>
          <w:szCs w:val="20"/>
          <w:lang w:eastAsia="ar-SA"/>
        </w:rPr>
        <w:t>t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ę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p</w:t>
      </w:r>
      <w:r w:rsidRPr="00B07B92">
        <w:rPr>
          <w:rFonts w:asciiTheme="minorHAnsi" w:hAnsiTheme="minorHAnsi"/>
          <w:sz w:val="20"/>
          <w:szCs w:val="20"/>
          <w:lang w:eastAsia="ar-SA"/>
        </w:rPr>
        <w:t>u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j</w:t>
      </w:r>
      <w:r w:rsidRPr="00B07B92">
        <w:rPr>
          <w:rFonts w:asciiTheme="minorHAnsi" w:hAnsiTheme="minorHAnsi"/>
          <w:sz w:val="20"/>
          <w:szCs w:val="20"/>
          <w:lang w:eastAsia="ar-SA"/>
        </w:rPr>
        <w:t>ą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z w:val="20"/>
          <w:szCs w:val="20"/>
          <w:lang w:eastAsia="ar-SA"/>
        </w:rPr>
        <w:t>j t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r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e</w:t>
      </w:r>
      <w:r w:rsidRPr="00B07B92">
        <w:rPr>
          <w:rFonts w:asciiTheme="minorHAnsi" w:hAnsiTheme="minorHAnsi"/>
          <w:spacing w:val="1"/>
          <w:sz w:val="20"/>
          <w:szCs w:val="20"/>
          <w:lang w:eastAsia="ar-SA"/>
        </w:rPr>
        <w:t>ś</w:t>
      </w:r>
      <w:r w:rsidRPr="00B07B92">
        <w:rPr>
          <w:rFonts w:asciiTheme="minorHAnsi" w:hAnsiTheme="minorHAnsi"/>
          <w:spacing w:val="-1"/>
          <w:sz w:val="20"/>
          <w:szCs w:val="20"/>
          <w:lang w:eastAsia="ar-SA"/>
        </w:rPr>
        <w:t>c</w:t>
      </w:r>
      <w:r w:rsidRPr="00B07B92">
        <w:rPr>
          <w:rFonts w:asciiTheme="minorHAnsi" w:hAnsiTheme="minorHAnsi"/>
          <w:sz w:val="20"/>
          <w:szCs w:val="20"/>
          <w:lang w:eastAsia="ar-SA"/>
        </w:rPr>
        <w:t>i:</w:t>
      </w:r>
    </w:p>
    <w:p w14:paraId="0B44F125" w14:textId="7777777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</w:p>
    <w:p w14:paraId="6EE3D102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1</w:t>
      </w:r>
    </w:p>
    <w:p w14:paraId="34D63F40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PRZEDMIOT UMOWY</w:t>
      </w:r>
    </w:p>
    <w:p w14:paraId="1A45481A" w14:textId="257284F9" w:rsidR="00806609" w:rsidRPr="00732B68" w:rsidRDefault="00806609" w:rsidP="00D15761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Arial" w:hAnsiTheme="minorHAnsi"/>
          <w:b/>
        </w:rPr>
      </w:pPr>
      <w:r w:rsidRPr="00007623">
        <w:rPr>
          <w:rFonts w:asciiTheme="minorHAnsi" w:hAnsiTheme="minorHAnsi"/>
          <w:bCs/>
        </w:rPr>
        <w:t>Przedmiotem zamówienia jest</w:t>
      </w:r>
      <w:r w:rsidRPr="00007623">
        <w:rPr>
          <w:rFonts w:asciiTheme="minorHAnsi" w:eastAsia="Arial" w:hAnsiTheme="minorHAnsi"/>
          <w:b/>
        </w:rPr>
        <w:t xml:space="preserve"> </w:t>
      </w:r>
      <w:r w:rsidR="00732B68" w:rsidRPr="00732B68">
        <w:rPr>
          <w:rFonts w:asciiTheme="minorHAnsi" w:eastAsia="Arial" w:hAnsiTheme="minorHAnsi"/>
          <w:b/>
        </w:rPr>
        <w:t>„Utworzenie i prowadzenie Punktu Selektywnej Zbiórki Odpadów Komunalnych (PSZOK) oraz zbieranie i zagospodarowanie odpadów komunalnych dostarczanych selektywnie przez właścicieli nieruchomości  z terenu gminy Tomaszów Mazowiecki</w:t>
      </w:r>
      <w:r w:rsidR="00D251B2">
        <w:rPr>
          <w:rFonts w:asciiTheme="minorHAnsi" w:eastAsia="Arial" w:hAnsiTheme="minorHAnsi"/>
          <w:b/>
        </w:rPr>
        <w:t xml:space="preserve"> w 2021r.</w:t>
      </w:r>
      <w:r w:rsidR="00732B68" w:rsidRPr="00732B68">
        <w:rPr>
          <w:rFonts w:asciiTheme="minorHAnsi" w:eastAsia="Arial" w:hAnsiTheme="minorHAnsi"/>
          <w:b/>
        </w:rPr>
        <w:t>”</w:t>
      </w:r>
    </w:p>
    <w:p w14:paraId="6EEBDCB8" w14:textId="77777777" w:rsidR="00806609" w:rsidRPr="00007623" w:rsidRDefault="00806609" w:rsidP="00D15761">
      <w:pPr>
        <w:pStyle w:val="Akapitzlist"/>
        <w:widowControl w:val="0"/>
        <w:ind w:left="284"/>
        <w:jc w:val="both"/>
        <w:rPr>
          <w:rFonts w:asciiTheme="minorHAnsi" w:eastAsia="Arial" w:hAnsiTheme="minorHAnsi"/>
          <w:b/>
        </w:rPr>
      </w:pPr>
    </w:p>
    <w:p w14:paraId="697F5F6D" w14:textId="77777777" w:rsidR="00806609" w:rsidRPr="00007623" w:rsidRDefault="00806609" w:rsidP="0080660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color w:val="000000"/>
        </w:rPr>
      </w:pPr>
      <w:r w:rsidRPr="00007623">
        <w:rPr>
          <w:rFonts w:asciiTheme="minorHAnsi" w:hAnsiTheme="minorHAnsi"/>
          <w:color w:val="000000"/>
        </w:rPr>
        <w:t xml:space="preserve">Szczegółowy opis przedmiotu zamówienia  stanowi załącznik nr </w:t>
      </w:r>
      <w:r>
        <w:rPr>
          <w:rFonts w:asciiTheme="minorHAnsi" w:hAnsiTheme="minorHAnsi"/>
          <w:color w:val="000000"/>
        </w:rPr>
        <w:t>1</w:t>
      </w:r>
      <w:r w:rsidRPr="00007623">
        <w:rPr>
          <w:rFonts w:asciiTheme="minorHAnsi" w:hAnsiTheme="minorHAnsi"/>
          <w:color w:val="000000"/>
        </w:rPr>
        <w:t xml:space="preserve"> do niniejszej Umowy.</w:t>
      </w:r>
    </w:p>
    <w:p w14:paraId="1B84A937" w14:textId="77777777" w:rsidR="00806609" w:rsidRPr="00007623" w:rsidRDefault="00806609" w:rsidP="009E2285">
      <w:pPr>
        <w:jc w:val="both"/>
        <w:rPr>
          <w:rFonts w:asciiTheme="minorHAnsi" w:hAnsiTheme="minorHAnsi"/>
          <w:sz w:val="20"/>
          <w:szCs w:val="20"/>
        </w:rPr>
      </w:pPr>
    </w:p>
    <w:p w14:paraId="4B5C52B6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2</w:t>
      </w:r>
    </w:p>
    <w:p w14:paraId="2FDDDEA5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TERMIN WYKONANIA PRZEDMIOTU UMOWY</w:t>
      </w:r>
    </w:p>
    <w:p w14:paraId="6DB32134" w14:textId="588D9A9A" w:rsidR="00806609" w:rsidRPr="00806609" w:rsidRDefault="00806609" w:rsidP="0080660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806609">
        <w:rPr>
          <w:rFonts w:asciiTheme="minorHAnsi" w:hAnsiTheme="minorHAnsi"/>
          <w:color w:val="000000" w:themeColor="text1"/>
          <w:sz w:val="20"/>
          <w:szCs w:val="20"/>
        </w:rPr>
        <w:t xml:space="preserve">Utworzenie PSZOK: </w:t>
      </w:r>
      <w:r w:rsidRPr="00806609">
        <w:rPr>
          <w:rFonts w:asciiTheme="minorHAnsi" w:hAnsiTheme="minorHAnsi"/>
          <w:b/>
          <w:color w:val="000000" w:themeColor="text1"/>
          <w:sz w:val="20"/>
          <w:szCs w:val="20"/>
        </w:rPr>
        <w:t>do</w:t>
      </w:r>
      <w:r w:rsidRPr="00806609">
        <w:rPr>
          <w:rFonts w:asciiTheme="minorHAnsi" w:hAnsiTheme="minorHAnsi"/>
          <w:b/>
          <w:sz w:val="20"/>
          <w:szCs w:val="20"/>
        </w:rPr>
        <w:t xml:space="preserve"> </w:t>
      </w:r>
      <w:r w:rsidRPr="00806609">
        <w:rPr>
          <w:rFonts w:asciiTheme="minorHAnsi" w:hAnsiTheme="minorHAnsi"/>
          <w:b/>
          <w:color w:val="000000" w:themeColor="text1"/>
          <w:sz w:val="20"/>
          <w:szCs w:val="20"/>
        </w:rPr>
        <w:t>21 grudnia 20</w:t>
      </w:r>
      <w:r w:rsidR="00732B68">
        <w:rPr>
          <w:rFonts w:asciiTheme="minorHAnsi" w:hAnsiTheme="minorHAnsi"/>
          <w:b/>
          <w:color w:val="000000" w:themeColor="text1"/>
          <w:sz w:val="20"/>
          <w:szCs w:val="20"/>
        </w:rPr>
        <w:t>20</w:t>
      </w:r>
      <w:r w:rsidRPr="0080660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r.</w:t>
      </w:r>
    </w:p>
    <w:p w14:paraId="0C0DA9C0" w14:textId="0B270F3D" w:rsidR="00806609" w:rsidRPr="00595FAE" w:rsidRDefault="00B07B92" w:rsidP="0080660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Prowadzenie PESZOK</w:t>
      </w:r>
      <w:r w:rsidR="00806609" w:rsidRPr="00806609">
        <w:rPr>
          <w:rFonts w:asciiTheme="minorHAnsi" w:hAnsiTheme="minorHAnsi"/>
          <w:color w:val="000000" w:themeColor="text1"/>
          <w:sz w:val="20"/>
          <w:szCs w:val="20"/>
        </w:rPr>
        <w:t xml:space="preserve"> i przyjmowanie odpadów od mieszkańców: </w:t>
      </w:r>
      <w:r w:rsidR="00806609" w:rsidRPr="00806609">
        <w:rPr>
          <w:rFonts w:asciiTheme="minorHAnsi" w:hAnsiTheme="minorHAnsi"/>
          <w:b/>
          <w:color w:val="000000" w:themeColor="text1"/>
          <w:sz w:val="20"/>
          <w:szCs w:val="20"/>
        </w:rPr>
        <w:t>od 1 stycznia 20</w:t>
      </w:r>
      <w:r w:rsidR="00732B68">
        <w:rPr>
          <w:rFonts w:asciiTheme="minorHAnsi" w:hAnsiTheme="minorHAnsi"/>
          <w:b/>
          <w:color w:val="000000" w:themeColor="text1"/>
          <w:sz w:val="20"/>
          <w:szCs w:val="20"/>
        </w:rPr>
        <w:t>21</w:t>
      </w:r>
      <w:r w:rsidR="00806609" w:rsidRPr="00806609">
        <w:rPr>
          <w:rFonts w:asciiTheme="minorHAnsi" w:hAnsiTheme="minorHAnsi"/>
          <w:b/>
          <w:color w:val="000000" w:themeColor="text1"/>
          <w:sz w:val="20"/>
          <w:szCs w:val="20"/>
        </w:rPr>
        <w:t>r. do 31 grudnia 202</w:t>
      </w:r>
      <w:r w:rsidR="00732B68">
        <w:rPr>
          <w:rFonts w:asciiTheme="minorHAnsi" w:hAnsiTheme="minorHAnsi"/>
          <w:b/>
          <w:color w:val="000000" w:themeColor="text1"/>
          <w:sz w:val="20"/>
          <w:szCs w:val="20"/>
        </w:rPr>
        <w:t>1</w:t>
      </w:r>
      <w:r w:rsidR="00806609" w:rsidRPr="00806609">
        <w:rPr>
          <w:rFonts w:asciiTheme="minorHAnsi" w:hAnsiTheme="minorHAnsi"/>
          <w:b/>
          <w:color w:val="000000" w:themeColor="text1"/>
          <w:sz w:val="20"/>
          <w:szCs w:val="20"/>
        </w:rPr>
        <w:t>r.</w:t>
      </w:r>
    </w:p>
    <w:p w14:paraId="0335E6EC" w14:textId="45EC6B21" w:rsidR="00595FAE" w:rsidRPr="00806609" w:rsidRDefault="00B579F8" w:rsidP="0080660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Funkcjonowanie </w:t>
      </w:r>
      <w:r w:rsidR="00674A09" w:rsidRPr="00674A09">
        <w:rPr>
          <w:rFonts w:asciiTheme="minorHAnsi" w:hAnsiTheme="minorHAnsi"/>
          <w:sz w:val="20"/>
          <w:szCs w:val="20"/>
        </w:rPr>
        <w:t xml:space="preserve">PSZOK </w:t>
      </w:r>
      <w:r w:rsidR="0062397B">
        <w:rPr>
          <w:rFonts w:asciiTheme="minorHAnsi" w:hAnsiTheme="minorHAnsi"/>
          <w:sz w:val="20"/>
          <w:szCs w:val="20"/>
        </w:rPr>
        <w:t>………………..</w:t>
      </w:r>
      <w:r w:rsidR="009E2285">
        <w:rPr>
          <w:rFonts w:asciiTheme="minorHAnsi" w:hAnsiTheme="minorHAnsi"/>
          <w:sz w:val="20"/>
          <w:szCs w:val="20"/>
        </w:rPr>
        <w:t xml:space="preserve"> </w:t>
      </w:r>
      <w:r w:rsidR="009E2285" w:rsidRPr="009E2285">
        <w:rPr>
          <w:rFonts w:asciiTheme="minorHAnsi" w:hAnsiTheme="minorHAnsi"/>
          <w:i/>
          <w:sz w:val="16"/>
          <w:szCs w:val="16"/>
        </w:rPr>
        <w:t>(do uzupełnienia zgodnie z ofertą wybranego wykonawcy)</w:t>
      </w:r>
      <w:r w:rsidR="00674A09" w:rsidRPr="00674A09">
        <w:rPr>
          <w:rFonts w:asciiTheme="minorHAnsi" w:hAnsiTheme="minorHAnsi"/>
          <w:sz w:val="20"/>
          <w:szCs w:val="20"/>
        </w:rPr>
        <w:t xml:space="preserve"> dni w miesiącu (</w:t>
      </w:r>
      <w:r w:rsidR="0062397B">
        <w:rPr>
          <w:rFonts w:asciiTheme="minorHAnsi" w:hAnsiTheme="minorHAnsi"/>
          <w:sz w:val="20"/>
          <w:szCs w:val="20"/>
        </w:rPr>
        <w:t>poniedziałki</w:t>
      </w:r>
      <w:r w:rsidR="00674A09" w:rsidRPr="00674A09">
        <w:rPr>
          <w:rFonts w:asciiTheme="minorHAnsi" w:hAnsiTheme="minorHAnsi"/>
          <w:sz w:val="20"/>
          <w:szCs w:val="20"/>
        </w:rPr>
        <w:t>)</w:t>
      </w:r>
      <w:r w:rsidRPr="00674A09">
        <w:rPr>
          <w:rFonts w:asciiTheme="minorHAnsi" w:hAnsiTheme="minorHAnsi"/>
          <w:sz w:val="20"/>
          <w:szCs w:val="20"/>
        </w:rPr>
        <w:t xml:space="preserve"> od </w:t>
      </w:r>
      <w:r w:rsidRPr="00B579F8">
        <w:rPr>
          <w:rFonts w:asciiTheme="minorHAnsi" w:hAnsiTheme="minorHAnsi"/>
          <w:color w:val="000000" w:themeColor="text1"/>
          <w:sz w:val="20"/>
          <w:szCs w:val="20"/>
        </w:rPr>
        <w:t xml:space="preserve">godziny </w:t>
      </w:r>
      <w:r w:rsidR="0062397B">
        <w:rPr>
          <w:rFonts w:asciiTheme="minorHAnsi" w:hAnsiTheme="minorHAnsi"/>
          <w:b/>
          <w:color w:val="000000" w:themeColor="text1"/>
          <w:sz w:val="20"/>
          <w:szCs w:val="20"/>
        </w:rPr>
        <w:t>8</w:t>
      </w:r>
      <w:r w:rsidRPr="00B579F8">
        <w:rPr>
          <w:rFonts w:asciiTheme="minorHAnsi" w:hAnsiTheme="minorHAnsi"/>
          <w:b/>
          <w:color w:val="000000" w:themeColor="text1"/>
          <w:sz w:val="20"/>
          <w:szCs w:val="20"/>
        </w:rPr>
        <w:t>:00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do godziny</w:t>
      </w:r>
      <w:r w:rsidRPr="00B579F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2397B">
        <w:rPr>
          <w:rFonts w:asciiTheme="minorHAnsi" w:hAnsiTheme="minorHAnsi"/>
          <w:b/>
          <w:color w:val="000000" w:themeColor="text1"/>
          <w:sz w:val="20"/>
          <w:szCs w:val="20"/>
        </w:rPr>
        <w:t>20</w:t>
      </w:r>
      <w:r w:rsidRPr="00B579F8">
        <w:rPr>
          <w:rFonts w:asciiTheme="minorHAnsi" w:hAnsiTheme="minorHAnsi"/>
          <w:b/>
          <w:color w:val="000000" w:themeColor="text1"/>
          <w:sz w:val="20"/>
          <w:szCs w:val="20"/>
        </w:rPr>
        <w:t>:00</w:t>
      </w:r>
    </w:p>
    <w:p w14:paraId="45E899BE" w14:textId="77777777" w:rsidR="006D4199" w:rsidRPr="00242EBD" w:rsidRDefault="006D4199" w:rsidP="000A4D08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75ED5BC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3</w:t>
      </w:r>
    </w:p>
    <w:p w14:paraId="5C3A5141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4467F6">
        <w:rPr>
          <w:rFonts w:asciiTheme="minorHAnsi" w:hAnsiTheme="minorHAnsi"/>
          <w:b/>
          <w:bCs/>
          <w:sz w:val="20"/>
          <w:szCs w:val="20"/>
        </w:rPr>
        <w:t>OŚWIADCZENIA WYKONAWCY</w:t>
      </w:r>
    </w:p>
    <w:p w14:paraId="7FFCB012" w14:textId="16077308" w:rsidR="00642181" w:rsidRDefault="00642181" w:rsidP="00806609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Wykonawca oświadcza, że posiada tytuł prawny ( ………………………………………) do korzystania z nieruchomości położonej w …………………………………………………… oznaczonej w ewidencji gruntów jako działka o nr </w:t>
      </w:r>
      <w:proofErr w:type="spellStart"/>
      <w:r>
        <w:rPr>
          <w:rFonts w:asciiTheme="minorHAnsi" w:hAnsiTheme="minorHAnsi"/>
          <w:bCs/>
          <w:sz w:val="20"/>
          <w:szCs w:val="20"/>
        </w:rPr>
        <w:t>ewid</w:t>
      </w:r>
      <w:proofErr w:type="spellEnd"/>
      <w:r>
        <w:rPr>
          <w:rFonts w:asciiTheme="minorHAnsi" w:hAnsiTheme="minorHAnsi"/>
          <w:bCs/>
          <w:sz w:val="20"/>
          <w:szCs w:val="20"/>
        </w:rPr>
        <w:t>. …………………………………………., dla której Wydział Ksiąg Wieczystych Sądu rejonowego w ………………………………… prowadzi KW Nr ………………………………………………., na której zorganizowany zostanie PSZOK.</w:t>
      </w:r>
    </w:p>
    <w:p w14:paraId="444C2126" w14:textId="5FDEC371" w:rsidR="00806609" w:rsidRPr="00007623" w:rsidRDefault="00806609" w:rsidP="00806609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Wykonawca oświadcza, że posiada odpowiednią wiedzę oraz uprawnienia, potencjał techniczny i osobowy</w:t>
      </w:r>
      <w:r>
        <w:rPr>
          <w:rFonts w:asciiTheme="minorHAnsi" w:hAnsiTheme="minorHAnsi"/>
          <w:bCs/>
          <w:sz w:val="20"/>
          <w:szCs w:val="20"/>
        </w:rPr>
        <w:t xml:space="preserve"> oraz bazę </w:t>
      </w:r>
      <w:proofErr w:type="spellStart"/>
      <w:r>
        <w:rPr>
          <w:rFonts w:asciiTheme="minorHAnsi" w:hAnsiTheme="minorHAnsi"/>
          <w:bCs/>
          <w:sz w:val="20"/>
          <w:szCs w:val="20"/>
        </w:rPr>
        <w:t>magazynowo-transportową</w:t>
      </w:r>
      <w:proofErr w:type="spellEnd"/>
      <w:r w:rsidRPr="00007623">
        <w:rPr>
          <w:rFonts w:asciiTheme="minorHAnsi" w:hAnsiTheme="minorHAnsi"/>
          <w:bCs/>
          <w:sz w:val="20"/>
          <w:szCs w:val="20"/>
        </w:rPr>
        <w:t>, niezbędne do należytego, terminowego i zgodnego z przepisami prawa wykonania przedmiotu niniejszej Umowy, z zachowaniem profesjonalnego charakteru świadczonych przez Wykonawcę usług, a w szczególności:</w:t>
      </w:r>
    </w:p>
    <w:p w14:paraId="3CF19A3A" w14:textId="77777777" w:rsidR="00AE30EA" w:rsidRDefault="00806609" w:rsidP="00AE30EA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posiada wpis do rejestru działalności regulowanej w zakresie odbierania odpadów komunalnych od właścicieli nieruchomości z terenu Gminy Tomaszów Mazowiecki, </w:t>
      </w:r>
    </w:p>
    <w:p w14:paraId="07FE32AD" w14:textId="77777777" w:rsidR="00AE30EA" w:rsidRDefault="00AE30EA" w:rsidP="00AE30EA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posiada </w:t>
      </w:r>
      <w:r w:rsidRPr="00AE30EA">
        <w:rPr>
          <w:rFonts w:asciiTheme="minorHAnsi" w:eastAsia="Arial" w:hAnsiTheme="minorHAnsi"/>
          <w:sz w:val="20"/>
          <w:szCs w:val="20"/>
          <w:lang w:eastAsia="ar-SA"/>
        </w:rPr>
        <w:t>wpis do Bazy danych o produktach i opakowaniach i gospodarce odpadami ( BDO) w zakresie podmiotów zbierających zużyty sprzęt elektroniczny i elektryczny;</w:t>
      </w:r>
    </w:p>
    <w:p w14:paraId="3D3CF041" w14:textId="5D01F972" w:rsidR="00AE30EA" w:rsidRPr="00AE30EA" w:rsidRDefault="00AE30EA" w:rsidP="00AE30EA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posiada </w:t>
      </w:r>
      <w:r w:rsidRPr="00AE30EA">
        <w:rPr>
          <w:rFonts w:asciiTheme="minorHAnsi" w:eastAsia="Arial" w:hAnsiTheme="minorHAnsi"/>
          <w:sz w:val="20"/>
          <w:szCs w:val="20"/>
          <w:lang w:eastAsia="ar-SA"/>
        </w:rPr>
        <w:t xml:space="preserve">wpis do Bazy danych o produktach i opakowaniach i gospodarce odpadami ( BDO) w zakresie transportu odpadami; </w:t>
      </w:r>
    </w:p>
    <w:p w14:paraId="0B50D3BB" w14:textId="6262A120" w:rsidR="00806609" w:rsidRPr="00F36435" w:rsidRDefault="00806609" w:rsidP="0080660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na dzień zawarci</w:t>
      </w:r>
      <w:r w:rsidR="00F36435">
        <w:rPr>
          <w:rFonts w:asciiTheme="minorHAnsi" w:hAnsiTheme="minorHAnsi"/>
          <w:bCs/>
          <w:sz w:val="20"/>
          <w:szCs w:val="20"/>
        </w:rPr>
        <w:t xml:space="preserve">a niniejszej Umowy posiada </w:t>
      </w:r>
      <w:r w:rsidRPr="00007623">
        <w:rPr>
          <w:rFonts w:asciiTheme="minorHAnsi" w:hAnsiTheme="minorHAnsi"/>
          <w:bCs/>
          <w:sz w:val="20"/>
          <w:szCs w:val="20"/>
        </w:rPr>
        <w:t>własną instalację</w:t>
      </w:r>
      <w:r>
        <w:rPr>
          <w:rFonts w:asciiTheme="minorHAnsi" w:hAnsiTheme="minorHAnsi"/>
          <w:bCs/>
          <w:sz w:val="20"/>
          <w:szCs w:val="20"/>
        </w:rPr>
        <w:t xml:space="preserve"> przetwarzania odpadów ujętą w </w:t>
      </w:r>
      <w:r w:rsidRPr="00D251B2">
        <w:rPr>
          <w:rFonts w:asciiTheme="minorHAnsi" w:hAnsiTheme="minorHAnsi"/>
          <w:sz w:val="20"/>
          <w:szCs w:val="20"/>
        </w:rPr>
        <w:t>„Planie gospodarki odpadami dla województwa łódzkiego na lata 2016–2022 z uwzględnieniem lat 2023-2028”,</w:t>
      </w:r>
      <w:r w:rsidRPr="00007623">
        <w:rPr>
          <w:rFonts w:asciiTheme="minorHAnsi" w:hAnsiTheme="minorHAnsi"/>
          <w:bCs/>
          <w:sz w:val="20"/>
          <w:szCs w:val="20"/>
        </w:rPr>
        <w:t xml:space="preserve"> lub posiada na </w:t>
      </w:r>
      <w:r w:rsidR="00F36435">
        <w:rPr>
          <w:rFonts w:asciiTheme="minorHAnsi" w:hAnsiTheme="minorHAnsi"/>
          <w:bCs/>
          <w:sz w:val="20"/>
          <w:szCs w:val="20"/>
        </w:rPr>
        <w:t>dzień zawarcia niniejszej Umowy</w:t>
      </w:r>
      <w:r w:rsidRPr="00007623">
        <w:rPr>
          <w:rFonts w:asciiTheme="minorHAnsi" w:hAnsiTheme="minorHAnsi"/>
          <w:bCs/>
          <w:sz w:val="20"/>
          <w:szCs w:val="20"/>
        </w:rPr>
        <w:t xml:space="preserve"> zawarte porozumieni</w:t>
      </w:r>
      <w:r w:rsidR="00AE30EA">
        <w:rPr>
          <w:rFonts w:asciiTheme="minorHAnsi" w:hAnsiTheme="minorHAnsi"/>
          <w:bCs/>
          <w:sz w:val="20"/>
          <w:szCs w:val="20"/>
        </w:rPr>
        <w:t>e</w:t>
      </w:r>
      <w:r w:rsidRPr="00007623">
        <w:rPr>
          <w:rFonts w:asciiTheme="minorHAnsi" w:hAnsiTheme="minorHAnsi"/>
          <w:bCs/>
          <w:sz w:val="20"/>
          <w:szCs w:val="20"/>
        </w:rPr>
        <w:t xml:space="preserve"> z </w:t>
      </w:r>
      <w:r w:rsidR="00AE30EA">
        <w:rPr>
          <w:rFonts w:asciiTheme="minorHAnsi" w:hAnsiTheme="minorHAnsi"/>
          <w:bCs/>
          <w:sz w:val="20"/>
          <w:szCs w:val="20"/>
        </w:rPr>
        <w:t>Instalacją Komunalną</w:t>
      </w:r>
      <w:r w:rsidRPr="00007623">
        <w:rPr>
          <w:rFonts w:asciiTheme="minorHAnsi" w:hAnsiTheme="minorHAnsi"/>
          <w:bCs/>
          <w:sz w:val="20"/>
          <w:szCs w:val="20"/>
        </w:rPr>
        <w:t>, umożliwiając</w:t>
      </w:r>
      <w:r w:rsidR="00AE30EA">
        <w:rPr>
          <w:rFonts w:asciiTheme="minorHAnsi" w:hAnsiTheme="minorHAnsi"/>
          <w:bCs/>
          <w:sz w:val="20"/>
          <w:szCs w:val="20"/>
        </w:rPr>
        <w:t>e</w:t>
      </w:r>
      <w:r w:rsidRPr="00007623">
        <w:rPr>
          <w:rFonts w:asciiTheme="minorHAnsi" w:hAnsiTheme="minorHAnsi"/>
          <w:bCs/>
          <w:sz w:val="20"/>
          <w:szCs w:val="20"/>
        </w:rPr>
        <w:t xml:space="preserve"> </w:t>
      </w:r>
      <w:r w:rsidR="00F36435">
        <w:rPr>
          <w:rFonts w:asciiTheme="minorHAnsi" w:hAnsiTheme="minorHAnsi"/>
          <w:bCs/>
          <w:sz w:val="20"/>
          <w:szCs w:val="20"/>
        </w:rPr>
        <w:t>z dniem 1 stycznia 20</w:t>
      </w:r>
      <w:r w:rsidR="00AE30EA">
        <w:rPr>
          <w:rFonts w:asciiTheme="minorHAnsi" w:hAnsiTheme="minorHAnsi"/>
          <w:bCs/>
          <w:sz w:val="20"/>
          <w:szCs w:val="20"/>
        </w:rPr>
        <w:t>21</w:t>
      </w:r>
      <w:r w:rsidRPr="00007623">
        <w:rPr>
          <w:rFonts w:asciiTheme="minorHAnsi" w:hAnsiTheme="minorHAnsi"/>
          <w:bCs/>
          <w:sz w:val="20"/>
          <w:szCs w:val="20"/>
        </w:rPr>
        <w:t xml:space="preserve">r. przekazywanie odebranych </w:t>
      </w:r>
      <w:r w:rsidR="00AE30EA">
        <w:rPr>
          <w:rFonts w:asciiTheme="minorHAnsi" w:hAnsiTheme="minorHAnsi"/>
          <w:bCs/>
          <w:sz w:val="20"/>
          <w:szCs w:val="20"/>
        </w:rPr>
        <w:t>odpadów komunalnych;</w:t>
      </w:r>
    </w:p>
    <w:p w14:paraId="36D75D90" w14:textId="45792FB1" w:rsidR="00806609" w:rsidRPr="00F36435" w:rsidRDefault="00806609" w:rsidP="0080660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F36435">
        <w:rPr>
          <w:rFonts w:asciiTheme="minorHAnsi" w:hAnsiTheme="minorHAnsi"/>
          <w:bCs/>
          <w:sz w:val="20"/>
          <w:szCs w:val="20"/>
        </w:rPr>
        <w:lastRenderedPageBreak/>
        <w:t>posiada zezwolenie na odzysk odpadów lub posiada umowę z podmiotem posiadającym zezwolenie na odzysk odpadów, z terminem ważności nie</w:t>
      </w:r>
      <w:r w:rsidR="00F36435" w:rsidRPr="00F36435">
        <w:rPr>
          <w:rFonts w:asciiTheme="minorHAnsi" w:hAnsiTheme="minorHAnsi"/>
          <w:bCs/>
          <w:sz w:val="20"/>
          <w:szCs w:val="20"/>
        </w:rPr>
        <w:t xml:space="preserve"> krótszym niż do 31 grudnia 202</w:t>
      </w:r>
      <w:r w:rsidR="00732B68">
        <w:rPr>
          <w:rFonts w:asciiTheme="minorHAnsi" w:hAnsiTheme="minorHAnsi"/>
          <w:bCs/>
          <w:sz w:val="20"/>
          <w:szCs w:val="20"/>
        </w:rPr>
        <w:t>1</w:t>
      </w:r>
      <w:r w:rsidRPr="00F36435">
        <w:rPr>
          <w:rFonts w:asciiTheme="minorHAnsi" w:hAnsiTheme="minorHAnsi"/>
          <w:bCs/>
          <w:sz w:val="20"/>
          <w:szCs w:val="20"/>
        </w:rPr>
        <w:t xml:space="preserve"> r. wydane na podstawie ustawy z dnia 14 grudnia 2012r. o odpadach (</w:t>
      </w:r>
      <w:proofErr w:type="spellStart"/>
      <w:r w:rsidRPr="00F36435">
        <w:rPr>
          <w:rFonts w:asciiTheme="minorHAnsi" w:hAnsiTheme="minorHAnsi"/>
          <w:bCs/>
          <w:sz w:val="20"/>
          <w:szCs w:val="20"/>
        </w:rPr>
        <w:t>t.j</w:t>
      </w:r>
      <w:proofErr w:type="spellEnd"/>
      <w:r w:rsidRPr="00F36435">
        <w:rPr>
          <w:rFonts w:asciiTheme="minorHAnsi" w:hAnsiTheme="minorHAnsi"/>
          <w:bCs/>
          <w:sz w:val="20"/>
          <w:szCs w:val="20"/>
        </w:rPr>
        <w:t xml:space="preserve">. </w:t>
      </w:r>
      <w:r w:rsidR="002A6445" w:rsidRPr="00F36435">
        <w:rPr>
          <w:rFonts w:asciiTheme="minorHAnsi" w:hAnsiTheme="minorHAnsi"/>
          <w:bCs/>
          <w:sz w:val="20"/>
          <w:szCs w:val="20"/>
        </w:rPr>
        <w:t>Dz. U. z 20</w:t>
      </w:r>
      <w:r w:rsidR="00AE30EA">
        <w:rPr>
          <w:rFonts w:asciiTheme="minorHAnsi" w:hAnsiTheme="minorHAnsi"/>
          <w:bCs/>
          <w:sz w:val="20"/>
          <w:szCs w:val="20"/>
        </w:rPr>
        <w:t>20</w:t>
      </w:r>
      <w:r w:rsidR="002A6445" w:rsidRPr="00F36435">
        <w:rPr>
          <w:rFonts w:asciiTheme="minorHAnsi" w:hAnsiTheme="minorHAnsi"/>
          <w:bCs/>
          <w:sz w:val="20"/>
          <w:szCs w:val="20"/>
        </w:rPr>
        <w:t>r. poz.</w:t>
      </w:r>
      <w:r w:rsidR="00AE30EA">
        <w:rPr>
          <w:rFonts w:asciiTheme="minorHAnsi" w:hAnsiTheme="minorHAnsi"/>
          <w:bCs/>
          <w:sz w:val="20"/>
          <w:szCs w:val="20"/>
        </w:rPr>
        <w:t>797</w:t>
      </w:r>
      <w:r w:rsidRPr="00F36435">
        <w:rPr>
          <w:rFonts w:asciiTheme="minorHAnsi" w:hAnsiTheme="minorHAnsi"/>
          <w:bCs/>
          <w:sz w:val="20"/>
          <w:szCs w:val="20"/>
        </w:rPr>
        <w:t xml:space="preserve"> z </w:t>
      </w:r>
      <w:proofErr w:type="spellStart"/>
      <w:r w:rsidRPr="00F36435">
        <w:rPr>
          <w:rFonts w:asciiTheme="minorHAnsi" w:hAnsiTheme="minorHAnsi"/>
          <w:bCs/>
          <w:sz w:val="20"/>
          <w:szCs w:val="20"/>
        </w:rPr>
        <w:t>późn</w:t>
      </w:r>
      <w:proofErr w:type="spellEnd"/>
      <w:r w:rsidRPr="00F36435">
        <w:rPr>
          <w:rFonts w:asciiTheme="minorHAnsi" w:hAnsiTheme="minorHAnsi"/>
          <w:bCs/>
          <w:sz w:val="20"/>
          <w:szCs w:val="20"/>
        </w:rPr>
        <w:t xml:space="preserve">. zm.) lub posiada zezwolenie na przetwarzanie odpadów lub </w:t>
      </w:r>
      <w:r w:rsidR="00F36435" w:rsidRPr="00F36435">
        <w:rPr>
          <w:rFonts w:asciiTheme="minorHAnsi" w:hAnsiTheme="minorHAnsi"/>
          <w:bCs/>
          <w:sz w:val="20"/>
          <w:szCs w:val="20"/>
        </w:rPr>
        <w:t xml:space="preserve">zezwolenie na </w:t>
      </w:r>
      <w:r w:rsidRPr="00F36435">
        <w:rPr>
          <w:rFonts w:asciiTheme="minorHAnsi" w:hAnsiTheme="minorHAnsi"/>
          <w:bCs/>
          <w:sz w:val="20"/>
          <w:szCs w:val="20"/>
        </w:rPr>
        <w:t xml:space="preserve">zbieranie i przetwarzanie odpadów, o którym mowa w art. 41 ustawy z dnia 14 grudnia 2012r. </w:t>
      </w:r>
      <w:r w:rsidR="002A6445" w:rsidRPr="00F36435">
        <w:rPr>
          <w:rFonts w:asciiTheme="minorHAnsi" w:hAnsiTheme="minorHAnsi"/>
          <w:bCs/>
          <w:sz w:val="20"/>
          <w:szCs w:val="20"/>
        </w:rPr>
        <w:t>o odpadach (</w:t>
      </w:r>
      <w:proofErr w:type="spellStart"/>
      <w:r w:rsidR="002A6445" w:rsidRPr="00F36435">
        <w:rPr>
          <w:rFonts w:asciiTheme="minorHAnsi" w:hAnsiTheme="minorHAnsi"/>
          <w:bCs/>
          <w:sz w:val="20"/>
          <w:szCs w:val="20"/>
        </w:rPr>
        <w:t>t.j</w:t>
      </w:r>
      <w:proofErr w:type="spellEnd"/>
      <w:r w:rsidR="002A6445" w:rsidRPr="00F36435">
        <w:rPr>
          <w:rFonts w:asciiTheme="minorHAnsi" w:hAnsiTheme="minorHAnsi"/>
          <w:bCs/>
          <w:sz w:val="20"/>
          <w:szCs w:val="20"/>
        </w:rPr>
        <w:t>. Dz. U. z 20</w:t>
      </w:r>
      <w:r w:rsidR="00AE30EA">
        <w:rPr>
          <w:rFonts w:asciiTheme="minorHAnsi" w:hAnsiTheme="minorHAnsi"/>
          <w:bCs/>
          <w:sz w:val="20"/>
          <w:szCs w:val="20"/>
        </w:rPr>
        <w:t>20</w:t>
      </w:r>
      <w:r w:rsidR="002A6445" w:rsidRPr="00F36435">
        <w:rPr>
          <w:rFonts w:asciiTheme="minorHAnsi" w:hAnsiTheme="minorHAnsi"/>
          <w:bCs/>
          <w:sz w:val="20"/>
          <w:szCs w:val="20"/>
        </w:rPr>
        <w:t xml:space="preserve">r. poz. </w:t>
      </w:r>
      <w:r w:rsidR="00AE30EA">
        <w:rPr>
          <w:rFonts w:asciiTheme="minorHAnsi" w:hAnsiTheme="minorHAnsi"/>
          <w:bCs/>
          <w:sz w:val="20"/>
          <w:szCs w:val="20"/>
        </w:rPr>
        <w:t>797</w:t>
      </w:r>
      <w:r w:rsidRPr="00F36435">
        <w:rPr>
          <w:rFonts w:asciiTheme="minorHAnsi" w:hAnsiTheme="minorHAnsi"/>
          <w:bCs/>
          <w:sz w:val="20"/>
          <w:szCs w:val="20"/>
        </w:rPr>
        <w:t xml:space="preserve"> z </w:t>
      </w:r>
      <w:proofErr w:type="spellStart"/>
      <w:r w:rsidRPr="00F36435">
        <w:rPr>
          <w:rFonts w:asciiTheme="minorHAnsi" w:hAnsiTheme="minorHAnsi"/>
          <w:bCs/>
          <w:sz w:val="20"/>
          <w:szCs w:val="20"/>
        </w:rPr>
        <w:t>późn</w:t>
      </w:r>
      <w:proofErr w:type="spellEnd"/>
      <w:r w:rsidRPr="00F36435">
        <w:rPr>
          <w:rFonts w:asciiTheme="minorHAnsi" w:hAnsiTheme="minorHAnsi"/>
          <w:bCs/>
          <w:sz w:val="20"/>
          <w:szCs w:val="20"/>
        </w:rPr>
        <w:t>. zm.),</w:t>
      </w:r>
    </w:p>
    <w:p w14:paraId="7F2D32BA" w14:textId="77777777" w:rsidR="00806609" w:rsidRPr="00007623" w:rsidRDefault="00806609" w:rsidP="0080660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nie zostało wobec niego wszczęte postępowanie upadłościowe, układowe ani nie otwarto jego likwidacji jak również, że nie toczą się wobec niego postępowania egzekucyjne i nie zachodzą inne okoliczności, które mogłyby wpływać na zdolność Wykonawcy do wykonania zobowiązań </w:t>
      </w:r>
      <w:r>
        <w:rPr>
          <w:rFonts w:asciiTheme="minorHAnsi" w:hAnsiTheme="minorHAnsi"/>
          <w:bCs/>
          <w:sz w:val="20"/>
          <w:szCs w:val="20"/>
        </w:rPr>
        <w:t>wynikających z niniejszej Umowy,</w:t>
      </w:r>
    </w:p>
    <w:p w14:paraId="04000C79" w14:textId="362F35EE" w:rsidR="00806609" w:rsidRPr="00DD3630" w:rsidRDefault="00B07B92" w:rsidP="0080660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4467F6">
        <w:rPr>
          <w:rFonts w:asciiTheme="minorHAnsi" w:hAnsiTheme="minorHAnsi"/>
          <w:bCs/>
          <w:sz w:val="20"/>
          <w:szCs w:val="20"/>
        </w:rPr>
        <w:t>dysponuje wymaganą ilością narzędzi, wyposażenia zakładu i urządzeniami technicznymi niezbędnymi</w:t>
      </w:r>
      <w:r w:rsidR="00806609" w:rsidRPr="004467F6">
        <w:rPr>
          <w:rFonts w:asciiTheme="minorHAnsi" w:hAnsiTheme="minorHAnsi"/>
          <w:bCs/>
          <w:sz w:val="20"/>
          <w:szCs w:val="20"/>
        </w:rPr>
        <w:t xml:space="preserve"> do realizacji </w:t>
      </w:r>
      <w:r w:rsidR="00806609" w:rsidRPr="00DD3630">
        <w:rPr>
          <w:rFonts w:asciiTheme="minorHAnsi" w:hAnsiTheme="minorHAnsi"/>
          <w:bCs/>
          <w:sz w:val="20"/>
          <w:szCs w:val="20"/>
        </w:rPr>
        <w:t xml:space="preserve">przedmiotu niniejszej Umowy. Wykaz </w:t>
      </w:r>
      <w:r w:rsidRPr="00DD3630">
        <w:rPr>
          <w:rFonts w:asciiTheme="minorHAnsi" w:hAnsiTheme="minorHAnsi"/>
          <w:bCs/>
          <w:sz w:val="20"/>
          <w:szCs w:val="20"/>
        </w:rPr>
        <w:t>narzędzi, wyposażenia zakładu i urządzeń technicznych</w:t>
      </w:r>
      <w:r w:rsidR="00806609" w:rsidRPr="00DD3630">
        <w:rPr>
          <w:rFonts w:asciiTheme="minorHAnsi" w:hAnsiTheme="minorHAnsi"/>
          <w:bCs/>
          <w:sz w:val="20"/>
          <w:szCs w:val="20"/>
        </w:rPr>
        <w:t>, stanowi załą</w:t>
      </w:r>
      <w:r w:rsidR="008037F1" w:rsidRPr="00DD3630">
        <w:rPr>
          <w:rFonts w:asciiTheme="minorHAnsi" w:hAnsiTheme="minorHAnsi"/>
          <w:bCs/>
          <w:sz w:val="20"/>
          <w:szCs w:val="20"/>
        </w:rPr>
        <w:t>cznik nr 6b</w:t>
      </w:r>
      <w:r w:rsidR="00595FAE" w:rsidRPr="00DD3630">
        <w:rPr>
          <w:rFonts w:asciiTheme="minorHAnsi" w:hAnsiTheme="minorHAnsi"/>
          <w:bCs/>
          <w:sz w:val="20"/>
          <w:szCs w:val="20"/>
        </w:rPr>
        <w:t xml:space="preserve"> do Oferty</w:t>
      </w:r>
      <w:r w:rsidR="00806609" w:rsidRPr="00DD3630">
        <w:rPr>
          <w:rFonts w:asciiTheme="minorHAnsi" w:hAnsiTheme="minorHAnsi"/>
          <w:bCs/>
          <w:sz w:val="20"/>
          <w:szCs w:val="20"/>
        </w:rPr>
        <w:t>,</w:t>
      </w:r>
    </w:p>
    <w:p w14:paraId="10EB3E06" w14:textId="75A1AC22" w:rsidR="00806609" w:rsidRPr="00DD3630" w:rsidRDefault="00806609" w:rsidP="0080660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DD3630">
        <w:rPr>
          <w:rFonts w:asciiTheme="minorHAnsi" w:hAnsiTheme="minorHAnsi"/>
          <w:bCs/>
          <w:sz w:val="20"/>
          <w:szCs w:val="20"/>
        </w:rPr>
        <w:t xml:space="preserve">Wykonawca zobowiązuje się do spełniania wymagań określonych w ust. </w:t>
      </w:r>
      <w:r w:rsidR="00642181" w:rsidRPr="00DD3630">
        <w:rPr>
          <w:rFonts w:asciiTheme="minorHAnsi" w:hAnsiTheme="minorHAnsi"/>
          <w:bCs/>
          <w:sz w:val="20"/>
          <w:szCs w:val="20"/>
        </w:rPr>
        <w:t>1 i 2</w:t>
      </w:r>
      <w:r w:rsidRPr="00DD3630">
        <w:rPr>
          <w:rFonts w:asciiTheme="minorHAnsi" w:hAnsiTheme="minorHAnsi"/>
          <w:bCs/>
          <w:sz w:val="20"/>
          <w:szCs w:val="20"/>
        </w:rPr>
        <w:t xml:space="preserve"> przez cały okres realizacji postanowień niniejszej Umowy.</w:t>
      </w:r>
    </w:p>
    <w:p w14:paraId="2BB72B45" w14:textId="77777777" w:rsidR="00806609" w:rsidRPr="00007623" w:rsidRDefault="00806609" w:rsidP="00806609">
      <w:pPr>
        <w:rPr>
          <w:rFonts w:asciiTheme="minorHAnsi" w:hAnsiTheme="minorHAnsi"/>
          <w:bCs/>
          <w:sz w:val="20"/>
          <w:szCs w:val="20"/>
        </w:rPr>
      </w:pPr>
    </w:p>
    <w:p w14:paraId="2D03CDA9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4</w:t>
      </w:r>
    </w:p>
    <w:p w14:paraId="05F58CD6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OBOWIĄZKI WYKONAWCY</w:t>
      </w:r>
    </w:p>
    <w:p w14:paraId="3828A950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1.</w:t>
      </w:r>
      <w:r w:rsidRPr="00007623">
        <w:rPr>
          <w:rFonts w:asciiTheme="minorHAnsi" w:hAnsiTheme="minorHAnsi"/>
          <w:bCs/>
          <w:sz w:val="20"/>
          <w:szCs w:val="20"/>
        </w:rPr>
        <w:t xml:space="preserve"> Realizując przedmiot zamówienia Wykonawca:</w:t>
      </w:r>
    </w:p>
    <w:p w14:paraId="0AF4250D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a) zobowiązuje się do wykonania przedmiotu Umowy z zachowaniem należytej staranności wymaganej </w:t>
      </w:r>
      <w:r>
        <w:rPr>
          <w:rFonts w:asciiTheme="minorHAnsi" w:hAnsiTheme="minorHAnsi"/>
          <w:bCs/>
          <w:sz w:val="20"/>
          <w:szCs w:val="20"/>
        </w:rPr>
        <w:br/>
      </w:r>
      <w:r w:rsidRPr="00007623">
        <w:rPr>
          <w:rFonts w:asciiTheme="minorHAnsi" w:hAnsiTheme="minorHAnsi"/>
          <w:bCs/>
          <w:sz w:val="20"/>
          <w:szCs w:val="20"/>
        </w:rPr>
        <w:t xml:space="preserve">od profesjonalisty oraz zgodnie z obowiązującymi w czasie realizacji przedmiotu Umowy przepisami prawa, </w:t>
      </w:r>
      <w:r>
        <w:rPr>
          <w:rFonts w:asciiTheme="minorHAnsi" w:hAnsiTheme="minorHAnsi"/>
          <w:bCs/>
          <w:sz w:val="20"/>
          <w:szCs w:val="20"/>
        </w:rPr>
        <w:br/>
      </w:r>
      <w:r w:rsidRPr="00007623">
        <w:rPr>
          <w:rFonts w:asciiTheme="minorHAnsi" w:hAnsiTheme="minorHAnsi"/>
          <w:bCs/>
          <w:sz w:val="20"/>
          <w:szCs w:val="20"/>
        </w:rPr>
        <w:t>a w szczególności:</w:t>
      </w:r>
    </w:p>
    <w:p w14:paraId="533E2609" w14:textId="77777777" w:rsidR="00806609" w:rsidRPr="00C675BD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C675BD">
        <w:rPr>
          <w:rFonts w:asciiTheme="minorHAnsi" w:hAnsiTheme="minorHAnsi"/>
          <w:bCs/>
          <w:sz w:val="20"/>
          <w:szCs w:val="20"/>
        </w:rPr>
        <w:t>- ustawą z dnia 27 kwietnia 2001 r. prawo ochrony środowiska,</w:t>
      </w:r>
    </w:p>
    <w:p w14:paraId="1245F799" w14:textId="77777777" w:rsidR="00806609" w:rsidRPr="00C675BD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C675BD">
        <w:rPr>
          <w:rFonts w:asciiTheme="minorHAnsi" w:hAnsiTheme="minorHAnsi"/>
          <w:bCs/>
          <w:sz w:val="20"/>
          <w:szCs w:val="20"/>
        </w:rPr>
        <w:t>- ustawą z dnia 14 grudnia 2012 r. o odpadach,</w:t>
      </w:r>
    </w:p>
    <w:p w14:paraId="21385145" w14:textId="65CEF306" w:rsidR="00806609" w:rsidRPr="00C675BD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C675BD">
        <w:rPr>
          <w:rFonts w:asciiTheme="minorHAnsi" w:hAnsiTheme="minorHAnsi"/>
          <w:bCs/>
          <w:sz w:val="20"/>
          <w:szCs w:val="20"/>
        </w:rPr>
        <w:t>- ustawą z dnia 13 września 1996 r. o utrzymaniu czystości i porządku</w:t>
      </w:r>
      <w:r w:rsidRPr="00C675BD">
        <w:t xml:space="preserve"> </w:t>
      </w:r>
      <w:r w:rsidRPr="00C675BD">
        <w:rPr>
          <w:rFonts w:asciiTheme="minorHAnsi" w:hAnsiTheme="minorHAnsi"/>
          <w:bCs/>
          <w:sz w:val="20"/>
          <w:szCs w:val="20"/>
        </w:rPr>
        <w:t>w gminach</w:t>
      </w:r>
      <w:r w:rsidR="00D15761">
        <w:rPr>
          <w:rFonts w:asciiTheme="minorHAnsi" w:hAnsiTheme="minorHAnsi"/>
          <w:bCs/>
          <w:sz w:val="20"/>
          <w:szCs w:val="20"/>
        </w:rPr>
        <w:t>,</w:t>
      </w:r>
    </w:p>
    <w:p w14:paraId="08928FBF" w14:textId="4F4E193A" w:rsidR="00806609" w:rsidRPr="00C675BD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C675BD">
        <w:rPr>
          <w:rFonts w:asciiTheme="minorHAnsi" w:hAnsiTheme="minorHAnsi"/>
          <w:bCs/>
          <w:sz w:val="20"/>
          <w:szCs w:val="20"/>
        </w:rPr>
        <w:t>- rozporządzeniem Ministra Środowiska z dnia 11 stycznia 2013r. w sprawie szczegółowych wymagań w zakresie odbierania odpadów komunalnych od właścicieli nieruchomości</w:t>
      </w:r>
      <w:r w:rsidR="00D15761">
        <w:rPr>
          <w:rFonts w:asciiTheme="minorHAnsi" w:hAnsiTheme="minorHAnsi"/>
          <w:bCs/>
          <w:sz w:val="20"/>
          <w:szCs w:val="20"/>
        </w:rPr>
        <w:t>,</w:t>
      </w:r>
    </w:p>
    <w:p w14:paraId="79A15764" w14:textId="77777777" w:rsidR="00806609" w:rsidRPr="001D45FD" w:rsidRDefault="00806609" w:rsidP="00806609">
      <w:pPr>
        <w:jc w:val="both"/>
        <w:rPr>
          <w:rFonts w:asciiTheme="minorHAnsi" w:hAnsiTheme="minorHAnsi"/>
          <w:sz w:val="20"/>
          <w:szCs w:val="20"/>
        </w:rPr>
      </w:pPr>
      <w:r w:rsidRPr="00301362">
        <w:rPr>
          <w:rFonts w:asciiTheme="minorHAnsi" w:hAnsiTheme="minorHAnsi"/>
          <w:bCs/>
          <w:sz w:val="20"/>
          <w:szCs w:val="20"/>
        </w:rPr>
        <w:t xml:space="preserve">- </w:t>
      </w:r>
      <w:r w:rsidRPr="00301362">
        <w:rPr>
          <w:rFonts w:asciiTheme="minorHAnsi" w:hAnsiTheme="minorHAnsi"/>
          <w:sz w:val="20"/>
          <w:szCs w:val="20"/>
        </w:rPr>
        <w:t xml:space="preserve">Wojewódzkim Planem Gospodarki Odpadami, przyjętym uchwałą Sejmiku Województwa Łódzkiego </w:t>
      </w:r>
      <w:r w:rsidR="00221311">
        <w:rPr>
          <w:rFonts w:asciiTheme="minorHAnsi" w:hAnsiTheme="minorHAnsi"/>
          <w:sz w:val="20"/>
          <w:szCs w:val="20"/>
        </w:rPr>
        <w:br/>
      </w:r>
      <w:r w:rsidRPr="00301362">
        <w:rPr>
          <w:rFonts w:asciiTheme="minorHAnsi" w:hAnsiTheme="minorHAnsi"/>
          <w:sz w:val="20"/>
          <w:szCs w:val="20"/>
        </w:rPr>
        <w:t xml:space="preserve">Nr </w:t>
      </w:r>
      <w:r>
        <w:rPr>
          <w:rFonts w:asciiTheme="minorHAnsi" w:hAnsiTheme="minorHAnsi"/>
          <w:bCs/>
          <w:sz w:val="20"/>
          <w:szCs w:val="20"/>
        </w:rPr>
        <w:t>XL/502</w:t>
      </w:r>
      <w:r w:rsidRPr="001D45FD">
        <w:rPr>
          <w:rFonts w:asciiTheme="minorHAnsi" w:hAnsiTheme="minorHAnsi"/>
          <w:bCs/>
          <w:sz w:val="20"/>
          <w:szCs w:val="20"/>
        </w:rPr>
        <w:t>/17</w:t>
      </w:r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1D45FD">
        <w:rPr>
          <w:rFonts w:asciiTheme="minorHAnsi" w:hAnsiTheme="minorHAnsi"/>
          <w:sz w:val="20"/>
          <w:szCs w:val="20"/>
        </w:rPr>
        <w:t>z dnia 20 czerwca 2017 r. w sprawie przyjęcia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45FD">
        <w:rPr>
          <w:rFonts w:asciiTheme="minorHAnsi" w:hAnsiTheme="minorHAnsi"/>
          <w:sz w:val="20"/>
          <w:szCs w:val="20"/>
        </w:rPr>
        <w:t>Planu gospodarki odpadami dla województwa łódzkiego na lata 2016 - 2022 z uwzględnieniem lat 2023 - 2028</w:t>
      </w:r>
    </w:p>
    <w:p w14:paraId="3DA2A2B2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- regulaminem utrzymania czystości i porządku na terenie Gminy Tomaszów Mazowiecki uchwalonym przez Radę Gminy Tomaszów Mazowiecki,</w:t>
      </w:r>
    </w:p>
    <w:p w14:paraId="23485AD0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b) zobowiązany jest posiadać stosowne zezwolenia i wpisy uprawniające do prowadzenia działalności niezbędnej do wykonania przedmiotu zamówienia przez cały okres realizacji postanowień niniejszej Umowy,</w:t>
      </w:r>
    </w:p>
    <w:p w14:paraId="29D0905E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c) wyznaczy osobę Koordynatora Umowy, z którym Zamawiający będzie mógł się kontaktować bezpośrednio </w:t>
      </w:r>
      <w:r>
        <w:rPr>
          <w:rFonts w:asciiTheme="minorHAnsi" w:hAnsiTheme="minorHAnsi"/>
          <w:bCs/>
          <w:sz w:val="20"/>
          <w:szCs w:val="20"/>
        </w:rPr>
        <w:br/>
      </w:r>
      <w:r w:rsidRPr="00007623">
        <w:rPr>
          <w:rFonts w:asciiTheme="minorHAnsi" w:hAnsiTheme="minorHAnsi"/>
          <w:bCs/>
          <w:sz w:val="20"/>
          <w:szCs w:val="20"/>
        </w:rPr>
        <w:t>w dniach od poniedzia</w:t>
      </w:r>
      <w:r w:rsidR="00B02241">
        <w:rPr>
          <w:rFonts w:asciiTheme="minorHAnsi" w:hAnsiTheme="minorHAnsi"/>
          <w:bCs/>
          <w:sz w:val="20"/>
          <w:szCs w:val="20"/>
        </w:rPr>
        <w:t>łku do piątku, w godzinach od 8:00 do godziny 16:</w:t>
      </w:r>
      <w:r w:rsidRPr="00007623">
        <w:rPr>
          <w:rFonts w:asciiTheme="minorHAnsi" w:hAnsiTheme="minorHAnsi"/>
          <w:bCs/>
          <w:sz w:val="20"/>
          <w:szCs w:val="20"/>
        </w:rPr>
        <w:t xml:space="preserve">00. Koordynator Umowy odpowiedzialny będzie za nadzorowanie i koordynowanie wykonywania przez Wykonawcę postanowień niniejszej Umowy. </w:t>
      </w:r>
    </w:p>
    <w:p w14:paraId="413F1F78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d) zobowiązuje się do niezwłocznego przekazywania informacji dotyczących realizacji Umowy, na każde żądanie Zamawiającego, jednak nie później niż w terminie 2 (dwóch) dni roboczych od dnia otrzymania żądania,</w:t>
      </w:r>
    </w:p>
    <w:p w14:paraId="2DA716B6" w14:textId="67384E9A" w:rsidR="00806609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e) zobowiązuje się do przestrzegania poufności co do informacji lub danych pozyskanych w związku lub </w:t>
      </w:r>
      <w:r w:rsidR="002A6445">
        <w:rPr>
          <w:rFonts w:asciiTheme="minorHAnsi" w:hAnsiTheme="minorHAnsi"/>
          <w:bCs/>
          <w:sz w:val="20"/>
          <w:szCs w:val="20"/>
        </w:rPr>
        <w:br/>
      </w:r>
      <w:r w:rsidRPr="00007623">
        <w:rPr>
          <w:rFonts w:asciiTheme="minorHAnsi" w:hAnsiTheme="minorHAnsi"/>
          <w:bCs/>
          <w:sz w:val="20"/>
          <w:szCs w:val="20"/>
        </w:rPr>
        <w:t>w wyniku realizacji Umowy, w szczególności do przestrzegania przepisów dotyczących ochrony danych osobowych, które to informacje i dane nie mogą być wykorzystywane przez Wykonawcę w celu innym niż dla potrzeb realizacji postanowień Umowy, w szczególności informacje i dane nie mo</w:t>
      </w:r>
      <w:r>
        <w:rPr>
          <w:rFonts w:asciiTheme="minorHAnsi" w:hAnsiTheme="minorHAnsi"/>
          <w:bCs/>
          <w:sz w:val="20"/>
          <w:szCs w:val="20"/>
        </w:rPr>
        <w:t xml:space="preserve">gą zostać wykorzystane </w:t>
      </w:r>
      <w:r w:rsidR="00221311">
        <w:rPr>
          <w:rFonts w:asciiTheme="minorHAnsi" w:hAnsiTheme="minorHAnsi"/>
          <w:bCs/>
          <w:sz w:val="20"/>
          <w:szCs w:val="20"/>
        </w:rPr>
        <w:br/>
      </w:r>
      <w:r>
        <w:rPr>
          <w:rFonts w:asciiTheme="minorHAnsi" w:hAnsiTheme="minorHAnsi"/>
          <w:bCs/>
          <w:sz w:val="20"/>
          <w:szCs w:val="20"/>
        </w:rPr>
        <w:t xml:space="preserve">w celach </w:t>
      </w:r>
      <w:r w:rsidRPr="00007623">
        <w:rPr>
          <w:rFonts w:asciiTheme="minorHAnsi" w:hAnsiTheme="minorHAnsi"/>
          <w:bCs/>
          <w:sz w:val="20"/>
          <w:szCs w:val="20"/>
        </w:rPr>
        <w:t>marketingowych, reklamowych itp.</w:t>
      </w:r>
    </w:p>
    <w:p w14:paraId="762C52B1" w14:textId="4C34BB42" w:rsidR="00E810CB" w:rsidRPr="00007623" w:rsidRDefault="00E810CB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E810CB">
        <w:rPr>
          <w:rFonts w:asciiTheme="minorHAnsi" w:hAnsiTheme="minorHAnsi"/>
          <w:bCs/>
          <w:sz w:val="20"/>
          <w:szCs w:val="20"/>
        </w:rPr>
        <w:t xml:space="preserve">f) zobowiązuje się do osiągnięcia poziomu recyklingu, przygotowania do ponownego użycia i odzysku innymi metodami innych niż niebezpieczne odpadów budowlanych i rozbiórkowych stanowiących odpady komunalne </w:t>
      </w:r>
      <w:r w:rsidR="008037F1">
        <w:rPr>
          <w:rFonts w:asciiTheme="minorHAnsi" w:hAnsiTheme="minorHAnsi"/>
          <w:bCs/>
          <w:sz w:val="20"/>
          <w:szCs w:val="20"/>
        </w:rPr>
        <w:br/>
      </w:r>
      <w:r w:rsidRPr="00E810CB">
        <w:rPr>
          <w:rFonts w:asciiTheme="minorHAnsi" w:hAnsiTheme="minorHAnsi"/>
          <w:bCs/>
          <w:sz w:val="20"/>
          <w:szCs w:val="20"/>
        </w:rPr>
        <w:t>w wysokości co najmniej 70% wagowo rocznie.</w:t>
      </w:r>
    </w:p>
    <w:p w14:paraId="7E1F0EF8" w14:textId="77777777" w:rsidR="00806609" w:rsidRPr="00007623" w:rsidRDefault="00806609" w:rsidP="0080660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2.</w:t>
      </w:r>
      <w:r w:rsidRPr="00007623">
        <w:rPr>
          <w:rFonts w:asciiTheme="minorHAnsi" w:hAnsiTheme="minorHAnsi"/>
          <w:sz w:val="20"/>
          <w:szCs w:val="20"/>
        </w:rPr>
        <w:t xml:space="preserve"> Wykonawca w ramach obowiązków ewidencyjno-sprawozdawczych zobowiązany jest do:</w:t>
      </w:r>
    </w:p>
    <w:p w14:paraId="3C2BA860" w14:textId="77777777" w:rsidR="00925AE2" w:rsidRDefault="00806609" w:rsidP="00925AE2">
      <w:pPr>
        <w:pStyle w:val="Akapitzlist"/>
        <w:ind w:left="0"/>
        <w:jc w:val="both"/>
        <w:rPr>
          <w:rFonts w:asciiTheme="minorHAnsi" w:eastAsia="Calibri" w:hAnsiTheme="minorHAnsi"/>
          <w:lang w:eastAsia="en-US"/>
        </w:rPr>
      </w:pPr>
      <w:r w:rsidRPr="00C675BD">
        <w:rPr>
          <w:rFonts w:asciiTheme="minorHAnsi" w:hAnsiTheme="minorHAnsi"/>
          <w:lang w:eastAsia="en-US"/>
        </w:rPr>
        <w:t>a) prowadzenia</w:t>
      </w:r>
      <w:r w:rsidRPr="00C675BD">
        <w:rPr>
          <w:rFonts w:asciiTheme="minorHAnsi" w:hAnsiTheme="minorHAnsi"/>
        </w:rPr>
        <w:t xml:space="preserve"> bieżącej ewidencji ilości przywożonych do punktu selektywnie zebranych odpadów oraz  nadanie im odpowiedniego kodu,</w:t>
      </w:r>
      <w:r w:rsidRPr="00C675BD">
        <w:rPr>
          <w:rFonts w:asciiTheme="minorHAnsi" w:eastAsia="Calibri" w:hAnsiTheme="minorHAnsi"/>
          <w:lang w:eastAsia="en-US"/>
        </w:rPr>
        <w:t xml:space="preserve"> zgodnie z wymogami ustawy z dnia 14 grudnia 2012r. o odpadach (</w:t>
      </w:r>
      <w:proofErr w:type="spellStart"/>
      <w:r w:rsidRPr="00C675BD">
        <w:rPr>
          <w:rFonts w:asciiTheme="minorHAnsi" w:eastAsia="Calibri" w:hAnsiTheme="minorHAnsi"/>
          <w:lang w:eastAsia="en-US"/>
        </w:rPr>
        <w:t>t.j</w:t>
      </w:r>
      <w:proofErr w:type="spellEnd"/>
      <w:r w:rsidRPr="00C675BD">
        <w:rPr>
          <w:rFonts w:asciiTheme="minorHAnsi" w:eastAsia="Calibri" w:hAnsiTheme="minorHAnsi"/>
          <w:lang w:eastAsia="en-US"/>
        </w:rPr>
        <w:t xml:space="preserve">. </w:t>
      </w:r>
      <w:hyperlink r:id="rId6" w:tgtFrame="_blank" w:tooltip="Dziennik Ustaw rok 2016 poz. 1987" w:history="1">
        <w:r w:rsidRPr="00C675BD">
          <w:rPr>
            <w:rStyle w:val="Hipercze"/>
            <w:rFonts w:asciiTheme="minorHAnsi" w:eastAsia="Calibri" w:hAnsiTheme="minorHAnsi"/>
            <w:color w:val="auto"/>
            <w:u w:val="none"/>
            <w:lang w:eastAsia="en-US"/>
          </w:rPr>
          <w:t>Dz.U</w:t>
        </w:r>
        <w:r w:rsidR="002A6445">
          <w:rPr>
            <w:rStyle w:val="Hipercze"/>
            <w:rFonts w:asciiTheme="minorHAnsi" w:eastAsia="Calibri" w:hAnsiTheme="minorHAnsi"/>
            <w:color w:val="auto"/>
            <w:u w:val="none"/>
            <w:lang w:eastAsia="en-US"/>
          </w:rPr>
          <w:t>. z 20</w:t>
        </w:r>
        <w:r w:rsidR="00925AE2">
          <w:rPr>
            <w:rStyle w:val="Hipercze"/>
            <w:rFonts w:asciiTheme="minorHAnsi" w:eastAsia="Calibri" w:hAnsiTheme="minorHAnsi"/>
            <w:color w:val="auto"/>
            <w:u w:val="none"/>
            <w:lang w:eastAsia="en-US"/>
          </w:rPr>
          <w:t>20</w:t>
        </w:r>
        <w:r w:rsidRPr="00C675BD">
          <w:rPr>
            <w:rStyle w:val="Hipercze"/>
            <w:rFonts w:asciiTheme="minorHAnsi" w:eastAsia="Calibri" w:hAnsiTheme="minorHAnsi"/>
            <w:color w:val="auto"/>
            <w:u w:val="none"/>
            <w:lang w:eastAsia="en-US"/>
          </w:rPr>
          <w:t xml:space="preserve"> r. poz. </w:t>
        </w:r>
        <w:r w:rsidR="00925AE2">
          <w:rPr>
            <w:rStyle w:val="Hipercze"/>
            <w:rFonts w:asciiTheme="minorHAnsi" w:eastAsia="Calibri" w:hAnsiTheme="minorHAnsi"/>
            <w:color w:val="auto"/>
            <w:u w:val="none"/>
            <w:lang w:eastAsia="en-US"/>
          </w:rPr>
          <w:t>797</w:t>
        </w:r>
      </w:hyperlink>
      <w:r w:rsidRPr="00C675BD">
        <w:rPr>
          <w:rFonts w:asciiTheme="minorHAnsi" w:eastAsia="Calibri" w:hAnsiTheme="minorHAnsi"/>
          <w:lang w:eastAsia="en-US"/>
        </w:rPr>
        <w:t xml:space="preserve"> ze zm.)</w:t>
      </w:r>
      <w:r w:rsidRPr="00C675BD">
        <w:rPr>
          <w:rFonts w:asciiTheme="minorHAnsi" w:eastAsia="Calibri" w:hAnsiTheme="minorHAnsi"/>
          <w:b/>
          <w:lang w:eastAsia="en-US"/>
        </w:rPr>
        <w:t xml:space="preserve"> </w:t>
      </w:r>
      <w:r w:rsidRPr="00C675BD">
        <w:rPr>
          <w:rFonts w:asciiTheme="minorHAnsi" w:eastAsia="Calibri" w:hAnsiTheme="minorHAnsi"/>
          <w:lang w:eastAsia="en-US"/>
        </w:rPr>
        <w:t xml:space="preserve">oraz przepisami rozporządzenia Ministra Środowiska </w:t>
      </w:r>
      <w:r w:rsidR="00925AE2" w:rsidRPr="00925AE2">
        <w:rPr>
          <w:rFonts w:asciiTheme="minorHAnsi" w:eastAsia="Calibri" w:hAnsiTheme="minorHAnsi"/>
          <w:lang w:eastAsia="en-US"/>
        </w:rPr>
        <w:t>2 stycznia 2020r. w sprawie katalogu odpadów (Dz. U. 2020 poz. 10),</w:t>
      </w:r>
    </w:p>
    <w:p w14:paraId="51293941" w14:textId="39D4E660" w:rsidR="00806609" w:rsidRPr="00007623" w:rsidRDefault="00806609" w:rsidP="00925AE2">
      <w:pPr>
        <w:pStyle w:val="Akapitzlist"/>
        <w:ind w:left="0"/>
        <w:jc w:val="both"/>
        <w:rPr>
          <w:rStyle w:val="FontStyle22"/>
          <w:rFonts w:asciiTheme="minorHAnsi" w:hAnsiTheme="minorHAnsi"/>
          <w:b/>
          <w:sz w:val="20"/>
          <w:szCs w:val="20"/>
        </w:rPr>
      </w:pPr>
      <w:r w:rsidRPr="00007623">
        <w:rPr>
          <w:rFonts w:asciiTheme="minorHAnsi" w:hAnsiTheme="minorHAnsi"/>
        </w:rPr>
        <w:t xml:space="preserve">b) przekazywania sprawozdań rocznych </w:t>
      </w:r>
      <w:r w:rsidR="00925AE2">
        <w:rPr>
          <w:rFonts w:asciiTheme="minorHAnsi" w:hAnsiTheme="minorHAnsi"/>
        </w:rPr>
        <w:t>zgodnie z art. 9na ustawy z dnia 13 września 1996r. o utrzymaniu czystości i porządku w gminach</w:t>
      </w:r>
      <w:r w:rsidRPr="00007623">
        <w:rPr>
          <w:rFonts w:asciiTheme="minorHAnsi" w:hAnsiTheme="minorHAnsi"/>
        </w:rPr>
        <w:t xml:space="preserve"> </w:t>
      </w:r>
      <w:r w:rsidR="00925AE2">
        <w:rPr>
          <w:rFonts w:asciiTheme="minorHAnsi" w:hAnsiTheme="minorHAnsi"/>
        </w:rPr>
        <w:t>( Dz. U z 2019r. poz. 2010 ze zm.)</w:t>
      </w:r>
    </w:p>
    <w:p w14:paraId="35865093" w14:textId="77777777" w:rsidR="00806609" w:rsidRPr="00007623" w:rsidRDefault="00806609" w:rsidP="00806609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3.</w:t>
      </w:r>
      <w:r w:rsidRPr="00007623">
        <w:rPr>
          <w:rFonts w:asciiTheme="minorHAnsi" w:hAnsiTheme="minorHAnsi"/>
          <w:sz w:val="20"/>
          <w:szCs w:val="20"/>
        </w:rPr>
        <w:t xml:space="preserve"> Wykonawca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zobowiązuje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się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do:</w:t>
      </w:r>
    </w:p>
    <w:p w14:paraId="7CCDE8B2" w14:textId="28ED89DF" w:rsidR="00806609" w:rsidRPr="00007623" w:rsidRDefault="00806609" w:rsidP="00806609">
      <w:pPr>
        <w:widowControl w:val="0"/>
        <w:numPr>
          <w:ilvl w:val="0"/>
          <w:numId w:val="28"/>
        </w:numPr>
        <w:suppressAutoHyphens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przyjmowania</w:t>
      </w:r>
      <w:r w:rsidRPr="00007623">
        <w:rPr>
          <w:rFonts w:asciiTheme="minorHAnsi" w:eastAsia="Arial" w:hAnsiTheme="minorHAnsi"/>
          <w:sz w:val="20"/>
          <w:szCs w:val="20"/>
        </w:rPr>
        <w:t xml:space="preserve"> ustalonych </w:t>
      </w:r>
      <w:r w:rsidRPr="00007623">
        <w:rPr>
          <w:rFonts w:asciiTheme="minorHAnsi" w:hAnsiTheme="minorHAnsi"/>
          <w:sz w:val="20"/>
          <w:szCs w:val="20"/>
        </w:rPr>
        <w:t>rodzajów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odpadów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dostarczonych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="00AE30EA">
        <w:rPr>
          <w:rFonts w:asciiTheme="minorHAnsi" w:hAnsiTheme="minorHAnsi"/>
          <w:sz w:val="20"/>
          <w:szCs w:val="20"/>
        </w:rPr>
        <w:t xml:space="preserve">przez właścicieli nieruchomości </w:t>
      </w:r>
      <w:r w:rsidR="0062397B">
        <w:rPr>
          <w:rFonts w:asciiTheme="minorHAnsi" w:hAnsiTheme="minorHAnsi"/>
          <w:sz w:val="20"/>
          <w:szCs w:val="20"/>
        </w:rPr>
        <w:t>wskazanych przez Zamawiającego. Wykaz nieruchomości, z których należy odebrać odpady przekaże Zamawiający.</w:t>
      </w:r>
    </w:p>
    <w:p w14:paraId="0264F7F1" w14:textId="77777777" w:rsidR="00806609" w:rsidRPr="00007623" w:rsidRDefault="00806609" w:rsidP="00806609">
      <w:pPr>
        <w:widowControl w:val="0"/>
        <w:numPr>
          <w:ilvl w:val="0"/>
          <w:numId w:val="28"/>
        </w:numPr>
        <w:suppressAutoHyphens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zważenia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ilości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przyjętych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odpadów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odbiorze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poszczególnych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frakcji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wyselekcjonowanych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odpadów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>
        <w:rPr>
          <w:rFonts w:asciiTheme="minorHAnsi" w:eastAsia="Arial" w:hAnsiTheme="minorHAnsi"/>
          <w:sz w:val="20"/>
          <w:szCs w:val="20"/>
        </w:rPr>
        <w:br/>
      </w:r>
      <w:r w:rsidRPr="00007623">
        <w:rPr>
          <w:rFonts w:asciiTheme="minorHAnsi" w:hAnsiTheme="minorHAnsi"/>
          <w:sz w:val="20"/>
          <w:szCs w:val="20"/>
        </w:rPr>
        <w:t>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odnotowywania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jej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ewidencji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wraz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wskazaniem</w:t>
      </w:r>
      <w:r w:rsidRPr="00007623">
        <w:rPr>
          <w:rFonts w:asciiTheme="minorHAnsi" w:eastAsia="Arial" w:hAnsiTheme="minorHAnsi"/>
          <w:sz w:val="20"/>
          <w:szCs w:val="20"/>
        </w:rPr>
        <w:t xml:space="preserve"> danych adresowych </w:t>
      </w:r>
      <w:r w:rsidRPr="00007623">
        <w:rPr>
          <w:rFonts w:asciiTheme="minorHAnsi" w:hAnsiTheme="minorHAnsi"/>
          <w:sz w:val="20"/>
          <w:szCs w:val="20"/>
        </w:rPr>
        <w:t>właściciela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lub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innej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osoby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lastRenderedPageBreak/>
        <w:t>odpowiedzialnej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utrzymanie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czystości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porządku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na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terenie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danej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nieruchomości.</w:t>
      </w:r>
    </w:p>
    <w:p w14:paraId="76889504" w14:textId="77777777" w:rsidR="00806609" w:rsidRPr="00007623" w:rsidRDefault="00806609" w:rsidP="00806609">
      <w:pPr>
        <w:widowControl w:val="0"/>
        <w:numPr>
          <w:ilvl w:val="0"/>
          <w:numId w:val="28"/>
        </w:numPr>
        <w:suppressAutoHyphens/>
        <w:ind w:left="567" w:hanging="283"/>
        <w:jc w:val="both"/>
        <w:rPr>
          <w:rFonts w:asciiTheme="minorHAnsi" w:eastAsia="Arial" w:hAnsiTheme="minorHAnsi"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utrzymania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czystości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porządku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na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terenie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PSZOK,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selektywnie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zebrane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odpady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komunalne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winny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być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na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bieżąco,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zapełnieniu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pojemników,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kontenerów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do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tego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przeznaczonych,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przekazywane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do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instalacji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odzysku.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</w:p>
    <w:p w14:paraId="4A1E5BB3" w14:textId="77777777" w:rsidR="00247C40" w:rsidRDefault="00247C40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13D6050" w14:textId="42336E61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5</w:t>
      </w:r>
    </w:p>
    <w:p w14:paraId="4AA4ABE3" w14:textId="77777777" w:rsidR="00806609" w:rsidRPr="00007623" w:rsidRDefault="00806609" w:rsidP="0080660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UPRAWNIENIA ZAMAWIAJĄCEGO</w:t>
      </w:r>
    </w:p>
    <w:p w14:paraId="2A63009A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1.</w:t>
      </w:r>
      <w:r w:rsidRPr="00007623">
        <w:rPr>
          <w:rFonts w:asciiTheme="minorHAnsi" w:hAnsiTheme="minorHAnsi"/>
          <w:bCs/>
          <w:sz w:val="20"/>
          <w:szCs w:val="20"/>
        </w:rPr>
        <w:t xml:space="preserve"> Zamawiający uprawniony jest przez okres realizacji postanowień niniejszej umowy do:</w:t>
      </w:r>
    </w:p>
    <w:p w14:paraId="331AE552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a) nadzoru oraz dokonywania kontroli sposobu wykonywa</w:t>
      </w:r>
      <w:r w:rsidR="004978B8">
        <w:rPr>
          <w:rFonts w:asciiTheme="minorHAnsi" w:hAnsiTheme="minorHAnsi"/>
          <w:bCs/>
          <w:sz w:val="20"/>
          <w:szCs w:val="20"/>
        </w:rPr>
        <w:t>nia przez Wykonawcę postanowień</w:t>
      </w:r>
      <w:r w:rsidRPr="00007623">
        <w:rPr>
          <w:rFonts w:asciiTheme="minorHAnsi" w:hAnsiTheme="minorHAnsi"/>
          <w:bCs/>
          <w:sz w:val="20"/>
          <w:szCs w:val="20"/>
        </w:rPr>
        <w:t xml:space="preserve"> niniejszej Umowy,</w:t>
      </w:r>
    </w:p>
    <w:p w14:paraId="29DC384F" w14:textId="77777777" w:rsidR="00806609" w:rsidRPr="00007623" w:rsidRDefault="00806609" w:rsidP="00806609">
      <w:pPr>
        <w:tabs>
          <w:tab w:val="left" w:pos="993"/>
        </w:tabs>
        <w:jc w:val="both"/>
        <w:rPr>
          <w:rFonts w:asciiTheme="minorHAnsi" w:hAnsiTheme="minorHAnsi"/>
          <w:color w:val="FF0000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b) żądania od Wykonawcy przedstawienia dokumentów lub informacji dotyczących lub związanych </w:t>
      </w:r>
      <w:r w:rsidRPr="00007623">
        <w:rPr>
          <w:rFonts w:asciiTheme="minorHAnsi" w:hAnsiTheme="minorHAnsi"/>
          <w:bCs/>
          <w:sz w:val="20"/>
          <w:szCs w:val="20"/>
        </w:rPr>
        <w:br/>
        <w:t>z wykonywaniem przedmiotu niniejszej Umowy, w tym dokumentów potwierdzających ważenie oraz zagospodarowanie odebranych przez Wykonawcę odpadów</w:t>
      </w:r>
      <w:r w:rsidRPr="00201CAA">
        <w:rPr>
          <w:rFonts w:asciiTheme="minorHAnsi" w:hAnsiTheme="minorHAnsi"/>
          <w:bCs/>
          <w:color w:val="000000" w:themeColor="text1"/>
          <w:sz w:val="20"/>
          <w:szCs w:val="20"/>
        </w:rPr>
        <w:t>,</w:t>
      </w:r>
    </w:p>
    <w:p w14:paraId="0068E70D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2.</w:t>
      </w:r>
      <w:r w:rsidRPr="00007623">
        <w:rPr>
          <w:rFonts w:asciiTheme="minorHAnsi" w:hAnsiTheme="minorHAnsi"/>
          <w:bCs/>
          <w:sz w:val="20"/>
          <w:szCs w:val="20"/>
        </w:rPr>
        <w:t xml:space="preserve"> Zamawiający wyznaczy osobę Koordynatora Umowy, z którym Wykonawca będzie mógł się kontaktować bezpośrednio w dniach od poniedziałku do piątku, w godzinach od 8.00 do godziny 16.00. Koordynator Umowy odpowiedzialny będzie za nadzorowanie i koordynowanie wykonywania przez Wykonawcę postanowień niniejszej Umowy. </w:t>
      </w:r>
    </w:p>
    <w:p w14:paraId="5374819D" w14:textId="77777777" w:rsidR="00806609" w:rsidRPr="00007623" w:rsidRDefault="00806609" w:rsidP="00806609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3.</w:t>
      </w:r>
      <w:r w:rsidRPr="00007623">
        <w:rPr>
          <w:rFonts w:asciiTheme="minorHAnsi" w:hAnsiTheme="minorHAnsi"/>
          <w:bCs/>
          <w:sz w:val="20"/>
          <w:szCs w:val="20"/>
        </w:rPr>
        <w:t xml:space="preserve"> Zamawiający uprawniony jest do wykonywania kontroli sposobu wykonywania przez Wykonawcę lub podwykonawców przedmiotu Umowy bez konieczności uprzedniego informowania Wykonawcy lub podwykonawcy o zamiarze, czasie i miejscu jej przeprowadzenia. Zamawiający zobowiązany jest do przeprowadzenia kontroli w sposób nieutrudniający wykonywanie przez Wykonawcę lub podwykonawców przedmiotu Umowy.</w:t>
      </w:r>
    </w:p>
    <w:p w14:paraId="379D3E1A" w14:textId="77777777" w:rsidR="004978B8" w:rsidRDefault="004978B8" w:rsidP="00B5562A">
      <w:pPr>
        <w:rPr>
          <w:rFonts w:asciiTheme="minorHAnsi" w:hAnsiTheme="minorHAnsi"/>
          <w:b/>
          <w:bCs/>
          <w:sz w:val="20"/>
          <w:szCs w:val="20"/>
        </w:rPr>
      </w:pPr>
    </w:p>
    <w:p w14:paraId="26643A0C" w14:textId="77777777" w:rsidR="00461352" w:rsidRPr="00007623" w:rsidRDefault="00461352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§ 6</w:t>
      </w:r>
    </w:p>
    <w:p w14:paraId="6E13A696" w14:textId="77777777" w:rsidR="00461352" w:rsidRPr="00007623" w:rsidRDefault="00461352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WYNAGRODZENIE</w:t>
      </w:r>
    </w:p>
    <w:p w14:paraId="02EACC98" w14:textId="77777777" w:rsidR="00461352" w:rsidRPr="00007623" w:rsidRDefault="00461352" w:rsidP="00461352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1.</w:t>
      </w:r>
      <w:r w:rsidRPr="00007623">
        <w:rPr>
          <w:rFonts w:asciiTheme="minorHAnsi" w:hAnsiTheme="minorHAnsi"/>
          <w:sz w:val="20"/>
          <w:szCs w:val="20"/>
        </w:rPr>
        <w:t xml:space="preserve"> Zamawiający przewiduje wynagrodzenie w formie ryczałtowo – kosztorysowej tj.: </w:t>
      </w:r>
    </w:p>
    <w:p w14:paraId="04B79FB1" w14:textId="183FBA7C" w:rsidR="00461352" w:rsidRPr="00007623" w:rsidRDefault="00461352" w:rsidP="00461352">
      <w:pPr>
        <w:widowControl w:val="0"/>
        <w:numPr>
          <w:ilvl w:val="0"/>
          <w:numId w:val="29"/>
        </w:numPr>
        <w:tabs>
          <w:tab w:val="clear" w:pos="735"/>
          <w:tab w:val="num" w:pos="567"/>
        </w:tabs>
        <w:suppressAutoHyphens/>
        <w:ind w:left="567" w:hanging="283"/>
        <w:jc w:val="both"/>
        <w:rPr>
          <w:rFonts w:asciiTheme="minorHAnsi" w:eastAsia="Arial" w:hAnsiTheme="minorHAnsi"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Wynagrodzenie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miesięczne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(ryczałt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za</w:t>
      </w:r>
      <w:r w:rsidRPr="00007623">
        <w:rPr>
          <w:rFonts w:asciiTheme="minorHAnsi" w:eastAsia="Arial" w:hAnsiTheme="minorHAnsi"/>
          <w:sz w:val="20"/>
          <w:szCs w:val="20"/>
        </w:rPr>
        <w:t xml:space="preserve"> utworzenie i prowadzenie PSZOK</w:t>
      </w:r>
      <w:r w:rsidRPr="00007623">
        <w:rPr>
          <w:rFonts w:asciiTheme="minorHAnsi" w:hAnsiTheme="minorHAnsi"/>
          <w:sz w:val="20"/>
          <w:szCs w:val="20"/>
        </w:rPr>
        <w:t>)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Pr="00007623">
        <w:rPr>
          <w:rFonts w:asciiTheme="minorHAnsi" w:hAnsiTheme="minorHAnsi"/>
          <w:sz w:val="20"/>
          <w:szCs w:val="20"/>
        </w:rPr>
        <w:t>wysokości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="00AE30EA">
        <w:rPr>
          <w:rFonts w:asciiTheme="minorHAnsi" w:hAnsiTheme="minorHAnsi"/>
          <w:b/>
          <w:sz w:val="20"/>
          <w:szCs w:val="20"/>
        </w:rPr>
        <w:t>………………….</w:t>
      </w:r>
      <w:r w:rsidRPr="00007623">
        <w:rPr>
          <w:rFonts w:asciiTheme="minorHAnsi" w:hAnsiTheme="minorHAnsi"/>
          <w:b/>
          <w:sz w:val="20"/>
          <w:szCs w:val="20"/>
        </w:rPr>
        <w:t xml:space="preserve"> zł</w:t>
      </w:r>
      <w:r w:rsidRPr="00007623">
        <w:rPr>
          <w:rFonts w:asciiTheme="minorHAnsi" w:eastAsia="Arial" w:hAnsiTheme="minorHAnsi"/>
          <w:b/>
          <w:sz w:val="20"/>
          <w:szCs w:val="20"/>
        </w:rPr>
        <w:t xml:space="preserve"> </w:t>
      </w:r>
      <w:r w:rsidRPr="00014080">
        <w:rPr>
          <w:rFonts w:asciiTheme="minorHAnsi" w:hAnsiTheme="minorHAnsi"/>
          <w:b/>
          <w:sz w:val="20"/>
          <w:szCs w:val="20"/>
        </w:rPr>
        <w:t>netto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 w:rsidR="00925AE2">
        <w:rPr>
          <w:rFonts w:asciiTheme="minorHAnsi" w:eastAsia="Arial" w:hAnsiTheme="minorHAnsi"/>
          <w:sz w:val="20"/>
          <w:szCs w:val="20"/>
        </w:rPr>
        <w:t>………….</w:t>
      </w:r>
      <w:r w:rsidR="00AE30EA">
        <w:rPr>
          <w:rFonts w:asciiTheme="minorHAnsi" w:hAnsiTheme="minorHAnsi"/>
          <w:sz w:val="20"/>
          <w:szCs w:val="20"/>
        </w:rPr>
        <w:t>…………</w:t>
      </w:r>
      <w:r w:rsidRPr="00007623">
        <w:rPr>
          <w:rFonts w:asciiTheme="minorHAnsi" w:hAnsiTheme="minorHAnsi"/>
          <w:b/>
          <w:sz w:val="20"/>
          <w:szCs w:val="20"/>
        </w:rPr>
        <w:t xml:space="preserve"> </w:t>
      </w:r>
      <w:r w:rsidRPr="00201CAA">
        <w:rPr>
          <w:rFonts w:asciiTheme="minorHAnsi" w:hAnsiTheme="minorHAnsi"/>
          <w:b/>
          <w:sz w:val="20"/>
          <w:szCs w:val="20"/>
        </w:rPr>
        <w:t>% VAT</w:t>
      </w:r>
      <w:r w:rsidRPr="00007623">
        <w:rPr>
          <w:rFonts w:asciiTheme="minorHAnsi" w:hAnsiTheme="minorHAnsi"/>
          <w:sz w:val="20"/>
          <w:szCs w:val="20"/>
        </w:rPr>
        <w:t>,</w:t>
      </w:r>
      <w:r w:rsidRPr="00007623">
        <w:rPr>
          <w:rFonts w:asciiTheme="minorHAnsi" w:eastAsia="Arial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tj. </w:t>
      </w:r>
      <w:r w:rsidR="00AE30EA">
        <w:rPr>
          <w:rFonts w:asciiTheme="minorHAnsi" w:hAnsiTheme="minorHAnsi"/>
          <w:b/>
          <w:sz w:val="20"/>
          <w:szCs w:val="20"/>
        </w:rPr>
        <w:t>…………………….</w:t>
      </w:r>
      <w:r w:rsidRPr="00A821DA">
        <w:rPr>
          <w:rFonts w:asciiTheme="minorHAnsi" w:hAnsiTheme="minorHAnsi"/>
          <w:b/>
          <w:sz w:val="20"/>
          <w:szCs w:val="20"/>
        </w:rPr>
        <w:t xml:space="preserve"> zł</w:t>
      </w:r>
      <w:r w:rsidRPr="00A821DA">
        <w:rPr>
          <w:rFonts w:asciiTheme="minorHAnsi" w:eastAsia="Arial" w:hAnsiTheme="minorHAnsi"/>
          <w:b/>
          <w:sz w:val="20"/>
          <w:szCs w:val="20"/>
        </w:rPr>
        <w:t xml:space="preserve"> </w:t>
      </w:r>
      <w:r w:rsidRPr="00A821DA">
        <w:rPr>
          <w:rFonts w:asciiTheme="minorHAnsi" w:hAnsiTheme="minorHAnsi"/>
          <w:b/>
          <w:sz w:val="20"/>
          <w:szCs w:val="20"/>
        </w:rPr>
        <w:t>brutto za</w:t>
      </w:r>
      <w:r w:rsidRPr="00007623">
        <w:rPr>
          <w:rFonts w:asciiTheme="minorHAnsi" w:hAnsiTheme="minorHAnsi"/>
          <w:b/>
          <w:sz w:val="20"/>
          <w:szCs w:val="20"/>
        </w:rPr>
        <w:t xml:space="preserve"> 1 miesiąc</w:t>
      </w:r>
      <w:r w:rsidR="004467F6">
        <w:rPr>
          <w:rFonts w:asciiTheme="minorHAnsi" w:hAnsiTheme="minorHAnsi"/>
          <w:b/>
          <w:sz w:val="20"/>
          <w:szCs w:val="20"/>
        </w:rPr>
        <w:t xml:space="preserve"> kalendarzowy,</w:t>
      </w:r>
    </w:p>
    <w:p w14:paraId="1375ECD2" w14:textId="77777777" w:rsidR="00461352" w:rsidRPr="00007623" w:rsidRDefault="00461352" w:rsidP="00461352">
      <w:pPr>
        <w:widowControl w:val="0"/>
        <w:numPr>
          <w:ilvl w:val="0"/>
          <w:numId w:val="29"/>
        </w:numPr>
        <w:tabs>
          <w:tab w:val="clear" w:pos="735"/>
          <w:tab w:val="num" w:pos="567"/>
        </w:tabs>
        <w:suppressAutoHyphens/>
        <w:ind w:left="567" w:hanging="283"/>
        <w:jc w:val="both"/>
        <w:rPr>
          <w:rFonts w:asciiTheme="minorHAnsi" w:eastAsia="Arial" w:hAnsiTheme="minorHAnsi"/>
          <w:sz w:val="20"/>
          <w:szCs w:val="20"/>
        </w:rPr>
      </w:pPr>
      <w:r w:rsidRPr="00007623">
        <w:rPr>
          <w:rFonts w:asciiTheme="minorHAnsi" w:hAnsiTheme="minorHAnsi"/>
          <w:sz w:val="20"/>
          <w:szCs w:val="20"/>
        </w:rPr>
        <w:t>Wynagrodzenie</w:t>
      </w:r>
      <w:r w:rsidRPr="00007623">
        <w:rPr>
          <w:rFonts w:asciiTheme="minorHAnsi" w:eastAsia="Arial" w:hAnsiTheme="minorHAnsi"/>
          <w:sz w:val="20"/>
          <w:szCs w:val="20"/>
        </w:rPr>
        <w:t xml:space="preserve"> kosztorysowe za odbiór odpadów wyliczane będzie każdorazowo za każdy miesiąc jako</w:t>
      </w:r>
      <w:r w:rsidRPr="00007623">
        <w:rPr>
          <w:rFonts w:asciiTheme="minorHAnsi" w:hAnsiTheme="minorHAnsi"/>
          <w:sz w:val="20"/>
          <w:szCs w:val="20"/>
        </w:rPr>
        <w:t xml:space="preserve"> iloczyn odebranych faktycznie odpadów</w:t>
      </w:r>
      <w:r w:rsidRPr="00007623">
        <w:rPr>
          <w:rFonts w:asciiTheme="minorHAnsi" w:eastAsia="Arial" w:hAnsiTheme="minorHAnsi"/>
          <w:sz w:val="20"/>
          <w:szCs w:val="20"/>
        </w:rPr>
        <w:t xml:space="preserve"> i ryczałtowych cen jedn</w:t>
      </w:r>
      <w:r>
        <w:rPr>
          <w:rFonts w:asciiTheme="minorHAnsi" w:eastAsia="Arial" w:hAnsiTheme="minorHAnsi"/>
          <w:sz w:val="20"/>
          <w:szCs w:val="20"/>
        </w:rPr>
        <w:t>ostkowych określonych w ofercie</w:t>
      </w:r>
      <w:r w:rsidRPr="00007623">
        <w:rPr>
          <w:rFonts w:asciiTheme="minorHAnsi" w:eastAsia="Arial" w:hAnsiTheme="minorHAnsi"/>
          <w:sz w:val="20"/>
          <w:szCs w:val="20"/>
        </w:rPr>
        <w:t>,</w:t>
      </w:r>
    </w:p>
    <w:p w14:paraId="2E0B0282" w14:textId="23F31DB0" w:rsidR="00461352" w:rsidRPr="00DD3630" w:rsidRDefault="00461352" w:rsidP="00461352">
      <w:pPr>
        <w:widowControl w:val="0"/>
        <w:numPr>
          <w:ilvl w:val="0"/>
          <w:numId w:val="29"/>
        </w:numPr>
        <w:tabs>
          <w:tab w:val="clear" w:pos="735"/>
          <w:tab w:val="num" w:pos="567"/>
        </w:tabs>
        <w:suppressAutoHyphens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925AE2">
        <w:rPr>
          <w:rFonts w:asciiTheme="minorHAnsi" w:hAnsiTheme="minorHAnsi"/>
          <w:sz w:val="20"/>
          <w:szCs w:val="20"/>
        </w:rPr>
        <w:t>Łączne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maksymalne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wynagrodzenie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tytułu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wykonania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umowy</w:t>
      </w:r>
      <w:r w:rsidRPr="00925AE2">
        <w:rPr>
          <w:rFonts w:asciiTheme="minorHAnsi" w:eastAsia="Arial" w:hAnsiTheme="minorHAnsi"/>
          <w:sz w:val="20"/>
          <w:szCs w:val="20"/>
        </w:rPr>
        <w:t xml:space="preserve"> szacuje się na kwotę </w:t>
      </w:r>
      <w:r w:rsidR="00AE30EA" w:rsidRPr="00925AE2">
        <w:rPr>
          <w:rFonts w:asciiTheme="minorHAnsi" w:eastAsia="Arial" w:hAnsiTheme="minorHAnsi"/>
          <w:b/>
          <w:sz w:val="20"/>
          <w:szCs w:val="20"/>
        </w:rPr>
        <w:t>………………………..</w:t>
      </w:r>
      <w:r w:rsidRPr="00925AE2">
        <w:rPr>
          <w:rFonts w:asciiTheme="minorHAnsi" w:eastAsia="Arial" w:hAnsiTheme="minorHAnsi"/>
          <w:b/>
          <w:sz w:val="20"/>
          <w:szCs w:val="20"/>
        </w:rPr>
        <w:t xml:space="preserve"> zł brutto</w:t>
      </w:r>
      <w:r w:rsidRPr="00925AE2">
        <w:rPr>
          <w:rFonts w:asciiTheme="minorHAnsi" w:hAnsiTheme="minorHAnsi"/>
          <w:sz w:val="20"/>
          <w:szCs w:val="20"/>
        </w:rPr>
        <w:t>,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zgodnie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ze</w:t>
      </w:r>
      <w:r w:rsidRPr="00925AE2">
        <w:rPr>
          <w:rFonts w:asciiTheme="minorHAnsi" w:eastAsia="Arial" w:hAnsiTheme="minorHAnsi"/>
          <w:sz w:val="20"/>
          <w:szCs w:val="20"/>
        </w:rPr>
        <w:t xml:space="preserve"> </w:t>
      </w:r>
      <w:r w:rsidRPr="00925AE2">
        <w:rPr>
          <w:rFonts w:asciiTheme="minorHAnsi" w:hAnsiTheme="minorHAnsi"/>
          <w:sz w:val="20"/>
          <w:szCs w:val="20"/>
        </w:rPr>
        <w:t>złożoną</w:t>
      </w:r>
      <w:r w:rsidRPr="00925AE2">
        <w:rPr>
          <w:rFonts w:asciiTheme="minorHAnsi" w:eastAsia="Arial" w:hAnsiTheme="minorHAnsi"/>
          <w:sz w:val="20"/>
          <w:szCs w:val="20"/>
        </w:rPr>
        <w:t xml:space="preserve"> w postępowaniu </w:t>
      </w:r>
      <w:r w:rsidRPr="00925AE2">
        <w:rPr>
          <w:rFonts w:asciiTheme="minorHAnsi" w:hAnsiTheme="minorHAnsi"/>
          <w:sz w:val="20"/>
          <w:szCs w:val="20"/>
        </w:rPr>
        <w:t xml:space="preserve">ofertą. Wynagrodzenie może ulec zmianie w przypadku odebrania mniejszej </w:t>
      </w:r>
      <w:r w:rsidRPr="0062397B">
        <w:rPr>
          <w:rFonts w:asciiTheme="minorHAnsi" w:hAnsiTheme="minorHAnsi"/>
          <w:sz w:val="20"/>
          <w:szCs w:val="20"/>
        </w:rPr>
        <w:t xml:space="preserve">lub większej ilości odpadów niż szacowano na </w:t>
      </w:r>
      <w:r w:rsidRPr="00DD3630">
        <w:rPr>
          <w:rFonts w:asciiTheme="minorHAnsi" w:hAnsiTheme="minorHAnsi"/>
          <w:sz w:val="20"/>
          <w:szCs w:val="20"/>
        </w:rPr>
        <w:t>etapie postępowania</w:t>
      </w:r>
      <w:r w:rsidR="0062397B" w:rsidRPr="00DD3630">
        <w:rPr>
          <w:rFonts w:asciiTheme="minorHAnsi" w:hAnsiTheme="minorHAnsi"/>
          <w:sz w:val="20"/>
          <w:szCs w:val="20"/>
        </w:rPr>
        <w:t>. Zwiększenie wynagrodzenia nastąpi po zawarciu Aneksu.</w:t>
      </w:r>
    </w:p>
    <w:p w14:paraId="776BF1BA" w14:textId="1D84E1FC" w:rsidR="00461352" w:rsidRPr="00DD3630" w:rsidRDefault="00461352" w:rsidP="00461352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DD3630">
        <w:rPr>
          <w:rFonts w:asciiTheme="minorHAnsi" w:hAnsiTheme="minorHAnsi"/>
          <w:b/>
          <w:sz w:val="20"/>
          <w:szCs w:val="20"/>
        </w:rPr>
        <w:t>2.</w:t>
      </w:r>
      <w:r w:rsidRPr="00DD3630">
        <w:rPr>
          <w:rFonts w:asciiTheme="minorHAnsi" w:hAnsiTheme="minorHAnsi"/>
          <w:sz w:val="20"/>
          <w:szCs w:val="20"/>
        </w:rPr>
        <w:t xml:space="preserve"> Zestawienie szacowanych ilości odpadów i cen jednostkowych ryczałtowych stanowi </w:t>
      </w:r>
      <w:r w:rsidR="008037F1" w:rsidRPr="00DD3630">
        <w:rPr>
          <w:rFonts w:asciiTheme="minorHAnsi" w:hAnsiTheme="minorHAnsi"/>
          <w:sz w:val="20"/>
          <w:szCs w:val="20"/>
        </w:rPr>
        <w:t>załącznik nr 2b</w:t>
      </w:r>
      <w:r w:rsidRPr="00DD3630">
        <w:rPr>
          <w:rFonts w:asciiTheme="minorHAnsi" w:hAnsiTheme="minorHAnsi"/>
          <w:sz w:val="20"/>
          <w:szCs w:val="20"/>
        </w:rPr>
        <w:t xml:space="preserve"> do niniejszej umowy</w:t>
      </w:r>
    </w:p>
    <w:p w14:paraId="0325737C" w14:textId="77777777" w:rsidR="00461352" w:rsidRPr="00DD3630" w:rsidRDefault="00461352" w:rsidP="00461352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DD3630">
        <w:rPr>
          <w:rFonts w:asciiTheme="minorHAnsi" w:hAnsiTheme="minorHAnsi"/>
          <w:b/>
          <w:sz w:val="20"/>
          <w:szCs w:val="20"/>
        </w:rPr>
        <w:t>3.</w:t>
      </w:r>
      <w:r w:rsidRPr="00DD3630">
        <w:rPr>
          <w:rFonts w:asciiTheme="minorHAnsi" w:hAnsiTheme="minorHAnsi"/>
          <w:sz w:val="20"/>
          <w:szCs w:val="20"/>
        </w:rPr>
        <w:t xml:space="preserve"> Za wykonanie przedmiotu umowy Wykonawca będzie wystawiać faktury częściowe, po zakończeniu każdego miesiąca kalendarzowego. Wynagrodzenie Wykonawcy rozliczane na podstawie faktury częściowej stanowić będzie sumę wyliczonego wynagrodzenia ryczałtowego i kosztorysowego.</w:t>
      </w:r>
    </w:p>
    <w:p w14:paraId="7619C993" w14:textId="52C8A123" w:rsidR="001645AA" w:rsidRPr="001645AA" w:rsidRDefault="001645AA" w:rsidP="001645AA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200"/>
        <w:ind w:left="0" w:firstLine="0"/>
        <w:jc w:val="both"/>
        <w:rPr>
          <w:rFonts w:asciiTheme="minorHAnsi" w:hAnsiTheme="minorHAnsi" w:cstheme="minorHAnsi"/>
        </w:rPr>
      </w:pPr>
      <w:r w:rsidRPr="001645AA">
        <w:rPr>
          <w:rFonts w:asciiTheme="minorHAnsi" w:hAnsiTheme="minorHAnsi" w:cstheme="minorHAnsi"/>
        </w:rPr>
        <w:t>Podstawą rozliczenia usług i wypłacenia wynagrodzenia Wykonawcy, będą następujące dokumenty:</w:t>
      </w:r>
    </w:p>
    <w:p w14:paraId="2711AD28" w14:textId="77777777" w:rsidR="001645AA" w:rsidRPr="00DD3630" w:rsidRDefault="001645AA" w:rsidP="001645AA">
      <w:pPr>
        <w:pStyle w:val="Akapitzlist"/>
        <w:numPr>
          <w:ilvl w:val="0"/>
          <w:numId w:val="41"/>
        </w:numPr>
        <w:spacing w:after="200"/>
        <w:ind w:left="567" w:hanging="283"/>
        <w:jc w:val="both"/>
        <w:rPr>
          <w:rFonts w:asciiTheme="minorHAnsi" w:hAnsiTheme="minorHAnsi" w:cstheme="minorHAnsi"/>
        </w:rPr>
      </w:pPr>
      <w:r w:rsidRPr="001645AA">
        <w:rPr>
          <w:rFonts w:asciiTheme="minorHAnsi" w:hAnsiTheme="minorHAnsi" w:cstheme="minorHAnsi"/>
        </w:rPr>
        <w:t xml:space="preserve">prawidłowo wystawiona faktura VAT, która określa rodzaj odpadów (zawierających kod odpadów i nazwę)oraz masę odebranych i zagospodarowanych odpadów (wyrażoną w Mg) pomnożoną przez cenę </w:t>
      </w:r>
      <w:r w:rsidRPr="00DD3630">
        <w:rPr>
          <w:rFonts w:asciiTheme="minorHAnsi" w:hAnsiTheme="minorHAnsi" w:cstheme="minorHAnsi"/>
        </w:rPr>
        <w:t>jednostkową,</w:t>
      </w:r>
    </w:p>
    <w:p w14:paraId="1AE9E8DC" w14:textId="5D0FC9E0" w:rsidR="001645AA" w:rsidRPr="00DD3630" w:rsidRDefault="001645AA" w:rsidP="001645AA">
      <w:pPr>
        <w:pStyle w:val="Akapitzlist"/>
        <w:numPr>
          <w:ilvl w:val="0"/>
          <w:numId w:val="41"/>
        </w:numPr>
        <w:spacing w:after="200"/>
        <w:ind w:left="567" w:hanging="283"/>
        <w:jc w:val="both"/>
        <w:rPr>
          <w:rFonts w:asciiTheme="minorHAnsi" w:hAnsiTheme="minorHAnsi" w:cstheme="minorHAnsi"/>
        </w:rPr>
      </w:pPr>
      <w:r w:rsidRPr="00DD3630">
        <w:rPr>
          <w:rFonts w:asciiTheme="minorHAnsi" w:hAnsiTheme="minorHAnsi" w:cstheme="minorHAnsi"/>
        </w:rPr>
        <w:t xml:space="preserve">protokół </w:t>
      </w:r>
      <w:r w:rsidR="000807E4" w:rsidRPr="00DD3630">
        <w:rPr>
          <w:rFonts w:asciiTheme="minorHAnsi" w:hAnsiTheme="minorHAnsi" w:cstheme="minorHAnsi"/>
        </w:rPr>
        <w:t xml:space="preserve">odbioru </w:t>
      </w:r>
      <w:r w:rsidRPr="00DD3630">
        <w:rPr>
          <w:rFonts w:asciiTheme="minorHAnsi" w:hAnsiTheme="minorHAnsi" w:cstheme="minorHAnsi"/>
        </w:rPr>
        <w:t>wykonania usługi</w:t>
      </w:r>
      <w:r w:rsidR="00207A1F" w:rsidRPr="00DD3630">
        <w:rPr>
          <w:rFonts w:asciiTheme="minorHAnsi" w:hAnsiTheme="minorHAnsi" w:cstheme="minorHAnsi"/>
        </w:rPr>
        <w:t>, na który składają się:</w:t>
      </w:r>
    </w:p>
    <w:p w14:paraId="667F4797" w14:textId="77777777" w:rsidR="00207A1F" w:rsidRPr="00DD3630" w:rsidRDefault="00207A1F" w:rsidP="00207A1F">
      <w:pPr>
        <w:pStyle w:val="Akapitzlist"/>
        <w:spacing w:after="200"/>
        <w:ind w:left="567"/>
        <w:jc w:val="both"/>
        <w:rPr>
          <w:rFonts w:asciiTheme="minorHAnsi" w:hAnsiTheme="minorHAnsi" w:cstheme="minorHAnsi"/>
        </w:rPr>
      </w:pPr>
      <w:r w:rsidRPr="00DD3630">
        <w:rPr>
          <w:rFonts w:asciiTheme="minorHAnsi" w:hAnsiTheme="minorHAnsi" w:cstheme="minorHAnsi"/>
        </w:rPr>
        <w:t xml:space="preserve">- miesięczne raporty ilości odebranych odpadów, </w:t>
      </w:r>
    </w:p>
    <w:p w14:paraId="59ADEDDF" w14:textId="77777777" w:rsidR="00207A1F" w:rsidRDefault="00207A1F" w:rsidP="00207A1F">
      <w:pPr>
        <w:pStyle w:val="Akapitzlist"/>
        <w:spacing w:after="20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- </w:t>
      </w:r>
      <w:r w:rsidR="001645AA" w:rsidRPr="00207A1F">
        <w:rPr>
          <w:rFonts w:asciiTheme="minorHAnsi" w:hAnsiTheme="minorHAnsi" w:cstheme="minorHAnsi"/>
        </w:rPr>
        <w:t>zbiorcz</w:t>
      </w:r>
      <w:r w:rsidR="000807E4" w:rsidRPr="00207A1F">
        <w:rPr>
          <w:rFonts w:asciiTheme="minorHAnsi" w:hAnsiTheme="minorHAnsi" w:cstheme="minorHAnsi"/>
        </w:rPr>
        <w:t>y</w:t>
      </w:r>
      <w:r w:rsidR="001645AA" w:rsidRPr="00207A1F">
        <w:rPr>
          <w:rFonts w:asciiTheme="minorHAnsi" w:hAnsiTheme="minorHAnsi" w:cstheme="minorHAnsi"/>
        </w:rPr>
        <w:t xml:space="preserve"> wykaz kart przekazania odpadów zawierającego: datę odbioru odpadów, nr karty, kod odpadu, masę odpadu oraz wskazanie przyjmującego, </w:t>
      </w:r>
    </w:p>
    <w:p w14:paraId="2DADDCF9" w14:textId="000EE9AE" w:rsidR="001645AA" w:rsidRPr="00207A1F" w:rsidRDefault="00207A1F" w:rsidP="00207A1F">
      <w:pPr>
        <w:pStyle w:val="Akapitzlist"/>
        <w:spacing w:after="200"/>
        <w:ind w:left="567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- </w:t>
      </w:r>
      <w:r w:rsidR="001645AA" w:rsidRPr="00207A1F">
        <w:rPr>
          <w:rFonts w:asciiTheme="minorHAnsi" w:hAnsiTheme="minorHAnsi" w:cstheme="minorHAnsi"/>
        </w:rPr>
        <w:t>oświadczenia przekazującego do PSZOK odpady.</w:t>
      </w:r>
    </w:p>
    <w:p w14:paraId="02E1775D" w14:textId="0D86636E" w:rsidR="00461352" w:rsidRPr="00007623" w:rsidRDefault="00461352" w:rsidP="00207A1F">
      <w:pPr>
        <w:suppressAutoHyphens/>
        <w:contextualSpacing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5.</w:t>
      </w:r>
      <w:r w:rsidRPr="00007623">
        <w:rPr>
          <w:rFonts w:asciiTheme="minorHAnsi" w:hAnsiTheme="minorHAnsi"/>
          <w:sz w:val="20"/>
          <w:szCs w:val="20"/>
        </w:rPr>
        <w:t xml:space="preserve"> Płatność za wykonaną usługę zostanie uiszczona przelewem w ciągu </w:t>
      </w:r>
      <w:r w:rsidR="00AE30EA">
        <w:rPr>
          <w:rFonts w:asciiTheme="minorHAnsi" w:hAnsiTheme="minorHAnsi"/>
          <w:sz w:val="20"/>
          <w:szCs w:val="20"/>
        </w:rPr>
        <w:t>30</w:t>
      </w:r>
      <w:r w:rsidRPr="00007623">
        <w:rPr>
          <w:rFonts w:asciiTheme="minorHAnsi" w:hAnsiTheme="minorHAnsi"/>
          <w:sz w:val="20"/>
          <w:szCs w:val="20"/>
        </w:rPr>
        <w:t xml:space="preserve"> dni od dnia doręczenia  Zamawiającemu prawidłowo wystawionej faktury.</w:t>
      </w:r>
    </w:p>
    <w:p w14:paraId="1EACCB75" w14:textId="77777777" w:rsidR="00461352" w:rsidRDefault="00461352" w:rsidP="00207A1F">
      <w:pPr>
        <w:suppressAutoHyphens/>
        <w:contextualSpacing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sz w:val="20"/>
          <w:szCs w:val="20"/>
        </w:rPr>
        <w:t>6.</w:t>
      </w:r>
      <w:r w:rsidRPr="00007623">
        <w:rPr>
          <w:rFonts w:asciiTheme="minorHAnsi" w:hAnsiTheme="minorHAnsi"/>
          <w:sz w:val="20"/>
          <w:szCs w:val="20"/>
        </w:rPr>
        <w:t xml:space="preserve"> Należność za wykonane usługi zostanie uregulowana z konta Zamawiającego na konto Wykonawcy podane na fakturze.</w:t>
      </w:r>
    </w:p>
    <w:p w14:paraId="66060279" w14:textId="77777777" w:rsidR="00B5562A" w:rsidRPr="00007623" w:rsidRDefault="00B5562A" w:rsidP="00207A1F">
      <w:pPr>
        <w:suppressAutoHyphens/>
        <w:contextualSpacing/>
        <w:jc w:val="both"/>
        <w:rPr>
          <w:rFonts w:asciiTheme="minorHAnsi" w:hAnsiTheme="minorHAnsi"/>
          <w:sz w:val="20"/>
          <w:szCs w:val="20"/>
        </w:rPr>
      </w:pPr>
      <w:r w:rsidRPr="00B5562A">
        <w:rPr>
          <w:rFonts w:asciiTheme="minorHAnsi" w:hAnsiTheme="minorHAnsi"/>
          <w:sz w:val="20"/>
          <w:szCs w:val="20"/>
        </w:rPr>
        <w:t>Płatność zostanie dokonana na podstawie faktury na konto Wykonawcy, do którego bank otworzył tzw. rachunek VAT</w:t>
      </w:r>
      <w:r>
        <w:rPr>
          <w:rFonts w:asciiTheme="minorHAnsi" w:hAnsiTheme="minorHAnsi"/>
          <w:sz w:val="20"/>
          <w:szCs w:val="20"/>
        </w:rPr>
        <w:t>.</w:t>
      </w:r>
    </w:p>
    <w:p w14:paraId="0F99CAEE" w14:textId="77777777" w:rsidR="00461352" w:rsidRPr="00007623" w:rsidRDefault="00461352" w:rsidP="00461352">
      <w:pPr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7.</w:t>
      </w:r>
      <w:r w:rsidRPr="00007623">
        <w:rPr>
          <w:rFonts w:asciiTheme="minorHAnsi" w:hAnsiTheme="minorHAnsi"/>
          <w:bCs/>
          <w:sz w:val="20"/>
          <w:szCs w:val="20"/>
        </w:rPr>
        <w:t xml:space="preserve"> 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14:paraId="1A0AC050" w14:textId="77777777" w:rsidR="00461352" w:rsidRPr="00007623" w:rsidRDefault="00461352" w:rsidP="00461352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lastRenderedPageBreak/>
        <w:t>8.</w:t>
      </w:r>
      <w:r w:rsidRPr="00007623">
        <w:rPr>
          <w:rFonts w:asciiTheme="minorHAnsi" w:hAnsiTheme="minorHAnsi"/>
          <w:bCs/>
          <w:sz w:val="20"/>
          <w:szCs w:val="20"/>
        </w:rPr>
        <w:t xml:space="preserve"> Strony zgodnie postanawiają, iż za termin zapłaty uznają dzień obciążenia rachunku bankowego Zamawiającego.</w:t>
      </w:r>
    </w:p>
    <w:p w14:paraId="436981C4" w14:textId="0BDB68E4" w:rsidR="00461352" w:rsidRDefault="00461352" w:rsidP="006C1472">
      <w:p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9.</w:t>
      </w:r>
      <w:r w:rsidRPr="00007623">
        <w:rPr>
          <w:rFonts w:asciiTheme="minorHAnsi" w:hAnsiTheme="minorHAnsi"/>
          <w:bCs/>
          <w:sz w:val="20"/>
          <w:szCs w:val="20"/>
        </w:rPr>
        <w:t xml:space="preserve"> Zamawiający uprawniony jest do potrącenia z wynagrodzenia Wykonawcy wszelkich należnych jemu na podstawie niniejszej Umowy kwot, w szczególności z tytułu kar umownych.</w:t>
      </w:r>
    </w:p>
    <w:p w14:paraId="103454F7" w14:textId="77777777" w:rsidR="009E2285" w:rsidRDefault="009E2285" w:rsidP="006C1472">
      <w:pPr>
        <w:jc w:val="both"/>
        <w:rPr>
          <w:rFonts w:asciiTheme="minorHAnsi" w:hAnsiTheme="minorHAnsi"/>
          <w:bCs/>
          <w:sz w:val="20"/>
          <w:szCs w:val="20"/>
        </w:rPr>
      </w:pPr>
    </w:p>
    <w:p w14:paraId="33A1563C" w14:textId="36985FF5" w:rsidR="009E2285" w:rsidRPr="00412699" w:rsidRDefault="009E2285" w:rsidP="009E228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412699">
        <w:rPr>
          <w:rFonts w:asciiTheme="minorHAnsi" w:hAnsiTheme="minorHAnsi"/>
          <w:b/>
          <w:bCs/>
          <w:sz w:val="20"/>
          <w:szCs w:val="20"/>
        </w:rPr>
        <w:t>§</w:t>
      </w:r>
      <w:r>
        <w:rPr>
          <w:rFonts w:asciiTheme="minorHAnsi" w:hAnsiTheme="minorHAnsi"/>
          <w:b/>
          <w:bCs/>
          <w:sz w:val="20"/>
          <w:szCs w:val="20"/>
        </w:rPr>
        <w:t>7</w:t>
      </w:r>
    </w:p>
    <w:p w14:paraId="4F76199B" w14:textId="77777777" w:rsidR="009E2285" w:rsidRPr="00412699" w:rsidRDefault="009E2285" w:rsidP="009E2285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412699">
        <w:rPr>
          <w:rFonts w:asciiTheme="minorHAnsi" w:hAnsiTheme="minorHAnsi"/>
          <w:b/>
          <w:i/>
          <w:sz w:val="20"/>
          <w:szCs w:val="20"/>
        </w:rPr>
        <w:t>Zabezpieczenie należytego wykonania umowy</w:t>
      </w:r>
    </w:p>
    <w:p w14:paraId="00C13909" w14:textId="7CABF858" w:rsidR="009E2285" w:rsidRPr="00412699" w:rsidRDefault="009E2285" w:rsidP="009E2285">
      <w:pPr>
        <w:pStyle w:val="Akapitzlist"/>
        <w:numPr>
          <w:ilvl w:val="0"/>
          <w:numId w:val="48"/>
        </w:numPr>
        <w:ind w:left="284"/>
        <w:contextualSpacing w:val="0"/>
        <w:jc w:val="both"/>
        <w:rPr>
          <w:rFonts w:asciiTheme="minorHAnsi" w:hAnsiTheme="minorHAnsi"/>
        </w:rPr>
      </w:pPr>
      <w:r w:rsidRPr="00412699">
        <w:rPr>
          <w:rFonts w:asciiTheme="minorHAnsi" w:hAnsiTheme="minorHAnsi"/>
        </w:rPr>
        <w:t xml:space="preserve">Strony potwierdzają, że przed zawarciem umowy WYKONAWCA wniósł zabezpieczenie należytego wykonania umowy w </w:t>
      </w:r>
      <w:r w:rsidRPr="00DD3630">
        <w:rPr>
          <w:rFonts w:asciiTheme="minorHAnsi" w:hAnsiTheme="minorHAnsi"/>
        </w:rPr>
        <w:t xml:space="preserve">wysokości </w:t>
      </w:r>
      <w:r w:rsidRPr="00DD3630">
        <w:rPr>
          <w:rFonts w:asciiTheme="minorHAnsi" w:hAnsiTheme="minorHAnsi"/>
          <w:b/>
          <w:bCs/>
        </w:rPr>
        <w:t>5 %</w:t>
      </w:r>
      <w:r w:rsidRPr="00DD3630">
        <w:rPr>
          <w:rFonts w:asciiTheme="minorHAnsi" w:hAnsiTheme="minorHAnsi"/>
        </w:rPr>
        <w:t xml:space="preserve"> </w:t>
      </w:r>
      <w:r w:rsidRPr="00412699">
        <w:rPr>
          <w:rFonts w:asciiTheme="minorHAnsi" w:hAnsiTheme="minorHAnsi"/>
        </w:rPr>
        <w:t xml:space="preserve">wynagrodzenia ofertowego (ceny ofertowej brutto), o którym mowa w § </w:t>
      </w:r>
      <w:r>
        <w:rPr>
          <w:rFonts w:asciiTheme="minorHAnsi" w:hAnsiTheme="minorHAnsi"/>
        </w:rPr>
        <w:t>6 ust. 1 lit. c)</w:t>
      </w:r>
      <w:r w:rsidRPr="00412699">
        <w:rPr>
          <w:rFonts w:asciiTheme="minorHAnsi" w:hAnsiTheme="minorHAnsi"/>
        </w:rPr>
        <w:t>, tj</w:t>
      </w:r>
      <w:r w:rsidRPr="00412699">
        <w:rPr>
          <w:rFonts w:asciiTheme="minorHAnsi" w:hAnsiTheme="minorHAnsi"/>
          <w:b/>
          <w:bCs/>
        </w:rPr>
        <w:t>. …………. zł</w:t>
      </w:r>
      <w:r w:rsidRPr="00412699">
        <w:rPr>
          <w:rFonts w:asciiTheme="minorHAnsi" w:hAnsiTheme="minorHAnsi"/>
        </w:rPr>
        <w:t xml:space="preserve"> (słown</w:t>
      </w:r>
      <w:r>
        <w:rPr>
          <w:rFonts w:asciiTheme="minorHAnsi" w:hAnsiTheme="minorHAnsi"/>
        </w:rPr>
        <w:t>ie złotych: ………………………………………</w:t>
      </w:r>
      <w:r w:rsidRPr="00412699">
        <w:rPr>
          <w:rFonts w:asciiTheme="minorHAnsi" w:hAnsiTheme="minorHAnsi"/>
        </w:rPr>
        <w:t xml:space="preserve"> i …/100) </w:t>
      </w:r>
      <w:r>
        <w:rPr>
          <w:rFonts w:asciiTheme="minorHAnsi" w:hAnsiTheme="minorHAnsi"/>
        </w:rPr>
        <w:t>w formie ……………………………………………</w:t>
      </w:r>
    </w:p>
    <w:p w14:paraId="0FB5CD10" w14:textId="77777777" w:rsidR="009E2285" w:rsidRPr="00412699" w:rsidRDefault="009E2285" w:rsidP="009E2285">
      <w:pPr>
        <w:pStyle w:val="Akapitzlist"/>
        <w:numPr>
          <w:ilvl w:val="0"/>
          <w:numId w:val="48"/>
        </w:numPr>
        <w:ind w:left="284"/>
        <w:contextualSpacing w:val="0"/>
        <w:jc w:val="both"/>
        <w:rPr>
          <w:rFonts w:asciiTheme="minorHAnsi" w:hAnsiTheme="minorHAnsi"/>
        </w:rPr>
      </w:pPr>
      <w:r w:rsidRPr="00412699">
        <w:rPr>
          <w:rFonts w:asciiTheme="minorHAnsi" w:hAnsiTheme="minorHAnsi"/>
        </w:rPr>
        <w:t>Zabezpieczenie należytego wykonania umowy zostanie zwrócone WYKONAWCY w terminie 30 dni od dnia zakończenia wykonania umowy. W przypadku niewykonania lub nienależytego wykonania umowy ubezpieczenie zostanie zwrócone w wysokości pomniejszoną o kwotę niezbędną do zaspokojenia roszczeń ZAMAWIAJĄCEGO.</w:t>
      </w:r>
    </w:p>
    <w:p w14:paraId="4C889A88" w14:textId="77777777" w:rsidR="009E2285" w:rsidRPr="00412699" w:rsidRDefault="009E2285" w:rsidP="009E2285">
      <w:pPr>
        <w:pStyle w:val="Akapitzlist"/>
        <w:numPr>
          <w:ilvl w:val="0"/>
          <w:numId w:val="48"/>
        </w:numPr>
        <w:ind w:left="284"/>
        <w:contextualSpacing w:val="0"/>
        <w:jc w:val="both"/>
        <w:rPr>
          <w:rFonts w:asciiTheme="minorHAnsi" w:hAnsiTheme="minorHAnsi"/>
        </w:rPr>
      </w:pPr>
      <w:r w:rsidRPr="00412699">
        <w:rPr>
          <w:rFonts w:asciiTheme="minorHAnsi" w:hAnsiTheme="minorHAnsi"/>
        </w:rPr>
        <w:t>ZAMAWIAJĄCY będzie uprawniony do zaspokojenia się z zabezpieczenia należytego wykonania umowy w następujących wypadkach:</w:t>
      </w:r>
    </w:p>
    <w:p w14:paraId="2F9D2FD5" w14:textId="77777777" w:rsidR="009E2285" w:rsidRPr="00412699" w:rsidRDefault="009E2285" w:rsidP="009E2285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12699">
        <w:rPr>
          <w:rFonts w:asciiTheme="minorHAnsi" w:hAnsiTheme="minorHAnsi"/>
        </w:rPr>
        <w:t>powstania należności z tytułu kar umownych i odszkodowań,</w:t>
      </w:r>
    </w:p>
    <w:p w14:paraId="3C40C70F" w14:textId="77777777" w:rsidR="009E2285" w:rsidRPr="00412699" w:rsidRDefault="009E2285" w:rsidP="009E2285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</w:rPr>
      </w:pPr>
      <w:r w:rsidRPr="00412699">
        <w:rPr>
          <w:rFonts w:asciiTheme="minorHAnsi" w:hAnsiTheme="minorHAnsi"/>
        </w:rPr>
        <w:t>konieczności pokrycia kosztów niewykonania, nieprawidłowego wykonania niniejszej umowy, wykonania zastępczego na warunkach określonych w niniejszej umowie,</w:t>
      </w:r>
    </w:p>
    <w:p w14:paraId="18EF3699" w14:textId="12E1349F" w:rsidR="002479F3" w:rsidRPr="00DD3630" w:rsidRDefault="002479F3" w:rsidP="002479F3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360" w:right="-108"/>
        <w:contextualSpacing/>
        <w:jc w:val="both"/>
        <w:rPr>
          <w:rFonts w:ascii="Calibri" w:eastAsia="Calibri" w:hAnsi="Calibri" w:cs="Arial"/>
          <w:bCs/>
          <w:sz w:val="20"/>
          <w:szCs w:val="20"/>
          <w:lang w:eastAsia="en-US"/>
        </w:rPr>
      </w:pPr>
      <w:r w:rsidRPr="00DD3630">
        <w:rPr>
          <w:rFonts w:ascii="Calibri" w:eastAsia="Calibri" w:hAnsi="Calibri" w:cs="Arial"/>
          <w:bCs/>
          <w:sz w:val="20"/>
          <w:szCs w:val="20"/>
          <w:lang w:eastAsia="en-US"/>
        </w:rPr>
        <w:t>ZAMAWIAJĄCY upoważniony jest do potrącenia w każdym czasie z zabezpieczenia należytego wykonania u</w:t>
      </w:r>
      <w:r w:rsidR="00445493" w:rsidRPr="00DD3630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mowy </w:t>
      </w:r>
      <w:r w:rsidRPr="00DD3630">
        <w:rPr>
          <w:rFonts w:ascii="Calibri" w:eastAsia="Calibri" w:hAnsi="Calibri" w:cs="Arial"/>
          <w:bCs/>
          <w:sz w:val="20"/>
          <w:szCs w:val="20"/>
          <w:lang w:eastAsia="en-US"/>
        </w:rPr>
        <w:t>wierzytelności z tytułu niewykonania lub nienależytego wykonania niniejszej umowy (wymagalnych i niewymagalnych) należnych od WYKONAWCY.</w:t>
      </w:r>
    </w:p>
    <w:p w14:paraId="0F417644" w14:textId="77777777" w:rsidR="009E2285" w:rsidRPr="00412699" w:rsidRDefault="009E2285" w:rsidP="009E2285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360" w:right="-108"/>
        <w:contextualSpacing/>
        <w:jc w:val="both"/>
        <w:rPr>
          <w:rFonts w:asciiTheme="minorHAnsi" w:hAnsiTheme="minorHAnsi" w:cs="Arial"/>
          <w:bCs/>
          <w:sz w:val="20"/>
          <w:szCs w:val="20"/>
        </w:rPr>
      </w:pPr>
      <w:r w:rsidRPr="00412699">
        <w:rPr>
          <w:rFonts w:asciiTheme="minorHAnsi" w:hAnsiTheme="minorHAnsi" w:cs="Arial"/>
          <w:sz w:val="20"/>
          <w:szCs w:val="20"/>
        </w:rPr>
        <w:t>W</w:t>
      </w:r>
      <w:r w:rsidRPr="00412699">
        <w:rPr>
          <w:rFonts w:asciiTheme="minorHAnsi" w:hAnsiTheme="minorHAnsi" w:cs="Arial"/>
          <w:spacing w:val="26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pr</w:t>
      </w:r>
      <w:r w:rsidRPr="00412699">
        <w:rPr>
          <w:rFonts w:asciiTheme="minorHAnsi" w:hAnsiTheme="minorHAnsi" w:cs="Arial"/>
          <w:sz w:val="20"/>
          <w:szCs w:val="20"/>
        </w:rPr>
        <w:t>z</w:t>
      </w:r>
      <w:r w:rsidRPr="00412699">
        <w:rPr>
          <w:rFonts w:asciiTheme="minorHAnsi" w:hAnsiTheme="minorHAnsi" w:cs="Arial"/>
          <w:spacing w:val="-3"/>
          <w:sz w:val="20"/>
          <w:szCs w:val="20"/>
        </w:rPr>
        <w:t>y</w:t>
      </w:r>
      <w:r w:rsidRPr="00412699">
        <w:rPr>
          <w:rFonts w:asciiTheme="minorHAnsi" w:hAnsiTheme="minorHAnsi" w:cs="Arial"/>
          <w:spacing w:val="1"/>
          <w:sz w:val="20"/>
          <w:szCs w:val="20"/>
        </w:rPr>
        <w:t>p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d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k</w:t>
      </w:r>
      <w:r w:rsidRPr="00412699">
        <w:rPr>
          <w:rFonts w:asciiTheme="minorHAnsi" w:hAnsiTheme="minorHAnsi" w:cs="Arial"/>
          <w:sz w:val="20"/>
          <w:szCs w:val="20"/>
        </w:rPr>
        <w:t>u</w:t>
      </w:r>
      <w:r w:rsidRPr="00412699">
        <w:rPr>
          <w:rFonts w:asciiTheme="minorHAnsi" w:hAnsiTheme="minorHAnsi" w:cs="Arial"/>
          <w:spacing w:val="20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pacing w:val="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ies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i</w:t>
      </w:r>
      <w:r w:rsidRPr="00412699">
        <w:rPr>
          <w:rFonts w:asciiTheme="minorHAnsi" w:hAnsiTheme="minorHAnsi" w:cs="Arial"/>
          <w:spacing w:val="3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ia</w:t>
      </w:r>
      <w:r w:rsidRPr="00412699">
        <w:rPr>
          <w:rFonts w:asciiTheme="minorHAnsi" w:hAnsiTheme="minorHAnsi" w:cs="Arial"/>
          <w:spacing w:val="18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z</w:t>
      </w:r>
      <w:r w:rsidRPr="00412699">
        <w:rPr>
          <w:rFonts w:asciiTheme="minorHAnsi" w:hAnsiTheme="minorHAnsi" w:cs="Arial"/>
          <w:spacing w:val="1"/>
          <w:sz w:val="20"/>
          <w:szCs w:val="20"/>
        </w:rPr>
        <w:t>ab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1"/>
          <w:sz w:val="20"/>
          <w:szCs w:val="20"/>
        </w:rPr>
        <w:t>zp</w:t>
      </w:r>
      <w:r w:rsidRPr="00412699">
        <w:rPr>
          <w:rFonts w:asciiTheme="minorHAnsi" w:hAnsiTheme="minorHAnsi" w:cs="Arial"/>
          <w:sz w:val="20"/>
          <w:szCs w:val="20"/>
        </w:rPr>
        <w:t>iec</w:t>
      </w:r>
      <w:r w:rsidRPr="00412699">
        <w:rPr>
          <w:rFonts w:asciiTheme="minorHAnsi" w:hAnsiTheme="minorHAnsi" w:cs="Arial"/>
          <w:spacing w:val="1"/>
          <w:sz w:val="20"/>
          <w:szCs w:val="20"/>
        </w:rPr>
        <w:t>z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ia</w:t>
      </w:r>
      <w:r w:rsidRPr="00412699">
        <w:rPr>
          <w:rFonts w:asciiTheme="minorHAnsi" w:hAnsiTheme="minorHAnsi" w:cs="Arial"/>
          <w:spacing w:val="15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w</w:t>
      </w:r>
      <w:r w:rsidRPr="00412699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f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</w:t>
      </w:r>
      <w:r w:rsidRPr="00412699">
        <w:rPr>
          <w:rFonts w:asciiTheme="minorHAnsi" w:hAnsiTheme="minorHAnsi" w:cs="Arial"/>
          <w:spacing w:val="3"/>
          <w:sz w:val="20"/>
          <w:szCs w:val="20"/>
        </w:rPr>
        <w:t>r</w:t>
      </w:r>
      <w:r w:rsidRPr="00412699">
        <w:rPr>
          <w:rFonts w:asciiTheme="minorHAnsi" w:hAnsiTheme="minorHAnsi" w:cs="Arial"/>
          <w:spacing w:val="-4"/>
          <w:sz w:val="20"/>
          <w:szCs w:val="20"/>
        </w:rPr>
        <w:t>m</w:t>
      </w:r>
      <w:r w:rsidRPr="00412699">
        <w:rPr>
          <w:rFonts w:asciiTheme="minorHAnsi" w:hAnsiTheme="minorHAnsi" w:cs="Arial"/>
          <w:sz w:val="20"/>
          <w:szCs w:val="20"/>
        </w:rPr>
        <w:t>ie</w:t>
      </w:r>
      <w:r w:rsidRPr="00412699">
        <w:rPr>
          <w:rFonts w:asciiTheme="minorHAnsi" w:hAnsiTheme="minorHAnsi" w:cs="Arial"/>
          <w:spacing w:val="24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g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r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c</w:t>
      </w:r>
      <w:r w:rsidRPr="00412699">
        <w:rPr>
          <w:rFonts w:asciiTheme="minorHAnsi" w:hAnsiTheme="minorHAnsi" w:cs="Arial"/>
          <w:spacing w:val="2"/>
          <w:sz w:val="20"/>
          <w:szCs w:val="20"/>
        </w:rPr>
        <w:t>j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18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u</w:t>
      </w:r>
      <w:r w:rsidRPr="00412699">
        <w:rPr>
          <w:rFonts w:asciiTheme="minorHAnsi" w:hAnsiTheme="minorHAnsi" w:cs="Arial"/>
          <w:spacing w:val="1"/>
          <w:sz w:val="20"/>
          <w:szCs w:val="20"/>
        </w:rPr>
        <w:t>b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1"/>
          <w:sz w:val="20"/>
          <w:szCs w:val="20"/>
        </w:rPr>
        <w:t>zp</w:t>
      </w:r>
      <w:r w:rsidRPr="00412699">
        <w:rPr>
          <w:rFonts w:asciiTheme="minorHAnsi" w:hAnsiTheme="minorHAnsi" w:cs="Arial"/>
          <w:sz w:val="20"/>
          <w:szCs w:val="20"/>
        </w:rPr>
        <w:t>iec</w:t>
      </w:r>
      <w:r w:rsidRPr="00412699">
        <w:rPr>
          <w:rFonts w:asciiTheme="minorHAnsi" w:hAnsiTheme="minorHAnsi" w:cs="Arial"/>
          <w:spacing w:val="1"/>
          <w:sz w:val="20"/>
          <w:szCs w:val="20"/>
        </w:rPr>
        <w:t>z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3"/>
          <w:sz w:val="20"/>
          <w:szCs w:val="20"/>
        </w:rPr>
        <w:t>o</w:t>
      </w:r>
      <w:r w:rsidRPr="00412699">
        <w:rPr>
          <w:rFonts w:asciiTheme="minorHAnsi" w:hAnsiTheme="minorHAnsi" w:cs="Arial"/>
          <w:spacing w:val="-5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ej</w:t>
      </w:r>
      <w:r w:rsidRPr="00412699">
        <w:rPr>
          <w:rFonts w:asciiTheme="minorHAnsi" w:hAnsiTheme="minorHAnsi" w:cs="Arial"/>
          <w:spacing w:val="15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l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u</w:t>
      </w:r>
      <w:r w:rsidRPr="00412699">
        <w:rPr>
          <w:rFonts w:asciiTheme="minorHAnsi" w:hAnsiTheme="minorHAnsi" w:cs="Arial"/>
          <w:sz w:val="20"/>
          <w:szCs w:val="20"/>
        </w:rPr>
        <w:t>b</w:t>
      </w:r>
      <w:r w:rsidRPr="00412699">
        <w:rPr>
          <w:rFonts w:asciiTheme="minorHAnsi" w:hAnsiTheme="minorHAnsi" w:cs="Arial"/>
          <w:spacing w:val="25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b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nk</w:t>
      </w:r>
      <w:r w:rsidRPr="00412699">
        <w:rPr>
          <w:rFonts w:asciiTheme="minorHAnsi" w:hAnsiTheme="minorHAnsi" w:cs="Arial"/>
          <w:spacing w:val="3"/>
          <w:sz w:val="20"/>
          <w:szCs w:val="20"/>
        </w:rPr>
        <w:t>o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 xml:space="preserve">ej </w:t>
      </w:r>
      <w:r w:rsidRPr="00412699">
        <w:rPr>
          <w:rFonts w:asciiTheme="minorHAnsi" w:hAnsiTheme="minorHAnsi" w:cs="Arial"/>
          <w:spacing w:val="2"/>
          <w:sz w:val="20"/>
          <w:szCs w:val="20"/>
        </w:rPr>
        <w:t>G</w:t>
      </w:r>
      <w:r w:rsidRPr="00412699">
        <w:rPr>
          <w:rFonts w:asciiTheme="minorHAnsi" w:hAnsiTheme="minorHAnsi" w:cs="Arial"/>
          <w:spacing w:val="-5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r</w:t>
      </w:r>
      <w:r w:rsidRPr="00412699">
        <w:rPr>
          <w:rFonts w:asciiTheme="minorHAnsi" w:hAnsiTheme="minorHAnsi" w:cs="Arial"/>
          <w:spacing w:val="3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t</w:t>
      </w:r>
      <w:r w:rsidRPr="00412699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z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ob</w:t>
      </w:r>
      <w:r w:rsidRPr="00412699">
        <w:rPr>
          <w:rFonts w:asciiTheme="minorHAnsi" w:hAnsiTheme="minorHAnsi" w:cs="Arial"/>
          <w:spacing w:val="3"/>
          <w:sz w:val="20"/>
          <w:szCs w:val="20"/>
        </w:rPr>
        <w:t>o</w:t>
      </w:r>
      <w:r w:rsidRPr="00412699">
        <w:rPr>
          <w:rFonts w:asciiTheme="minorHAnsi" w:hAnsiTheme="minorHAnsi" w:cs="Arial"/>
          <w:spacing w:val="-5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ią</w:t>
      </w:r>
      <w:r w:rsidRPr="00412699">
        <w:rPr>
          <w:rFonts w:asciiTheme="minorHAnsi" w:hAnsiTheme="minorHAnsi" w:cs="Arial"/>
          <w:spacing w:val="3"/>
          <w:sz w:val="20"/>
          <w:szCs w:val="20"/>
        </w:rPr>
        <w:t>z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u</w:t>
      </w:r>
      <w:r w:rsidRPr="00412699">
        <w:rPr>
          <w:rFonts w:asciiTheme="minorHAnsi" w:hAnsiTheme="minorHAnsi" w:cs="Arial"/>
          <w:spacing w:val="2"/>
          <w:sz w:val="20"/>
          <w:szCs w:val="20"/>
        </w:rPr>
        <w:t>j</w:t>
      </w:r>
      <w:r w:rsidRPr="00412699">
        <w:rPr>
          <w:rFonts w:asciiTheme="minorHAnsi" w:hAnsiTheme="minorHAnsi" w:cs="Arial"/>
          <w:sz w:val="20"/>
          <w:szCs w:val="20"/>
        </w:rPr>
        <w:t xml:space="preserve">e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s</w:t>
      </w:r>
      <w:r w:rsidRPr="00412699">
        <w:rPr>
          <w:rFonts w:asciiTheme="minorHAnsi" w:hAnsiTheme="minorHAnsi" w:cs="Arial"/>
          <w:sz w:val="20"/>
          <w:szCs w:val="20"/>
        </w:rPr>
        <w:t>ię</w:t>
      </w:r>
      <w:r w:rsidRPr="00412699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2"/>
          <w:sz w:val="20"/>
          <w:szCs w:val="20"/>
        </w:rPr>
        <w:t>e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</w:t>
      </w:r>
      <w:r w:rsidRPr="00412699">
        <w:rPr>
          <w:rFonts w:asciiTheme="minorHAnsi" w:hAnsiTheme="minorHAnsi" w:cs="Arial"/>
          <w:spacing w:val="3"/>
          <w:sz w:val="20"/>
          <w:szCs w:val="20"/>
        </w:rPr>
        <w:t>d</w:t>
      </w:r>
      <w:r w:rsidRPr="00412699">
        <w:rPr>
          <w:rFonts w:asciiTheme="minorHAnsi" w:hAnsiTheme="minorHAnsi" w:cs="Arial"/>
          <w:spacing w:val="-5"/>
          <w:sz w:val="20"/>
          <w:szCs w:val="20"/>
        </w:rPr>
        <w:t>w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</w:t>
      </w:r>
      <w:r w:rsidRPr="00412699">
        <w:rPr>
          <w:rFonts w:asciiTheme="minorHAnsi" w:hAnsiTheme="minorHAnsi" w:cs="Arial"/>
          <w:sz w:val="20"/>
          <w:szCs w:val="20"/>
        </w:rPr>
        <w:t>łal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ie</w:t>
      </w:r>
      <w:r w:rsidRPr="00412699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10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b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3"/>
          <w:sz w:val="20"/>
          <w:szCs w:val="20"/>
        </w:rPr>
        <w:t>z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ru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nk</w:t>
      </w:r>
      <w:r w:rsidRPr="00412699">
        <w:rPr>
          <w:rFonts w:asciiTheme="minorHAnsi" w:hAnsiTheme="minorHAnsi" w:cs="Arial"/>
          <w:spacing w:val="3"/>
          <w:sz w:val="20"/>
          <w:szCs w:val="20"/>
        </w:rPr>
        <w:t>o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o</w:t>
      </w:r>
      <w:r w:rsidRPr="00412699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8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p</w:t>
      </w:r>
      <w:r w:rsidRPr="00412699">
        <w:rPr>
          <w:rFonts w:asciiTheme="minorHAnsi" w:hAnsiTheme="minorHAnsi" w:cs="Arial"/>
          <w:sz w:val="20"/>
          <w:szCs w:val="20"/>
        </w:rPr>
        <w:t>ie</w:t>
      </w:r>
      <w:r w:rsidRPr="00412699">
        <w:rPr>
          <w:rFonts w:asciiTheme="minorHAnsi" w:hAnsiTheme="minorHAnsi" w:cs="Arial"/>
          <w:spacing w:val="3"/>
          <w:sz w:val="20"/>
          <w:szCs w:val="20"/>
        </w:rPr>
        <w:t>r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s</w:t>
      </w:r>
      <w:r w:rsidRPr="00412699">
        <w:rPr>
          <w:rFonts w:asciiTheme="minorHAnsi" w:hAnsiTheme="minorHAnsi" w:cs="Arial"/>
          <w:sz w:val="20"/>
          <w:szCs w:val="20"/>
        </w:rPr>
        <w:t>ze</w:t>
      </w:r>
      <w:r w:rsidRPr="00412699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p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s</w:t>
      </w:r>
      <w:r w:rsidRPr="00412699">
        <w:rPr>
          <w:rFonts w:asciiTheme="minorHAnsi" w:hAnsiTheme="minorHAnsi" w:cs="Arial"/>
          <w:spacing w:val="3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m</w:t>
      </w:r>
      <w:r w:rsidRPr="00412699">
        <w:rPr>
          <w:rFonts w:asciiTheme="minorHAnsi" w:hAnsiTheme="minorHAnsi" w:cs="Arial"/>
          <w:spacing w:val="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ż</w:t>
      </w:r>
      <w:r w:rsidRPr="00412699">
        <w:rPr>
          <w:rFonts w:asciiTheme="minorHAnsi" w:hAnsiTheme="minorHAnsi" w:cs="Arial"/>
          <w:spacing w:val="1"/>
          <w:sz w:val="20"/>
          <w:szCs w:val="20"/>
        </w:rPr>
        <w:t>ąd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pacing w:val="2"/>
          <w:sz w:val="20"/>
          <w:szCs w:val="20"/>
        </w:rPr>
        <w:t>i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4"/>
          <w:sz w:val="20"/>
          <w:szCs w:val="20"/>
        </w:rPr>
        <w:t xml:space="preserve"> do </w:t>
      </w:r>
      <w:r w:rsidRPr="00412699">
        <w:rPr>
          <w:rFonts w:asciiTheme="minorHAnsi" w:hAnsiTheme="minorHAnsi" w:cs="Arial"/>
          <w:sz w:val="20"/>
          <w:szCs w:val="20"/>
        </w:rPr>
        <w:t>z</w:t>
      </w:r>
      <w:r w:rsidRPr="00412699">
        <w:rPr>
          <w:rFonts w:asciiTheme="minorHAnsi" w:hAnsiTheme="minorHAnsi" w:cs="Arial"/>
          <w:spacing w:val="1"/>
          <w:sz w:val="20"/>
          <w:szCs w:val="20"/>
        </w:rPr>
        <w:t>ap</w:t>
      </w:r>
      <w:r w:rsidRPr="00412699">
        <w:rPr>
          <w:rFonts w:asciiTheme="minorHAnsi" w:hAnsiTheme="minorHAnsi" w:cs="Arial"/>
          <w:sz w:val="20"/>
          <w:szCs w:val="20"/>
        </w:rPr>
        <w:t>łaty</w:t>
      </w:r>
      <w:r w:rsidRPr="00412699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ale</w:t>
      </w:r>
      <w:r w:rsidRPr="00412699">
        <w:rPr>
          <w:rFonts w:asciiTheme="minorHAnsi" w:hAnsiTheme="minorHAnsi" w:cs="Arial"/>
          <w:spacing w:val="3"/>
          <w:sz w:val="20"/>
          <w:szCs w:val="20"/>
        </w:rPr>
        <w:t>ż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ś</w:t>
      </w:r>
      <w:r w:rsidRPr="00412699">
        <w:rPr>
          <w:rFonts w:asciiTheme="minorHAnsi" w:hAnsiTheme="minorHAnsi" w:cs="Arial"/>
          <w:sz w:val="20"/>
          <w:szCs w:val="20"/>
        </w:rPr>
        <w:t>ci</w:t>
      </w:r>
      <w:r w:rsidRPr="00412699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>
        <w:rPr>
          <w:rFonts w:asciiTheme="minorHAnsi" w:hAnsiTheme="minorHAnsi" w:cs="Arial"/>
          <w:spacing w:val="4"/>
          <w:sz w:val="20"/>
          <w:szCs w:val="20"/>
        </w:rPr>
        <w:br/>
      </w:r>
      <w:r w:rsidRPr="00412699">
        <w:rPr>
          <w:rFonts w:asciiTheme="minorHAnsi" w:hAnsiTheme="minorHAnsi" w:cs="Arial"/>
          <w:sz w:val="20"/>
          <w:szCs w:val="20"/>
        </w:rPr>
        <w:t>w</w:t>
      </w:r>
      <w:r w:rsidRPr="00412699">
        <w:rPr>
          <w:rFonts w:asciiTheme="minorHAnsi" w:hAnsiTheme="minorHAnsi" w:cs="Arial"/>
          <w:spacing w:val="9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k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pacing w:val="3"/>
          <w:sz w:val="20"/>
          <w:szCs w:val="20"/>
        </w:rPr>
        <w:t>o</w:t>
      </w:r>
      <w:r w:rsidRPr="00412699">
        <w:rPr>
          <w:rFonts w:asciiTheme="minorHAnsi" w:hAnsiTheme="minorHAnsi" w:cs="Arial"/>
          <w:sz w:val="20"/>
          <w:szCs w:val="20"/>
        </w:rPr>
        <w:t>cie w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y</w:t>
      </w:r>
      <w:r w:rsidRPr="00412699">
        <w:rPr>
          <w:rFonts w:asciiTheme="minorHAnsi" w:hAnsiTheme="minorHAnsi" w:cs="Arial"/>
          <w:spacing w:val="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k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2"/>
          <w:sz w:val="20"/>
          <w:szCs w:val="20"/>
        </w:rPr>
        <w:t>j</w:t>
      </w:r>
      <w:r w:rsidRPr="00412699">
        <w:rPr>
          <w:rFonts w:asciiTheme="minorHAnsi" w:hAnsiTheme="minorHAnsi" w:cs="Arial"/>
          <w:sz w:val="20"/>
          <w:szCs w:val="20"/>
        </w:rPr>
        <w:t>ą</w:t>
      </w:r>
      <w:r w:rsidRPr="00412699">
        <w:rPr>
          <w:rFonts w:asciiTheme="minorHAnsi" w:hAnsiTheme="minorHAnsi" w:cs="Arial"/>
          <w:spacing w:val="1"/>
          <w:sz w:val="20"/>
          <w:szCs w:val="20"/>
        </w:rPr>
        <w:t>c</w:t>
      </w:r>
      <w:r w:rsidRPr="00412699">
        <w:rPr>
          <w:rFonts w:asciiTheme="minorHAnsi" w:hAnsiTheme="minorHAnsi" w:cs="Arial"/>
          <w:sz w:val="20"/>
          <w:szCs w:val="20"/>
        </w:rPr>
        <w:t>ej</w:t>
      </w:r>
      <w:r w:rsidRPr="00412699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 xml:space="preserve">z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g</w:t>
      </w:r>
      <w:r w:rsidRPr="00412699">
        <w:rPr>
          <w:rFonts w:asciiTheme="minorHAnsi" w:hAnsiTheme="minorHAnsi" w:cs="Arial"/>
          <w:spacing w:val="-5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r</w:t>
      </w:r>
      <w:r w:rsidRPr="00412699">
        <w:rPr>
          <w:rFonts w:asciiTheme="minorHAnsi" w:hAnsiTheme="minorHAnsi" w:cs="Arial"/>
          <w:spacing w:val="3"/>
          <w:sz w:val="20"/>
          <w:szCs w:val="20"/>
        </w:rPr>
        <w:t>a</w:t>
      </w:r>
      <w:r w:rsidRPr="00412699">
        <w:rPr>
          <w:rFonts w:asciiTheme="minorHAnsi" w:hAnsiTheme="minorHAnsi" w:cs="Arial"/>
          <w:sz w:val="20"/>
          <w:szCs w:val="20"/>
        </w:rPr>
        <w:t>nc</w:t>
      </w:r>
      <w:r w:rsidRPr="00412699">
        <w:rPr>
          <w:rFonts w:asciiTheme="minorHAnsi" w:hAnsiTheme="minorHAnsi" w:cs="Arial"/>
          <w:spacing w:val="2"/>
          <w:sz w:val="20"/>
          <w:szCs w:val="20"/>
        </w:rPr>
        <w:t>j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-8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r</w:t>
      </w:r>
      <w:r w:rsidRPr="00412699">
        <w:rPr>
          <w:rFonts w:asciiTheme="minorHAnsi" w:hAnsiTheme="minorHAnsi" w:cs="Arial"/>
          <w:sz w:val="20"/>
          <w:szCs w:val="20"/>
        </w:rPr>
        <w:t>z</w:t>
      </w:r>
      <w:r w:rsidRPr="00412699">
        <w:rPr>
          <w:rFonts w:asciiTheme="minorHAnsi" w:hAnsiTheme="minorHAnsi" w:cs="Arial"/>
          <w:spacing w:val="1"/>
          <w:sz w:val="20"/>
          <w:szCs w:val="20"/>
        </w:rPr>
        <w:t>e</w:t>
      </w:r>
      <w:r w:rsidRPr="00412699">
        <w:rPr>
          <w:rFonts w:asciiTheme="minorHAnsi" w:hAnsiTheme="minorHAnsi" w:cs="Arial"/>
          <w:sz w:val="20"/>
          <w:szCs w:val="20"/>
        </w:rPr>
        <w:t>cz</w:t>
      </w:r>
      <w:r w:rsidRPr="00412699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2"/>
          <w:sz w:val="20"/>
          <w:szCs w:val="20"/>
        </w:rPr>
        <w:t>G</w:t>
      </w:r>
      <w:r w:rsidRPr="00412699">
        <w:rPr>
          <w:rFonts w:asciiTheme="minorHAnsi" w:hAnsiTheme="minorHAnsi" w:cs="Arial"/>
          <w:spacing w:val="-4"/>
          <w:sz w:val="20"/>
          <w:szCs w:val="20"/>
        </w:rPr>
        <w:t>m</w:t>
      </w:r>
      <w:r w:rsidRPr="00412699">
        <w:rPr>
          <w:rFonts w:asciiTheme="minorHAnsi" w:hAnsiTheme="minorHAnsi" w:cs="Arial"/>
          <w:spacing w:val="2"/>
          <w:sz w:val="20"/>
          <w:szCs w:val="20"/>
        </w:rPr>
        <w:t>i</w:t>
      </w:r>
      <w:r w:rsidRPr="00412699">
        <w:rPr>
          <w:rFonts w:asciiTheme="minorHAnsi" w:hAnsiTheme="minorHAnsi" w:cs="Arial"/>
          <w:spacing w:val="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y</w:t>
      </w:r>
      <w:r w:rsidRPr="00412699">
        <w:rPr>
          <w:rFonts w:asciiTheme="minorHAnsi" w:hAnsiTheme="minorHAnsi" w:cs="Arial"/>
          <w:spacing w:val="-9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Tomaszów Mazowiecki</w:t>
      </w:r>
      <w:r w:rsidRPr="00412699">
        <w:rPr>
          <w:rFonts w:asciiTheme="minorHAnsi" w:hAnsiTheme="minorHAnsi" w:cs="Arial"/>
          <w:spacing w:val="-11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k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3"/>
          <w:sz w:val="20"/>
          <w:szCs w:val="20"/>
        </w:rPr>
        <w:t>ż</w:t>
      </w:r>
      <w:r w:rsidRPr="00412699">
        <w:rPr>
          <w:rFonts w:asciiTheme="minorHAnsi" w:hAnsiTheme="minorHAnsi" w:cs="Arial"/>
          <w:spacing w:val="1"/>
          <w:sz w:val="20"/>
          <w:szCs w:val="20"/>
        </w:rPr>
        <w:t>d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1"/>
          <w:sz w:val="20"/>
          <w:szCs w:val="20"/>
        </w:rPr>
        <w:t>p</w:t>
      </w:r>
      <w:r w:rsidRPr="00412699">
        <w:rPr>
          <w:rFonts w:asciiTheme="minorHAnsi" w:hAnsiTheme="minorHAnsi" w:cs="Arial"/>
          <w:sz w:val="20"/>
          <w:szCs w:val="20"/>
        </w:rPr>
        <w:t>i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s</w:t>
      </w:r>
      <w:r w:rsidRPr="00412699">
        <w:rPr>
          <w:rFonts w:asciiTheme="minorHAnsi" w:hAnsiTheme="minorHAnsi" w:cs="Arial"/>
          <w:spacing w:val="3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4"/>
          <w:sz w:val="20"/>
          <w:szCs w:val="20"/>
        </w:rPr>
        <w:t>m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z w:val="20"/>
          <w:szCs w:val="20"/>
        </w:rPr>
        <w:t>ż</w:t>
      </w:r>
      <w:r w:rsidRPr="00412699">
        <w:rPr>
          <w:rFonts w:asciiTheme="minorHAnsi" w:hAnsiTheme="minorHAnsi" w:cs="Arial"/>
          <w:spacing w:val="1"/>
          <w:sz w:val="20"/>
          <w:szCs w:val="20"/>
        </w:rPr>
        <w:t>ąd</w:t>
      </w:r>
      <w:r w:rsidRPr="00412699">
        <w:rPr>
          <w:rFonts w:asciiTheme="minorHAnsi" w:hAnsiTheme="minorHAnsi" w:cs="Arial"/>
          <w:sz w:val="20"/>
          <w:szCs w:val="20"/>
        </w:rPr>
        <w:t>a</w:t>
      </w:r>
      <w:r w:rsidRPr="00412699">
        <w:rPr>
          <w:rFonts w:asciiTheme="minorHAnsi" w:hAnsiTheme="minorHAnsi" w:cs="Arial"/>
          <w:spacing w:val="1"/>
          <w:sz w:val="20"/>
          <w:szCs w:val="20"/>
        </w:rPr>
        <w:t>n</w:t>
      </w:r>
      <w:r w:rsidRPr="00412699">
        <w:rPr>
          <w:rFonts w:asciiTheme="minorHAnsi" w:hAnsiTheme="minorHAnsi" w:cs="Arial"/>
          <w:sz w:val="20"/>
          <w:szCs w:val="20"/>
        </w:rPr>
        <w:t>ie</w:t>
      </w:r>
      <w:r w:rsidRPr="00412699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Z</w:t>
      </w:r>
      <w:r w:rsidRPr="00412699">
        <w:rPr>
          <w:rFonts w:asciiTheme="minorHAnsi" w:hAnsiTheme="minorHAnsi" w:cs="Arial"/>
          <w:spacing w:val="3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m</w:t>
      </w:r>
      <w:r w:rsidRPr="00412699">
        <w:rPr>
          <w:rFonts w:asciiTheme="minorHAnsi" w:hAnsiTheme="minorHAnsi" w:cs="Arial"/>
          <w:spacing w:val="3"/>
          <w:sz w:val="20"/>
          <w:szCs w:val="20"/>
        </w:rPr>
        <w:t>a</w:t>
      </w:r>
      <w:r w:rsidRPr="00412699">
        <w:rPr>
          <w:rFonts w:asciiTheme="minorHAnsi" w:hAnsiTheme="minorHAnsi" w:cs="Arial"/>
          <w:spacing w:val="-2"/>
          <w:sz w:val="20"/>
          <w:szCs w:val="20"/>
        </w:rPr>
        <w:t>w</w:t>
      </w:r>
      <w:r w:rsidRPr="00412699">
        <w:rPr>
          <w:rFonts w:asciiTheme="minorHAnsi" w:hAnsiTheme="minorHAnsi" w:cs="Arial"/>
          <w:sz w:val="20"/>
          <w:szCs w:val="20"/>
        </w:rPr>
        <w:t>ia</w:t>
      </w:r>
      <w:r w:rsidRPr="00412699">
        <w:rPr>
          <w:rFonts w:asciiTheme="minorHAnsi" w:hAnsiTheme="minorHAnsi" w:cs="Arial"/>
          <w:spacing w:val="5"/>
          <w:sz w:val="20"/>
          <w:szCs w:val="20"/>
        </w:rPr>
        <w:t>j</w:t>
      </w:r>
      <w:r w:rsidRPr="00412699">
        <w:rPr>
          <w:rFonts w:asciiTheme="minorHAnsi" w:hAnsiTheme="minorHAnsi" w:cs="Arial"/>
          <w:sz w:val="20"/>
          <w:szCs w:val="20"/>
        </w:rPr>
        <w:t>ą</w:t>
      </w:r>
      <w:r w:rsidRPr="00412699">
        <w:rPr>
          <w:rFonts w:asciiTheme="minorHAnsi" w:hAnsiTheme="minorHAnsi" w:cs="Arial"/>
          <w:spacing w:val="1"/>
          <w:sz w:val="20"/>
          <w:szCs w:val="20"/>
        </w:rPr>
        <w:t>c</w:t>
      </w:r>
      <w:r w:rsidRPr="00412699">
        <w:rPr>
          <w:rFonts w:asciiTheme="minorHAnsi" w:hAnsiTheme="minorHAnsi" w:cs="Arial"/>
          <w:sz w:val="20"/>
          <w:szCs w:val="20"/>
        </w:rPr>
        <w:t>e</w:t>
      </w:r>
      <w:r w:rsidRPr="00412699">
        <w:rPr>
          <w:rFonts w:asciiTheme="minorHAnsi" w:hAnsiTheme="minorHAnsi" w:cs="Arial"/>
          <w:spacing w:val="-1"/>
          <w:sz w:val="20"/>
          <w:szCs w:val="20"/>
        </w:rPr>
        <w:t>g</w:t>
      </w:r>
      <w:r w:rsidRPr="00412699">
        <w:rPr>
          <w:rFonts w:asciiTheme="minorHAnsi" w:hAnsiTheme="minorHAnsi" w:cs="Arial"/>
          <w:spacing w:val="1"/>
          <w:sz w:val="20"/>
          <w:szCs w:val="20"/>
        </w:rPr>
        <w:t>o</w:t>
      </w:r>
      <w:r w:rsidRPr="00412699">
        <w:rPr>
          <w:rFonts w:asciiTheme="minorHAnsi" w:hAnsiTheme="minorHAnsi" w:cs="Arial"/>
          <w:sz w:val="20"/>
          <w:szCs w:val="20"/>
        </w:rPr>
        <w:t xml:space="preserve">. Wzór gwarancji wymaga uprzedniej akceptacji ZAMAWIAJĄCEGO. </w:t>
      </w:r>
    </w:p>
    <w:p w14:paraId="6B287AB9" w14:textId="77777777" w:rsidR="00C62512" w:rsidRPr="00007623" w:rsidRDefault="00C62512" w:rsidP="006C1472">
      <w:pPr>
        <w:jc w:val="both"/>
        <w:rPr>
          <w:rFonts w:asciiTheme="minorHAnsi" w:hAnsiTheme="minorHAnsi"/>
          <w:bCs/>
          <w:sz w:val="20"/>
          <w:szCs w:val="20"/>
        </w:rPr>
      </w:pPr>
    </w:p>
    <w:p w14:paraId="41A40C4D" w14:textId="1442D7EB" w:rsidR="00461352" w:rsidRPr="00007623" w:rsidRDefault="009E2285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8</w:t>
      </w:r>
    </w:p>
    <w:p w14:paraId="4D78C67B" w14:textId="77777777" w:rsidR="00461352" w:rsidRPr="00007623" w:rsidRDefault="00461352" w:rsidP="0046135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KOORDYNATORZY UMOWY</w:t>
      </w:r>
    </w:p>
    <w:p w14:paraId="2D6334BA" w14:textId="77777777" w:rsidR="00461352" w:rsidRPr="00007623" w:rsidRDefault="00461352" w:rsidP="00461352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W celu zapewnienia koordynacji prac wynikających z realizacji niniejszej Umowy Strony ustanawiają Koordynatorów Umowy w osobach:</w:t>
      </w:r>
    </w:p>
    <w:p w14:paraId="51EA8774" w14:textId="5063F078" w:rsidR="00461352" w:rsidRPr="00007623" w:rsidRDefault="00461352" w:rsidP="00461352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ze strony Zamawiającego – </w:t>
      </w:r>
      <w:r w:rsidR="00925AE2">
        <w:rPr>
          <w:rFonts w:asciiTheme="minorHAnsi" w:hAnsiTheme="minorHAnsi"/>
          <w:bCs/>
          <w:sz w:val="20"/>
          <w:szCs w:val="20"/>
        </w:rPr>
        <w:t>Kamila Ciupa</w:t>
      </w:r>
      <w:r w:rsidRPr="00007623">
        <w:rPr>
          <w:rFonts w:asciiTheme="minorHAnsi" w:hAnsiTheme="minorHAnsi"/>
          <w:bCs/>
          <w:sz w:val="20"/>
          <w:szCs w:val="20"/>
        </w:rPr>
        <w:t xml:space="preserve">, Ewa </w:t>
      </w:r>
      <w:r>
        <w:rPr>
          <w:rFonts w:asciiTheme="minorHAnsi" w:hAnsiTheme="minorHAnsi"/>
          <w:bCs/>
          <w:sz w:val="20"/>
          <w:szCs w:val="20"/>
        </w:rPr>
        <w:t>Piotrowska-</w:t>
      </w:r>
      <w:r w:rsidRPr="00007623">
        <w:rPr>
          <w:rFonts w:asciiTheme="minorHAnsi" w:hAnsiTheme="minorHAnsi"/>
          <w:bCs/>
          <w:sz w:val="20"/>
          <w:szCs w:val="20"/>
        </w:rPr>
        <w:t xml:space="preserve">Robak email: </w:t>
      </w:r>
      <w:hyperlink r:id="rId7" w:history="1">
        <w:r w:rsidR="00925AE2" w:rsidRPr="00152D8F">
          <w:rPr>
            <w:rStyle w:val="Hipercze"/>
            <w:rFonts w:asciiTheme="minorHAnsi" w:hAnsiTheme="minorHAnsi"/>
            <w:bCs/>
            <w:sz w:val="20"/>
            <w:szCs w:val="20"/>
          </w:rPr>
          <w:t>ciupa.k@gminatomaszowmaz.pl</w:t>
        </w:r>
      </w:hyperlink>
      <w:r w:rsidRPr="00007623">
        <w:rPr>
          <w:rFonts w:asciiTheme="minorHAnsi" w:hAnsiTheme="minorHAnsi"/>
          <w:bCs/>
          <w:sz w:val="20"/>
          <w:szCs w:val="20"/>
        </w:rPr>
        <w:t>,</w:t>
      </w:r>
      <w:r w:rsidR="006C1472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hyperlink r:id="rId8" w:history="1">
        <w:r w:rsidRPr="00007623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robak.e@gmina.tomaszow.pl</w:t>
        </w:r>
      </w:hyperlink>
      <w:r w:rsidR="00D15761">
        <w:rPr>
          <w:rStyle w:val="Hipercze"/>
          <w:rFonts w:asciiTheme="minorHAnsi" w:hAnsiTheme="minorHAnsi"/>
          <w:bCs/>
          <w:color w:val="auto"/>
          <w:sz w:val="20"/>
          <w:szCs w:val="20"/>
          <w:u w:val="none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tel. (44) 724 55 73 </w:t>
      </w:r>
    </w:p>
    <w:p w14:paraId="2D5B5CB6" w14:textId="77777777" w:rsidR="00461352" w:rsidRPr="00B12448" w:rsidRDefault="00461352" w:rsidP="00461352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12448">
        <w:rPr>
          <w:rFonts w:asciiTheme="minorHAnsi" w:hAnsiTheme="minorHAnsi"/>
          <w:bCs/>
          <w:sz w:val="20"/>
          <w:szCs w:val="20"/>
        </w:rPr>
        <w:t>ze strony Wykon</w:t>
      </w:r>
      <w:r w:rsidR="001C23CD" w:rsidRPr="00B12448">
        <w:rPr>
          <w:rFonts w:asciiTheme="minorHAnsi" w:hAnsiTheme="minorHAnsi"/>
          <w:bCs/>
          <w:sz w:val="20"/>
          <w:szCs w:val="20"/>
        </w:rPr>
        <w:t>awcy – ……………………</w:t>
      </w:r>
      <w:r w:rsidR="00C237DE" w:rsidRPr="00B12448">
        <w:rPr>
          <w:rFonts w:asciiTheme="minorHAnsi" w:hAnsiTheme="minorHAnsi"/>
          <w:bCs/>
          <w:sz w:val="20"/>
          <w:szCs w:val="20"/>
        </w:rPr>
        <w:t xml:space="preserve"> email: ………………………………………</w:t>
      </w:r>
      <w:r w:rsidRPr="00B12448">
        <w:rPr>
          <w:rFonts w:asciiTheme="minorHAnsi" w:hAnsiTheme="minorHAnsi"/>
          <w:bCs/>
          <w:sz w:val="20"/>
          <w:szCs w:val="20"/>
        </w:rPr>
        <w:t>, tel. ………………………………………….</w:t>
      </w:r>
    </w:p>
    <w:p w14:paraId="2500775A" w14:textId="77777777" w:rsidR="001E0D77" w:rsidRPr="00B5562A" w:rsidRDefault="00461352" w:rsidP="00B5562A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Zmiana danych osób lub danych wskazanych w ust. 1 wymaga każdorazowego, pisemnego zawiadomienia drugiej strony Umowy. Zmiana ta nie stanowi zmiany umowy i nie wymaga sporządzenia do niej aneksu. Zmiana ta jest skuteczna z chwilą złożenia drugiej Stronie Umowy oświadczenia o zmianie.</w:t>
      </w:r>
    </w:p>
    <w:p w14:paraId="1DEF8B3E" w14:textId="77777777" w:rsidR="00461352" w:rsidRDefault="00461352" w:rsidP="001E0D77">
      <w:pPr>
        <w:ind w:left="720"/>
        <w:jc w:val="both"/>
        <w:rPr>
          <w:rFonts w:asciiTheme="minorHAnsi" w:hAnsiTheme="minorHAnsi"/>
          <w:bCs/>
          <w:sz w:val="20"/>
          <w:szCs w:val="20"/>
        </w:rPr>
      </w:pPr>
    </w:p>
    <w:p w14:paraId="09BD914F" w14:textId="462A7D9A" w:rsidR="00B5562A" w:rsidRPr="00007623" w:rsidRDefault="009E2285" w:rsidP="00573345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9</w:t>
      </w:r>
    </w:p>
    <w:p w14:paraId="487C37A0" w14:textId="77777777" w:rsidR="00B5562A" w:rsidRPr="00007623" w:rsidRDefault="00B5562A" w:rsidP="00B5562A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07623">
        <w:rPr>
          <w:rFonts w:asciiTheme="minorHAnsi" w:hAnsiTheme="minorHAnsi"/>
          <w:b/>
          <w:bCs/>
          <w:sz w:val="20"/>
          <w:szCs w:val="20"/>
        </w:rPr>
        <w:t>POROZUMIEWANIE SIĘ STRON</w:t>
      </w:r>
    </w:p>
    <w:p w14:paraId="606ECA3E" w14:textId="77777777" w:rsidR="00B5562A" w:rsidRPr="00007623" w:rsidRDefault="00B5562A" w:rsidP="00B556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 xml:space="preserve">Strony zobowiązują się do niezwłocznego, wzajemnego, pisemnego powiadamiania się o zmianach dotyczących określonych w umowie nazw, adresów, danych kontaktowych bez konieczności sporządzania aneksu do niniejszej umowy. Korespondencję doręczoną na adresy do korespondencji wskazane w ust. 2, każda ze Stron uznaje za prawidłowo doręczoną w przypadku nie powiadomienia drugiej Strony o zmianie swojego adresu. </w:t>
      </w:r>
    </w:p>
    <w:p w14:paraId="1551938E" w14:textId="77777777" w:rsidR="00B5562A" w:rsidRPr="00007623" w:rsidRDefault="00B5562A" w:rsidP="00B556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Strony ustalają, że ich aktualne adresy do korespondencji oraz dane kontaktowe są następujące:</w:t>
      </w:r>
    </w:p>
    <w:p w14:paraId="759658B1" w14:textId="77777777" w:rsidR="00B5562A" w:rsidRPr="00007623" w:rsidRDefault="00B5562A" w:rsidP="00B5562A">
      <w:pPr>
        <w:numPr>
          <w:ilvl w:val="0"/>
          <w:numId w:val="14"/>
        </w:numPr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Zamawiający: Gmina Tomaszów Mazowiecki, ul. Prezydenta I. Mościckiego 4, 97-200 Tomaszów Mazowiecki, tel. (44) 724 55 73, faks (44) 723 50 33, e-mail: sekretariat@gmina.tomaszow.pl</w:t>
      </w:r>
    </w:p>
    <w:p w14:paraId="23D581A7" w14:textId="53A74C9D" w:rsidR="00B5562A" w:rsidRPr="00B5562A" w:rsidRDefault="00B5562A" w:rsidP="00B5562A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675BD">
        <w:rPr>
          <w:rFonts w:asciiTheme="minorHAnsi" w:hAnsiTheme="minorHAnsi"/>
          <w:bCs/>
          <w:sz w:val="20"/>
          <w:szCs w:val="20"/>
        </w:rPr>
        <w:t xml:space="preserve">Wykonawca: </w:t>
      </w:r>
      <w:r w:rsidR="00AE30EA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BA72D" w14:textId="77777777" w:rsidR="00B5562A" w:rsidRPr="00007623" w:rsidRDefault="00B5562A" w:rsidP="00B556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Strony zgodnie postanawiają, iż z zastrzeżeniem wyjątków wskazanych w Umowie, wszelkie zawiadomienia, zapytania, informacje lub dane związane lub wynikające z realizacji przedmiotu umowy będą przekazywane drugiej Stronie Umowy w formie pisemnej lub elektronicznej.</w:t>
      </w:r>
    </w:p>
    <w:p w14:paraId="15A95C71" w14:textId="77777777" w:rsidR="00B5562A" w:rsidRPr="00007623" w:rsidRDefault="00B5562A" w:rsidP="00B556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07623">
        <w:rPr>
          <w:rFonts w:asciiTheme="minorHAnsi" w:hAnsiTheme="minorHAnsi"/>
          <w:bCs/>
          <w:sz w:val="20"/>
          <w:szCs w:val="20"/>
        </w:rPr>
        <w:t>Każda ze stron zobowiązana jest niezwłocznie, nie później niż w terminie 2 dni potwierdzić drugiej Stronie otrzymanie korespondencji wysłanej w formie elektronicznej za pośrednictwem poczty elektronicznej. Nieotrzymanie potwierdzenia otrzymania korespondencji równoznaczne jest z jej nieotrzymaniem.</w:t>
      </w:r>
    </w:p>
    <w:p w14:paraId="1D4C0E87" w14:textId="77777777" w:rsidR="00B5562A" w:rsidRPr="00242EBD" w:rsidRDefault="00B5562A" w:rsidP="00B5562A">
      <w:pPr>
        <w:tabs>
          <w:tab w:val="num" w:pos="851"/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</w:p>
    <w:p w14:paraId="09D622B8" w14:textId="0619628A" w:rsidR="000A4D08" w:rsidRPr="00242EBD" w:rsidRDefault="009E2285" w:rsidP="00B5562A">
      <w:pPr>
        <w:tabs>
          <w:tab w:val="left" w:pos="1134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10</w:t>
      </w:r>
    </w:p>
    <w:p w14:paraId="76FE9FDE" w14:textId="77777777" w:rsidR="000A4D08" w:rsidRDefault="000A4D08" w:rsidP="00B5562A">
      <w:pPr>
        <w:tabs>
          <w:tab w:val="left" w:pos="1134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UMOWY O PODWYKONAWSTWO</w:t>
      </w:r>
    </w:p>
    <w:p w14:paraId="4AF22370" w14:textId="77777777" w:rsidR="00F13E8F" w:rsidRPr="00F13E8F" w:rsidRDefault="00F13E8F" w:rsidP="00F13E8F">
      <w:pPr>
        <w:numPr>
          <w:ilvl w:val="0"/>
          <w:numId w:val="19"/>
        </w:numPr>
        <w:tabs>
          <w:tab w:val="num" w:pos="284"/>
        </w:tabs>
        <w:ind w:left="284" w:hanging="284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F13E8F">
        <w:rPr>
          <w:rFonts w:asciiTheme="minorHAnsi" w:hAnsiTheme="minorHAnsi"/>
          <w:sz w:val="20"/>
          <w:szCs w:val="20"/>
          <w:lang w:eastAsia="ar-SA"/>
        </w:rPr>
        <w:t>Wykonawca w uzgodnieniu z Zamawiającym może powierzyć, zgodnie z ofertą Wykonawcy, wykonanie części usług podwykonawcom pod warunkiem, że posiadają oni kwalifikacje do ich wykonania.</w:t>
      </w:r>
    </w:p>
    <w:p w14:paraId="46466A76" w14:textId="77777777" w:rsidR="00F13E8F" w:rsidRPr="00F13E8F" w:rsidRDefault="00F13E8F" w:rsidP="00F13E8F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>Zamawiający dopuszcza wykonanie przez Wykonawcę części przedmiotu zamówienia przy udziale podwykonawców, zawierając z nimi stosowne umowy w formie pisemnej pod rygorem nieważności.</w:t>
      </w:r>
    </w:p>
    <w:p w14:paraId="166F047D" w14:textId="77777777" w:rsidR="00F13E8F" w:rsidRPr="00F13E8F" w:rsidRDefault="00F13E8F" w:rsidP="00F13E8F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 xml:space="preserve">Wykonawca zrealizuje przy pomocy podwykonawców następujący zakres prac: </w:t>
      </w:r>
    </w:p>
    <w:p w14:paraId="3C0BFE29" w14:textId="77777777" w:rsidR="00F13E8F" w:rsidRPr="00F13E8F" w:rsidRDefault="00F13E8F" w:rsidP="00F13E8F">
      <w:pPr>
        <w:tabs>
          <w:tab w:val="left" w:pos="284"/>
        </w:tabs>
        <w:ind w:left="284"/>
        <w:jc w:val="both"/>
        <w:rPr>
          <w:rFonts w:asciiTheme="minorHAnsi" w:hAnsiTheme="minorHAnsi"/>
          <w:i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i/>
          <w:color w:val="0D0D0D"/>
          <w:sz w:val="20"/>
          <w:szCs w:val="20"/>
          <w:lang w:eastAsia="ar-SA"/>
        </w:rPr>
        <w:t>NIE DOTYCZY</w:t>
      </w:r>
    </w:p>
    <w:p w14:paraId="33224110" w14:textId="77777777" w:rsidR="00F13E8F" w:rsidRPr="00F13E8F" w:rsidRDefault="00F13E8F" w:rsidP="00F13E8F">
      <w:pPr>
        <w:tabs>
          <w:tab w:val="left" w:pos="284"/>
        </w:tabs>
        <w:ind w:left="284"/>
        <w:jc w:val="both"/>
        <w:rPr>
          <w:rFonts w:asciiTheme="minorHAnsi" w:hAnsiTheme="minorHAnsi"/>
          <w:i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i/>
          <w:iCs/>
          <w:color w:val="0D0D0D"/>
          <w:sz w:val="20"/>
          <w:szCs w:val="20"/>
          <w:lang w:eastAsia="ar-SA"/>
        </w:rPr>
        <w:t>(podać nazwę podwykonawcy wraz z adresem, zakres prac i ich wartość)</w:t>
      </w: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>.</w:t>
      </w:r>
    </w:p>
    <w:p w14:paraId="4426D84E" w14:textId="77777777" w:rsidR="00F13E8F" w:rsidRPr="00F13E8F" w:rsidRDefault="00F13E8F" w:rsidP="00F13E8F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>Podzlecanie podwykonawcom prac niewymienionych w ofercie Wykonawcy jako prace powierzone podwykonawcom, w trakcie realizacji przedmiotu umowy może nastąpić tylko i wyłącznie za zgodą Zamawiającego oraz pod warunkiem, że nie zmieni to warunków S.I.W.Z.</w:t>
      </w:r>
    </w:p>
    <w:p w14:paraId="21450BD8" w14:textId="77777777" w:rsidR="00F13E8F" w:rsidRPr="00F13E8F" w:rsidRDefault="00F13E8F" w:rsidP="00F13E8F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>Umowa z podwykonawcą musi zawierać co najmniej:</w:t>
      </w:r>
    </w:p>
    <w:p w14:paraId="70E41955" w14:textId="77777777" w:rsidR="00F13E8F" w:rsidRPr="00F13E8F" w:rsidRDefault="00F13E8F" w:rsidP="00F13E8F">
      <w:pPr>
        <w:numPr>
          <w:ilvl w:val="0"/>
          <w:numId w:val="20"/>
        </w:numPr>
        <w:tabs>
          <w:tab w:val="left" w:pos="567"/>
        </w:tabs>
        <w:ind w:left="567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 xml:space="preserve">zakres prac powierzonych podwykonawcy, </w:t>
      </w:r>
    </w:p>
    <w:p w14:paraId="79ACD719" w14:textId="77777777" w:rsidR="00F13E8F" w:rsidRPr="00F13E8F" w:rsidRDefault="00F13E8F" w:rsidP="00F13E8F">
      <w:pPr>
        <w:numPr>
          <w:ilvl w:val="0"/>
          <w:numId w:val="20"/>
        </w:numPr>
        <w:tabs>
          <w:tab w:val="left" w:pos="567"/>
        </w:tabs>
        <w:ind w:left="567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>kwotę wynagrodzenia za wykonywane prace,</w:t>
      </w:r>
    </w:p>
    <w:p w14:paraId="76C4D8C8" w14:textId="77777777" w:rsidR="00F13E8F" w:rsidRPr="00F13E8F" w:rsidRDefault="00F13E8F" w:rsidP="00F13E8F">
      <w:pPr>
        <w:numPr>
          <w:ilvl w:val="0"/>
          <w:numId w:val="20"/>
        </w:numPr>
        <w:tabs>
          <w:tab w:val="left" w:pos="567"/>
        </w:tabs>
        <w:ind w:left="567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>termin wykonania zakresu prac powierzonych podwykonawcy,</w:t>
      </w:r>
    </w:p>
    <w:p w14:paraId="78BD76DA" w14:textId="77777777" w:rsidR="00F13E8F" w:rsidRPr="00F13E8F" w:rsidRDefault="00F13E8F" w:rsidP="00F13E8F">
      <w:pPr>
        <w:numPr>
          <w:ilvl w:val="0"/>
          <w:numId w:val="20"/>
        </w:numPr>
        <w:tabs>
          <w:tab w:val="left" w:pos="567"/>
        </w:tabs>
        <w:ind w:left="567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>zasady odbioru prac i warunki płatności,</w:t>
      </w:r>
    </w:p>
    <w:p w14:paraId="17856F53" w14:textId="77777777" w:rsidR="00F13E8F" w:rsidRPr="00F13E8F" w:rsidRDefault="00F13E8F" w:rsidP="00F13E8F">
      <w:pPr>
        <w:numPr>
          <w:ilvl w:val="0"/>
          <w:numId w:val="19"/>
        </w:numPr>
        <w:tabs>
          <w:tab w:val="left" w:pos="240"/>
        </w:tabs>
        <w:ind w:left="284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>Wszelkie zmiany umowy, o której mowa w ust. 4 wymagają formy pisemnej i zgody Zamawiającego.</w:t>
      </w:r>
    </w:p>
    <w:p w14:paraId="750C8CCE" w14:textId="77777777" w:rsidR="00F13E8F" w:rsidRPr="00F13E8F" w:rsidRDefault="00F13E8F" w:rsidP="00F13E8F">
      <w:pPr>
        <w:numPr>
          <w:ilvl w:val="0"/>
          <w:numId w:val="19"/>
        </w:numPr>
        <w:tabs>
          <w:tab w:val="left" w:pos="240"/>
        </w:tabs>
        <w:ind w:left="284" w:hanging="284"/>
        <w:jc w:val="both"/>
        <w:rPr>
          <w:rFonts w:asciiTheme="minorHAnsi" w:hAnsiTheme="minorHAnsi"/>
          <w:sz w:val="20"/>
          <w:szCs w:val="20"/>
          <w:lang w:eastAsia="ar-SA"/>
        </w:rPr>
      </w:pPr>
      <w:r w:rsidRPr="00F13E8F">
        <w:rPr>
          <w:rFonts w:asciiTheme="minorHAnsi" w:hAnsiTheme="minorHAnsi"/>
          <w:sz w:val="20"/>
          <w:szCs w:val="20"/>
          <w:lang w:eastAsia="ar-SA"/>
        </w:rPr>
        <w:t xml:space="preserve">Wykonawca zwraca się z wnioskiem do Zamawiającego o wyrażenie pisemnej zgody na podwykonawcę, który będzie uczestniczył w realizacji przedmiotu zamówienia w terminie 7 dni przed planowanym terminem zawarcia umowy z podwykonawcą. Jeżeli Zamawiający w terminie 7 dni od przedstawienia mu projektu umowy z podwykonawcą nie zgłosi sprzeciwu, uznaje się, że wyraził zgodę na zawarcie umowy </w:t>
      </w:r>
      <w:r w:rsidRPr="00F13E8F">
        <w:rPr>
          <w:rFonts w:asciiTheme="minorHAnsi" w:hAnsiTheme="minorHAnsi"/>
          <w:sz w:val="20"/>
          <w:szCs w:val="20"/>
          <w:lang w:eastAsia="ar-SA"/>
        </w:rPr>
        <w:br/>
        <w:t>z podwykonawcą.</w:t>
      </w:r>
    </w:p>
    <w:p w14:paraId="7D82A9E0" w14:textId="77777777" w:rsidR="00F13E8F" w:rsidRPr="00F13E8F" w:rsidRDefault="00F13E8F" w:rsidP="00F13E8F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D0D0D"/>
          <w:sz w:val="20"/>
          <w:szCs w:val="20"/>
        </w:rPr>
      </w:pPr>
      <w:r w:rsidRPr="00F13E8F">
        <w:rPr>
          <w:rFonts w:asciiTheme="minorHAnsi" w:hAnsiTheme="minorHAnsi"/>
          <w:color w:val="0D0D0D"/>
          <w:sz w:val="20"/>
          <w:szCs w:val="20"/>
        </w:rPr>
        <w:t>Za prace wykonane przez podwykonawcę płatności realizować będzie Wykonawca.</w:t>
      </w:r>
    </w:p>
    <w:p w14:paraId="18BBFE13" w14:textId="77777777" w:rsidR="00F13E8F" w:rsidRPr="00F13E8F" w:rsidRDefault="00F13E8F" w:rsidP="00F13E8F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>Rozliczenie z podwykonawcą musi przypaść na termin wcześniejszy niż termin płatności na rzecz Wykonawcy, załączając do faktury odpowiednio pisemne oświadczenie podwykonawcy o otrzymaniu danej płatności.</w:t>
      </w:r>
    </w:p>
    <w:p w14:paraId="7F0ED094" w14:textId="77777777" w:rsidR="00F13E8F" w:rsidRPr="00F13E8F" w:rsidRDefault="00F13E8F" w:rsidP="00F13E8F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  <w:lang w:eastAsia="ar-SA"/>
        </w:rPr>
      </w:pPr>
      <w:r w:rsidRPr="00F13E8F">
        <w:rPr>
          <w:rFonts w:asciiTheme="minorHAnsi" w:hAnsiTheme="minorHAnsi"/>
          <w:sz w:val="20"/>
          <w:szCs w:val="20"/>
        </w:rPr>
        <w:t>W przypadku niedopełnienia powyższego obowiązku Zamawiający władny jest obniżyć kwotę płatności wynagrodzenia na rzecz Wykonawcy o kwotę należną podwykonawcy, zatrzymując ją jako zabezpieczenia na wypadek roszczeń podwykonawcy.</w:t>
      </w:r>
    </w:p>
    <w:p w14:paraId="7664A803" w14:textId="77777777" w:rsidR="00F13E8F" w:rsidRPr="00F13E8F" w:rsidRDefault="00F13E8F" w:rsidP="00F13E8F">
      <w:pPr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>Wykonawca zobowiązany jest na żądanie Zamawiającego udzielić mu wszelkich informacji dotyczących podwykonawców i przebiegu prac przez nich wykonywanych.</w:t>
      </w:r>
    </w:p>
    <w:p w14:paraId="0E8E6AD0" w14:textId="77777777" w:rsidR="00F13E8F" w:rsidRPr="00F13E8F" w:rsidRDefault="00F13E8F" w:rsidP="00F13E8F">
      <w:pPr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color w:val="0D0D0D"/>
          <w:sz w:val="20"/>
          <w:szCs w:val="20"/>
          <w:lang w:eastAsia="ar-SA"/>
        </w:rPr>
      </w:pP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t xml:space="preserve">Wykonanie prac za pomocą podwykonawców nie zwalnia Wykonawcy od odpowiedzialności </w:t>
      </w:r>
      <w:r w:rsidRPr="00F13E8F">
        <w:rPr>
          <w:rFonts w:asciiTheme="minorHAnsi" w:hAnsiTheme="minorHAnsi"/>
          <w:color w:val="0D0D0D"/>
          <w:sz w:val="20"/>
          <w:szCs w:val="20"/>
          <w:lang w:eastAsia="ar-SA"/>
        </w:rPr>
        <w:br/>
        <w:t>i zobowiązań wynikających z warunków umowy. Wykonawca będzie odpowiedzialny za działania, uchybienia i zaniedbania podwykonawcy w takim zakresie, jak gdyby były one działaniami, uchybieniami lub zaniedbaniami samego Wykonawcy.</w:t>
      </w:r>
    </w:p>
    <w:p w14:paraId="08A45A73" w14:textId="77777777" w:rsidR="00F13E8F" w:rsidRPr="00F13E8F" w:rsidRDefault="00F13E8F" w:rsidP="00F13E8F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F13E8F">
        <w:rPr>
          <w:rFonts w:asciiTheme="minorHAnsi" w:hAnsiTheme="minorHAnsi"/>
          <w:sz w:val="20"/>
          <w:szCs w:val="20"/>
        </w:rPr>
        <w:t xml:space="preserve">Podwykonawca jest zobowiązany do realizacji zadania zgodnie z postanowieniami niniejszej umowy, </w:t>
      </w:r>
      <w:r w:rsidRPr="00F13E8F">
        <w:rPr>
          <w:rFonts w:asciiTheme="minorHAnsi" w:hAnsiTheme="minorHAnsi"/>
          <w:sz w:val="20"/>
          <w:szCs w:val="20"/>
        </w:rPr>
        <w:br/>
        <w:t xml:space="preserve">w szczególności w zakresie dotyczącym zatrudniania Pracowników na podstawie umowy o pracę </w:t>
      </w:r>
      <w:r w:rsidRPr="00F13E8F">
        <w:rPr>
          <w:rFonts w:asciiTheme="minorHAnsi" w:hAnsiTheme="minorHAnsi"/>
          <w:sz w:val="20"/>
          <w:szCs w:val="20"/>
        </w:rPr>
        <w:br/>
        <w:t>w rozumieniu przepisów Kodeksu Pracy</w:t>
      </w:r>
    </w:p>
    <w:p w14:paraId="242E99B0" w14:textId="77777777" w:rsidR="00F13E8F" w:rsidRPr="00F13E8F" w:rsidRDefault="00F13E8F" w:rsidP="00F13E8F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  <w:lang w:eastAsia="ar-SA"/>
        </w:rPr>
      </w:pPr>
      <w:r w:rsidRPr="00F13E8F">
        <w:rPr>
          <w:rFonts w:asciiTheme="minorHAnsi" w:hAnsiTheme="minorHAnsi"/>
          <w:sz w:val="20"/>
          <w:szCs w:val="20"/>
          <w:lang w:eastAsia="ar-SA"/>
        </w:rPr>
        <w:t xml:space="preserve">Do zawarcia przez Podwykonawcę umowy z dalszym podwykonawcą jest wymagana zgoda Zamawiającego </w:t>
      </w:r>
      <w:r w:rsidRPr="00F13E8F">
        <w:rPr>
          <w:rFonts w:asciiTheme="minorHAnsi" w:hAnsiTheme="minorHAnsi"/>
          <w:sz w:val="20"/>
          <w:szCs w:val="20"/>
          <w:lang w:eastAsia="ar-SA"/>
        </w:rPr>
        <w:br/>
        <w:t>i Wykonawcy.</w:t>
      </w:r>
    </w:p>
    <w:p w14:paraId="06AE1CC1" w14:textId="77777777" w:rsidR="000A4D08" w:rsidRPr="00242EBD" w:rsidRDefault="000A4D08" w:rsidP="00DD3630">
      <w:pPr>
        <w:rPr>
          <w:rFonts w:asciiTheme="minorHAnsi" w:hAnsiTheme="minorHAnsi"/>
          <w:b/>
          <w:bCs/>
          <w:sz w:val="20"/>
          <w:szCs w:val="20"/>
        </w:rPr>
      </w:pPr>
    </w:p>
    <w:p w14:paraId="6091BB41" w14:textId="0F516897" w:rsidR="000A4D08" w:rsidRPr="00242EBD" w:rsidRDefault="009E2285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11</w:t>
      </w:r>
    </w:p>
    <w:p w14:paraId="51C98DB8" w14:textId="77777777" w:rsidR="000A4D08" w:rsidRPr="00242EB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D8191B">
        <w:rPr>
          <w:rFonts w:asciiTheme="minorHAnsi" w:hAnsiTheme="minorHAnsi"/>
          <w:b/>
          <w:bCs/>
          <w:sz w:val="20"/>
          <w:szCs w:val="20"/>
        </w:rPr>
        <w:t>ZMIANA POSTANOWIEŃ UMOWY</w:t>
      </w:r>
    </w:p>
    <w:p w14:paraId="3C4EB545" w14:textId="77777777" w:rsidR="000A4D08" w:rsidRPr="00573345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1.</w:t>
      </w:r>
      <w:r w:rsidRPr="00573345">
        <w:rPr>
          <w:rFonts w:asciiTheme="minorHAnsi" w:hAnsiTheme="minorHAnsi"/>
          <w:bCs/>
          <w:sz w:val="20"/>
          <w:szCs w:val="20"/>
        </w:rPr>
        <w:t xml:space="preserve"> Wszelkie zmiany i uzupełnienia treści niniejszej umowy, wymagają aneksu sporządzonego z zachowaniem formy pisemnej pod rygorem nieważności.</w:t>
      </w:r>
    </w:p>
    <w:p w14:paraId="328CE159" w14:textId="77777777" w:rsidR="000A4D08" w:rsidRPr="00573345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2.</w:t>
      </w:r>
      <w:r w:rsidRPr="00573345">
        <w:rPr>
          <w:rFonts w:asciiTheme="minorHAnsi" w:hAnsiTheme="minorHAnsi"/>
          <w:sz w:val="20"/>
          <w:szCs w:val="20"/>
        </w:rPr>
        <w:t xml:space="preserve"> Zamawiający przewiduje możliwość dokonania zmian postanowień w zawartej umowie w stosunku do treści oferty, na podstawie której dokonano wyboru Wykonawcy, określając jednocześnie warunki ich wprowadzenia.</w:t>
      </w:r>
    </w:p>
    <w:p w14:paraId="61ADDF88" w14:textId="77777777" w:rsidR="000A4D08" w:rsidRPr="00573345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sz w:val="20"/>
          <w:szCs w:val="20"/>
        </w:rPr>
        <w:t>- okoliczności wskazane przez Zamawiającego w specyfikacji istotnych warunków zamówienia w postaci postanowień w niniejszej umowie</w:t>
      </w:r>
    </w:p>
    <w:p w14:paraId="66655A31" w14:textId="77777777" w:rsidR="000A4D08" w:rsidRPr="00573345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sz w:val="20"/>
          <w:szCs w:val="20"/>
        </w:rPr>
        <w:t>- okoliczności wskazane w art. 144 ust. 1 pkt 2 - 6  ustawy Prawo zamówień publicznych</w:t>
      </w:r>
    </w:p>
    <w:p w14:paraId="5941F852" w14:textId="775263D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3.</w:t>
      </w:r>
      <w:r w:rsidRPr="00242EBD">
        <w:rPr>
          <w:rFonts w:asciiTheme="minorHAnsi" w:hAnsiTheme="minorHAnsi"/>
          <w:bCs/>
          <w:sz w:val="20"/>
          <w:szCs w:val="20"/>
        </w:rPr>
        <w:t xml:space="preserve"> Zmiana postanowień niniejszej Um</w:t>
      </w:r>
      <w:r w:rsidR="006C1472">
        <w:rPr>
          <w:rFonts w:asciiTheme="minorHAnsi" w:hAnsiTheme="minorHAnsi"/>
          <w:bCs/>
          <w:sz w:val="20"/>
          <w:szCs w:val="20"/>
        </w:rPr>
        <w:t xml:space="preserve">owy i </w:t>
      </w:r>
      <w:r w:rsidRPr="00242EBD">
        <w:rPr>
          <w:rFonts w:asciiTheme="minorHAnsi" w:hAnsiTheme="minorHAnsi"/>
          <w:bCs/>
          <w:sz w:val="20"/>
          <w:szCs w:val="20"/>
        </w:rPr>
        <w:t>sposobu realizacji, jest dopuszczalna w przypadku:</w:t>
      </w:r>
    </w:p>
    <w:p w14:paraId="52E0388E" w14:textId="77777777" w:rsidR="000A4D08" w:rsidRPr="00242EBD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a) zaistnienia siły wyższej uniemożliwiającej wykonanie przedmiotu Umowy zgodnie z jej postanowieniami lub obowiązującymi przepisami prawa,</w:t>
      </w:r>
    </w:p>
    <w:p w14:paraId="7EE68675" w14:textId="7777777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b) zmiany obowiązującej wysokości podatku od towarów i usług w przypadku, gdy zmiana ta spowoduje zwiększenie lub zmniejszenie kosztów wykonania Umowy po stronie Wykonawcy. Zamawiający dopuszcza możliwość zwiększenia lub zmniejszenia wynagrodzenia należnego Wykonawcy o kwotę stanowiącą różnicę między nowo obowiązującą a dotychczasową wysokością podatku od towarów i usług, jednakże wyłącznie za okres po wejściu w  życie zmiany jego wysokości,</w:t>
      </w:r>
    </w:p>
    <w:p w14:paraId="6CC145C4" w14:textId="77777777" w:rsidR="000A4D08" w:rsidRPr="00242EBD" w:rsidRDefault="000A4D08" w:rsidP="000A4D08">
      <w:pPr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4.</w:t>
      </w:r>
      <w:r w:rsidRPr="00242EBD">
        <w:rPr>
          <w:rFonts w:asciiTheme="minorHAnsi" w:hAnsiTheme="minorHAnsi"/>
          <w:bCs/>
          <w:sz w:val="20"/>
          <w:szCs w:val="20"/>
        </w:rPr>
        <w:t xml:space="preserve"> Nie stanowi podstawy do zmiany umowy oraz należnego Wykonawcy wynagrodzenia zmiana stawek opłat za przyjęcie odpadów w instalacji  przetwarzającej dostarczane do niej odpady komunalne.</w:t>
      </w:r>
    </w:p>
    <w:p w14:paraId="70CC3D06" w14:textId="36829577" w:rsidR="00A82D03" w:rsidRPr="00F13E8F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trike/>
          <w:color w:val="FF0000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5.</w:t>
      </w:r>
      <w:r w:rsidRPr="00573345">
        <w:rPr>
          <w:rFonts w:asciiTheme="minorHAnsi" w:hAnsiTheme="minorHAnsi"/>
          <w:sz w:val="20"/>
          <w:szCs w:val="20"/>
        </w:rPr>
        <w:t xml:space="preserve"> </w:t>
      </w:r>
      <w:r w:rsidR="00A82D03" w:rsidRPr="00A82D03">
        <w:rPr>
          <w:rFonts w:asciiTheme="minorHAnsi" w:hAnsiTheme="minorHAnsi"/>
          <w:sz w:val="20"/>
          <w:szCs w:val="20"/>
        </w:rPr>
        <w:t xml:space="preserve">Zmiana podwykonawcy – na pisemny wniosek WYKONAWCY, dopuszcza się zmianę podwykonawcy, wprowadzenie nowego podwykonawcy lub rezygnację z udziału podwykonawcy przy realizacji przedmiotu zamówienia. </w:t>
      </w:r>
    </w:p>
    <w:p w14:paraId="4E404616" w14:textId="77777777" w:rsidR="000A4D08" w:rsidRPr="00573345" w:rsidRDefault="000A4D08" w:rsidP="000A4D08">
      <w:pPr>
        <w:shd w:val="clear" w:color="auto" w:fill="FFFFFF"/>
        <w:tabs>
          <w:tab w:val="left" w:pos="427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6.</w:t>
      </w:r>
      <w:r w:rsidR="00014080">
        <w:rPr>
          <w:rFonts w:asciiTheme="minorHAnsi" w:hAnsiTheme="minorHAnsi"/>
          <w:b/>
          <w:sz w:val="20"/>
          <w:szCs w:val="20"/>
        </w:rPr>
        <w:t xml:space="preserve"> </w:t>
      </w:r>
      <w:r w:rsidRPr="00573345">
        <w:rPr>
          <w:rFonts w:asciiTheme="minorHAnsi" w:hAnsiTheme="minorHAnsi"/>
          <w:sz w:val="20"/>
          <w:szCs w:val="20"/>
        </w:rPr>
        <w:t>Jeżeli w ramach wykazania spełniania warunku wiedzy i doświadczenia Wykonawca korzysta z zasobów podmiotu trzeciego, który bierze udział w realizacji części zamówienia jako podwykonawca – Wykonawca jest zobowiązany wykazać Zamawiającemu, iż proponowany inny podwykonawca lub Wykonawca samodzielnie spełnia je w stopniu nie mniejszym niż wymagany w trakcie postępowania o udzielenie zamówienia</w:t>
      </w:r>
    </w:p>
    <w:p w14:paraId="12CD8DC4" w14:textId="77777777" w:rsidR="000A4D08" w:rsidRPr="00573345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7</w:t>
      </w:r>
      <w:r w:rsidRPr="00573345">
        <w:rPr>
          <w:rFonts w:asciiTheme="minorHAnsi" w:hAnsiTheme="minorHAnsi"/>
          <w:sz w:val="20"/>
          <w:szCs w:val="20"/>
        </w:rPr>
        <w:t xml:space="preserve">. Dopuszczalne są zmiany, niezależnie od ich wartości, które nie są istotne w rozumieniu przepisów art. 144 ust. 1e ustawy </w:t>
      </w:r>
      <w:proofErr w:type="spellStart"/>
      <w:r w:rsidRPr="00573345">
        <w:rPr>
          <w:rFonts w:asciiTheme="minorHAnsi" w:hAnsiTheme="minorHAnsi"/>
          <w:sz w:val="20"/>
          <w:szCs w:val="20"/>
        </w:rPr>
        <w:t>Pzp</w:t>
      </w:r>
      <w:proofErr w:type="spellEnd"/>
    </w:p>
    <w:p w14:paraId="72C44E86" w14:textId="77777777" w:rsidR="000A4D08" w:rsidRPr="00573345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8</w:t>
      </w:r>
      <w:r w:rsidRPr="00573345">
        <w:rPr>
          <w:rFonts w:asciiTheme="minorHAnsi" w:hAnsiTheme="minorHAnsi"/>
          <w:sz w:val="20"/>
          <w:szCs w:val="20"/>
        </w:rPr>
        <w:t>. Dopuszczalne są zmiany, których łączna wartość zmian jest mniejsza od 10% wartości zamówienia określonej pierwotnie w umowie w przypadku zamówień na usługi lub dostawy albo w przypadku zamówień na roboty budowlane – jest mniejsza od 15% wartości zamówienia określonej pierwotnie w umowie.</w:t>
      </w:r>
    </w:p>
    <w:p w14:paraId="70055EF7" w14:textId="6961D319" w:rsidR="000A4D08" w:rsidRPr="00573345" w:rsidRDefault="000A4D08" w:rsidP="000A4D08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 xml:space="preserve">9. </w:t>
      </w:r>
      <w:r w:rsidRPr="00573345">
        <w:rPr>
          <w:rFonts w:asciiTheme="minorHAnsi" w:hAnsiTheme="minorHAnsi"/>
          <w:sz w:val="20"/>
          <w:szCs w:val="20"/>
        </w:rPr>
        <w:t>W razie zaistnienia okoliczności wymienionych w pkt 1-</w:t>
      </w:r>
      <w:r w:rsidR="000807E4">
        <w:rPr>
          <w:rFonts w:asciiTheme="minorHAnsi" w:hAnsiTheme="minorHAnsi"/>
          <w:sz w:val="20"/>
          <w:szCs w:val="20"/>
        </w:rPr>
        <w:t>8</w:t>
      </w:r>
      <w:r w:rsidRPr="00573345">
        <w:rPr>
          <w:rFonts w:asciiTheme="minorHAnsi" w:hAnsiTheme="minorHAnsi"/>
          <w:sz w:val="20"/>
          <w:szCs w:val="20"/>
        </w:rPr>
        <w:t xml:space="preserve"> Zamawiający i Wykonawca mogą w drodze stosownego aneksu zmienić postanowienia zawartej umowy.</w:t>
      </w:r>
    </w:p>
    <w:p w14:paraId="19192657" w14:textId="77777777" w:rsidR="000A4D08" w:rsidRPr="00573345" w:rsidRDefault="000A4D08" w:rsidP="000A4D08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573345">
        <w:rPr>
          <w:rFonts w:asciiTheme="minorHAnsi" w:hAnsiTheme="minorHAnsi"/>
          <w:b/>
          <w:sz w:val="20"/>
          <w:szCs w:val="20"/>
        </w:rPr>
        <w:t>10.</w:t>
      </w:r>
      <w:r w:rsidRPr="00573345">
        <w:rPr>
          <w:rFonts w:asciiTheme="minorHAnsi" w:hAnsiTheme="minorHAnsi"/>
          <w:sz w:val="20"/>
          <w:szCs w:val="20"/>
        </w:rPr>
        <w:t xml:space="preserve"> Strona występująca o zmianę umowy zobowiązana jest do udokumentowania zaistnienia którejkolwiek </w:t>
      </w:r>
      <w:r w:rsidR="00014080">
        <w:rPr>
          <w:rFonts w:asciiTheme="minorHAnsi" w:hAnsiTheme="minorHAnsi"/>
          <w:sz w:val="20"/>
          <w:szCs w:val="20"/>
        </w:rPr>
        <w:br/>
      </w:r>
      <w:r w:rsidRPr="00573345">
        <w:rPr>
          <w:rFonts w:asciiTheme="minorHAnsi" w:hAnsiTheme="minorHAnsi"/>
          <w:sz w:val="20"/>
          <w:szCs w:val="20"/>
        </w:rPr>
        <w:t>z w/w przesłanek. Wniosek o zmianę postanowień zawartej umowy musi być wyrażony na piśmie.</w:t>
      </w:r>
    </w:p>
    <w:p w14:paraId="2048620E" w14:textId="77777777" w:rsidR="00201CAA" w:rsidRPr="00242EBD" w:rsidRDefault="00201CAA" w:rsidP="000A4D08">
      <w:pPr>
        <w:jc w:val="both"/>
        <w:rPr>
          <w:rFonts w:asciiTheme="minorHAnsi" w:hAnsiTheme="minorHAnsi"/>
          <w:bCs/>
          <w:sz w:val="20"/>
          <w:szCs w:val="20"/>
        </w:rPr>
      </w:pPr>
    </w:p>
    <w:p w14:paraId="13E66AE9" w14:textId="6E1F7A4A" w:rsidR="000A4D08" w:rsidRPr="00242EBD" w:rsidRDefault="009E2285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12</w:t>
      </w:r>
    </w:p>
    <w:p w14:paraId="09A02C7D" w14:textId="77777777" w:rsidR="000A4D08" w:rsidRDefault="000A4D08" w:rsidP="000A4D08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ODSTĄPIENIE OD UMOWY</w:t>
      </w:r>
    </w:p>
    <w:p w14:paraId="0FDD5E67" w14:textId="77777777" w:rsidR="006A451E" w:rsidRPr="00207A1F" w:rsidRDefault="006A451E" w:rsidP="006A451E">
      <w:pPr>
        <w:numPr>
          <w:ilvl w:val="0"/>
          <w:numId w:val="44"/>
        </w:numPr>
        <w:suppressAutoHyphens/>
        <w:spacing w:after="200" w:line="276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Zamawiający ma prawo odstąpić od Umowy w przypadkach przewidzianych przez ustawy: Prawo zamówień publicznych i Kodeks cywilny</w:t>
      </w:r>
    </w:p>
    <w:p w14:paraId="3A7B4107" w14:textId="77777777" w:rsidR="006A451E" w:rsidRPr="00DD3630" w:rsidRDefault="006A451E" w:rsidP="006A451E">
      <w:pPr>
        <w:numPr>
          <w:ilvl w:val="0"/>
          <w:numId w:val="44"/>
        </w:numPr>
        <w:suppressAutoHyphens/>
        <w:spacing w:after="200" w:line="276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DD3630">
        <w:rPr>
          <w:rFonts w:asciiTheme="minorHAnsi" w:hAnsiTheme="minorHAnsi"/>
          <w:spacing w:val="5"/>
          <w:sz w:val="20"/>
          <w:szCs w:val="20"/>
          <w:lang w:eastAsia="ar-SA"/>
        </w:rPr>
        <w:t xml:space="preserve">Zamawiający jest uprawniony do odstąpienia od Umowy w terminie 30 dni od dnia uzyskania </w:t>
      </w:r>
      <w:r w:rsidRPr="00DD3630">
        <w:rPr>
          <w:rFonts w:asciiTheme="minorHAnsi" w:hAnsiTheme="minorHAnsi"/>
          <w:sz w:val="20"/>
          <w:szCs w:val="20"/>
          <w:lang w:eastAsia="ar-SA"/>
        </w:rPr>
        <w:t>przez niego wiedzy o okoliczności uzasadniającej odstąpienie, jeżeli:</w:t>
      </w:r>
    </w:p>
    <w:p w14:paraId="257A7872" w14:textId="498224C8" w:rsidR="006A451E" w:rsidRPr="00DD3630" w:rsidRDefault="00190B7A" w:rsidP="00DD3630">
      <w:pPr>
        <w:numPr>
          <w:ilvl w:val="0"/>
          <w:numId w:val="45"/>
        </w:numPr>
        <w:tabs>
          <w:tab w:val="clear" w:pos="680"/>
          <w:tab w:val="decimal" w:pos="432"/>
          <w:tab w:val="num" w:pos="567"/>
          <w:tab w:val="decimal" w:pos="1152"/>
        </w:tabs>
        <w:suppressAutoHyphens/>
        <w:spacing w:before="108" w:after="200" w:line="276" w:lineRule="auto"/>
        <w:ind w:left="567" w:hanging="284"/>
        <w:contextualSpacing/>
        <w:jc w:val="both"/>
        <w:rPr>
          <w:rFonts w:asciiTheme="minorHAnsi" w:hAnsiTheme="minorHAnsi"/>
          <w:spacing w:val="3"/>
          <w:sz w:val="20"/>
          <w:szCs w:val="20"/>
          <w:lang w:eastAsia="ar-SA"/>
        </w:rPr>
      </w:pPr>
      <w:r w:rsidRPr="00DD3630">
        <w:rPr>
          <w:rFonts w:asciiTheme="minorHAnsi" w:hAnsiTheme="minorHAnsi"/>
          <w:spacing w:val="3"/>
          <w:sz w:val="20"/>
          <w:szCs w:val="20"/>
          <w:lang w:eastAsia="ar-SA"/>
        </w:rPr>
        <w:t xml:space="preserve">Wykonawca wykonuje ją nienależycie w zakresie istotnych elementów przedmiotu umowy </w:t>
      </w:r>
      <w:r w:rsidRPr="00DD3630">
        <w:rPr>
          <w:rFonts w:asciiTheme="minorHAnsi" w:hAnsiTheme="minorHAnsi"/>
          <w:spacing w:val="3"/>
          <w:sz w:val="20"/>
          <w:szCs w:val="20"/>
          <w:lang w:eastAsia="ar-SA"/>
        </w:rPr>
        <w:br/>
        <w:t>i pomimo pisemnego wezwania Wykonawcy do podjęcia wykonywania lub należytego wykonywania Umowy w wyznaczonym, uzasadnionym technicznie terminie, nie zadośćuczyni żądaniu Zamawiającego,</w:t>
      </w:r>
    </w:p>
    <w:p w14:paraId="666B6B27" w14:textId="516CC785" w:rsidR="006A451E" w:rsidRPr="00207A1F" w:rsidRDefault="006A451E" w:rsidP="006A451E">
      <w:pPr>
        <w:numPr>
          <w:ilvl w:val="0"/>
          <w:numId w:val="45"/>
        </w:numPr>
        <w:tabs>
          <w:tab w:val="decimal" w:pos="432"/>
          <w:tab w:val="num" w:pos="567"/>
          <w:tab w:val="decimal" w:pos="1152"/>
        </w:tabs>
        <w:suppressAutoHyphens/>
        <w:spacing w:before="72" w:after="200" w:line="276" w:lineRule="auto"/>
        <w:ind w:left="567" w:hanging="284"/>
        <w:contextualSpacing/>
        <w:jc w:val="both"/>
        <w:rPr>
          <w:rFonts w:asciiTheme="minorHAnsi" w:hAnsiTheme="minorHAnsi"/>
          <w:spacing w:val="-3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-3"/>
          <w:sz w:val="20"/>
          <w:szCs w:val="20"/>
          <w:lang w:eastAsia="ar-SA"/>
        </w:rPr>
        <w:t xml:space="preserve">Wykonawca bez uzasadnionej przyczyny przerwał wykonywanie usług i pomimo dodatkowego pisemnego </w:t>
      </w:r>
      <w:r w:rsidRPr="00207A1F">
        <w:rPr>
          <w:rFonts w:asciiTheme="minorHAnsi" w:hAnsiTheme="minorHAnsi"/>
          <w:sz w:val="20"/>
          <w:szCs w:val="20"/>
          <w:lang w:eastAsia="ar-SA"/>
        </w:rPr>
        <w:t>wezwania Zamawiającego nie podjął ich w wyznaczonym terminie,</w:t>
      </w:r>
    </w:p>
    <w:p w14:paraId="09BB2BD6" w14:textId="51610BBC" w:rsidR="006A451E" w:rsidRPr="00207A1F" w:rsidRDefault="006A451E" w:rsidP="006A451E">
      <w:pPr>
        <w:numPr>
          <w:ilvl w:val="0"/>
          <w:numId w:val="45"/>
        </w:numPr>
        <w:tabs>
          <w:tab w:val="decimal" w:pos="432"/>
          <w:tab w:val="num" w:pos="567"/>
          <w:tab w:val="decimal" w:pos="1152"/>
        </w:tabs>
        <w:suppressAutoHyphens/>
        <w:spacing w:before="108" w:after="200" w:line="276" w:lineRule="auto"/>
        <w:ind w:left="567" w:hanging="284"/>
        <w:contextualSpacing/>
        <w:jc w:val="both"/>
        <w:rPr>
          <w:rFonts w:asciiTheme="minorHAnsi" w:hAnsiTheme="minorHAnsi"/>
          <w:spacing w:val="3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Wystąpi istotna zmiana okoliczności powodująca,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powyższych okolicznościach. W takim wypadku Wykonawca może żądać jedynie wynagrodzenia należnego mu z tytułu wykonania części umowy;</w:t>
      </w:r>
    </w:p>
    <w:p w14:paraId="6C8D6663" w14:textId="77777777" w:rsidR="006A451E" w:rsidRPr="00207A1F" w:rsidRDefault="006A451E" w:rsidP="006A451E">
      <w:pPr>
        <w:numPr>
          <w:ilvl w:val="0"/>
          <w:numId w:val="45"/>
        </w:numPr>
        <w:tabs>
          <w:tab w:val="decimal" w:pos="432"/>
          <w:tab w:val="num" w:pos="567"/>
          <w:tab w:val="decimal" w:pos="1152"/>
        </w:tabs>
        <w:suppressAutoHyphens/>
        <w:spacing w:before="108" w:after="200" w:line="276" w:lineRule="auto"/>
        <w:ind w:left="567" w:hanging="284"/>
        <w:contextualSpacing/>
        <w:jc w:val="both"/>
        <w:rPr>
          <w:rFonts w:asciiTheme="minorHAnsi" w:hAnsiTheme="minorHAnsi"/>
          <w:spacing w:val="3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Wykonawca w chwili zawarcia umowy podlegał wykluczeniu z postępowania na podstawie art. 24 ust. 1</w:t>
      </w:r>
    </w:p>
    <w:p w14:paraId="079DE645" w14:textId="77777777" w:rsidR="006A451E" w:rsidRPr="00207A1F" w:rsidRDefault="006A451E" w:rsidP="006A451E">
      <w:pPr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z w:val="20"/>
          <w:szCs w:val="20"/>
          <w:lang w:eastAsia="ar-SA"/>
        </w:rPr>
        <w:t>3.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Wykonawcy przysługuje prawo odstąpienia od umowy, jeżeli Zamawiający:</w:t>
      </w:r>
    </w:p>
    <w:p w14:paraId="4F9793BF" w14:textId="77777777" w:rsidR="006A451E" w:rsidRPr="00207A1F" w:rsidRDefault="006A451E" w:rsidP="006A451E">
      <w:pPr>
        <w:numPr>
          <w:ilvl w:val="0"/>
          <w:numId w:val="46"/>
        </w:numPr>
        <w:tabs>
          <w:tab w:val="num" w:pos="709"/>
        </w:tabs>
        <w:suppressAutoHyphens/>
        <w:spacing w:after="200" w:line="276" w:lineRule="auto"/>
        <w:ind w:left="567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Nie wywiązuje się z obowiązku zapłaty prawidłowo wystawionej faktury VAT mimo dodatkowego wezwania - w terminie 1 miesiąca od upływu terminu zapłaty, określonego w niniejszej umowie;</w:t>
      </w:r>
    </w:p>
    <w:p w14:paraId="050BE673" w14:textId="57E07DA8" w:rsidR="006A451E" w:rsidRPr="00207A1F" w:rsidRDefault="006A451E" w:rsidP="006A451E">
      <w:pPr>
        <w:numPr>
          <w:ilvl w:val="0"/>
          <w:numId w:val="46"/>
        </w:numPr>
        <w:tabs>
          <w:tab w:val="num" w:pos="709"/>
        </w:tabs>
        <w:suppressAutoHyphens/>
        <w:spacing w:after="200" w:line="276" w:lineRule="auto"/>
        <w:ind w:left="567"/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Odmawia bez wskazania uza</w:t>
      </w:r>
      <w:r w:rsidR="00207A1F" w:rsidRPr="00207A1F">
        <w:rPr>
          <w:rFonts w:asciiTheme="minorHAnsi" w:hAnsiTheme="minorHAnsi"/>
          <w:sz w:val="20"/>
          <w:szCs w:val="20"/>
          <w:lang w:eastAsia="ar-SA"/>
        </w:rPr>
        <w:t>sadnionej przyczyny odbioru usługi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lub podpisania protokołu odbioru </w:t>
      </w:r>
      <w:r w:rsidRPr="00207A1F">
        <w:rPr>
          <w:rFonts w:asciiTheme="minorHAnsi" w:hAnsiTheme="minorHAnsi"/>
          <w:sz w:val="20"/>
          <w:szCs w:val="20"/>
          <w:lang w:eastAsia="ar-SA"/>
        </w:rPr>
        <w:br/>
        <w:t>- w terminie 1 miesiąca od dnia upływu terminu na dokonanie p</w:t>
      </w:r>
      <w:r w:rsidR="00207A1F" w:rsidRPr="00207A1F">
        <w:rPr>
          <w:rFonts w:asciiTheme="minorHAnsi" w:hAnsiTheme="minorHAnsi"/>
          <w:sz w:val="20"/>
          <w:szCs w:val="20"/>
          <w:lang w:eastAsia="ar-SA"/>
        </w:rPr>
        <w:t>rzez Zamawiającego odbioru usługi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lub od dnia odmowy Zamawiającego podpisania protokołu odbioru;</w:t>
      </w:r>
    </w:p>
    <w:p w14:paraId="34947802" w14:textId="77777777" w:rsidR="006A451E" w:rsidRPr="00207A1F" w:rsidRDefault="006A451E" w:rsidP="006A451E">
      <w:pPr>
        <w:suppressAutoHyphens/>
        <w:ind w:right="74"/>
        <w:contextualSpacing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pacing w:val="-7"/>
          <w:w w:val="105"/>
          <w:sz w:val="20"/>
          <w:szCs w:val="20"/>
          <w:lang w:eastAsia="ar-SA"/>
        </w:rPr>
        <w:t>4.</w:t>
      </w:r>
      <w:r w:rsidRPr="00207A1F">
        <w:rPr>
          <w:rFonts w:asciiTheme="minorHAnsi" w:hAnsiTheme="minorHAnsi"/>
          <w:spacing w:val="-7"/>
          <w:w w:val="105"/>
          <w:sz w:val="20"/>
          <w:szCs w:val="20"/>
          <w:lang w:eastAsia="ar-SA"/>
        </w:rPr>
        <w:t xml:space="preserve"> Zamawiającemu przysługuje prawo do odstąpienia od umowy również w przypadku:</w:t>
      </w:r>
    </w:p>
    <w:p w14:paraId="3ECCC157" w14:textId="77777777" w:rsidR="006A451E" w:rsidRPr="00207A1F" w:rsidRDefault="006A451E" w:rsidP="006A451E">
      <w:pPr>
        <w:numPr>
          <w:ilvl w:val="0"/>
          <w:numId w:val="47"/>
        </w:numPr>
        <w:suppressAutoHyphens/>
        <w:spacing w:after="200" w:line="276" w:lineRule="auto"/>
        <w:ind w:right="74" w:hanging="436"/>
        <w:contextualSpacing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-7"/>
          <w:w w:val="105"/>
          <w:sz w:val="20"/>
          <w:szCs w:val="20"/>
          <w:lang w:eastAsia="ar-SA"/>
        </w:rPr>
        <w:t>nakazanego przez organ publiczny zajęcia majątku Wykonawcy;</w:t>
      </w:r>
    </w:p>
    <w:p w14:paraId="5021ED90" w14:textId="77777777" w:rsidR="006A451E" w:rsidRPr="00207A1F" w:rsidRDefault="006A451E" w:rsidP="006A451E">
      <w:pPr>
        <w:numPr>
          <w:ilvl w:val="0"/>
          <w:numId w:val="47"/>
        </w:numPr>
        <w:suppressAutoHyphens/>
        <w:spacing w:after="200" w:line="276" w:lineRule="auto"/>
        <w:ind w:right="74" w:hanging="436"/>
        <w:contextualSpacing/>
        <w:jc w:val="both"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spacing w:val="-7"/>
          <w:w w:val="105"/>
          <w:sz w:val="20"/>
          <w:szCs w:val="20"/>
          <w:lang w:eastAsia="ar-SA"/>
        </w:rPr>
        <w:t>likwidacji, złożenia wniosku o ogłoszenie upadłości lub rozwiązania przedsiębiorstwa Wykonawcy</w:t>
      </w:r>
    </w:p>
    <w:p w14:paraId="5C98D3EF" w14:textId="77777777" w:rsidR="006A451E" w:rsidRPr="00207A1F" w:rsidRDefault="006A451E" w:rsidP="006A451E">
      <w:pPr>
        <w:numPr>
          <w:ilvl w:val="0"/>
          <w:numId w:val="47"/>
        </w:numPr>
        <w:suppressAutoHyphens/>
        <w:spacing w:after="200" w:line="276" w:lineRule="auto"/>
        <w:ind w:left="284" w:right="74"/>
        <w:contextualSpacing/>
        <w:jc w:val="both"/>
        <w:rPr>
          <w:rFonts w:asciiTheme="minorHAnsi" w:hAnsiTheme="minorHAnsi"/>
          <w:spacing w:val="-7"/>
          <w:w w:val="105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Zamawiający stwierdził uporczywe naruszanie wymogu zatrudniania Pracowników realizujących zamówienie na podstawie umowy o pracę w rozumieniu przepisów Kodeksu Pracy.</w:t>
      </w:r>
    </w:p>
    <w:p w14:paraId="6E075ABA" w14:textId="77777777" w:rsidR="006A451E" w:rsidRPr="00207A1F" w:rsidRDefault="006A451E" w:rsidP="006A451E">
      <w:pPr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z w:val="20"/>
          <w:szCs w:val="20"/>
          <w:lang w:eastAsia="ar-SA"/>
        </w:rPr>
        <w:t>5.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Odstąpienie od umowy, o którym mowa w ust. 1-4, powinno nastąpić w formie pisemnej pod rygorem nieważności takiego oświadczenia i powinno zawierać uzasadnienie.</w:t>
      </w:r>
    </w:p>
    <w:p w14:paraId="2B3088C8" w14:textId="77777777" w:rsidR="006A451E" w:rsidRPr="00207A1F" w:rsidRDefault="006A451E" w:rsidP="006A451E">
      <w:pPr>
        <w:contextualSpacing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b/>
          <w:sz w:val="20"/>
          <w:szCs w:val="20"/>
          <w:lang w:eastAsia="ar-SA"/>
        </w:rPr>
        <w:t>6.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 Jeżeli Wykonawca będzie wykonywał przedmiot umowy wadliwie,  sprzecznie z umową, z nieuzasadniającymi przerwami, Zamawiający może wezwać go do zmiany sposobu wykonywania umowy i wyznaczyć mu w tym celu odpowiedni termin; po bezskutecznym upływie wyznaczonego terminu Zamawiający może od umowy odstąpić. </w:t>
      </w:r>
    </w:p>
    <w:p w14:paraId="537666BE" w14:textId="77777777" w:rsidR="00D251B2" w:rsidRPr="00D251B2" w:rsidRDefault="00D251B2" w:rsidP="002D608E">
      <w:pPr>
        <w:jc w:val="both"/>
        <w:rPr>
          <w:rFonts w:asciiTheme="minorHAnsi" w:hAnsiTheme="minorHAnsi"/>
          <w:color w:val="76923C" w:themeColor="accent3" w:themeShade="BF"/>
          <w:sz w:val="20"/>
          <w:szCs w:val="20"/>
        </w:rPr>
      </w:pPr>
    </w:p>
    <w:p w14:paraId="3FEF3846" w14:textId="3EB5D1BE" w:rsidR="000A4D08" w:rsidRPr="00D251B2" w:rsidRDefault="009E2285" w:rsidP="00D251B2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13</w:t>
      </w:r>
    </w:p>
    <w:p w14:paraId="574EB363" w14:textId="77777777" w:rsidR="000A4D08" w:rsidRPr="00242EB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OCHRONA DANYCH</w:t>
      </w:r>
    </w:p>
    <w:p w14:paraId="0144D4A1" w14:textId="77777777" w:rsidR="000A4D08" w:rsidRPr="00242EBD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1.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 xml:space="preserve">Strony zgodnie oświadczają, iż zapewniają przestrzeganie zasad przetwarzania i ochrony danych osobowych, zgodnie z przepisami Ustawy o ochronie danych osobowych, które będą przekazywane lub udostępnione </w:t>
      </w:r>
      <w:r w:rsidR="00573345">
        <w:rPr>
          <w:rFonts w:asciiTheme="minorHAnsi" w:hAnsiTheme="minorHAnsi"/>
          <w:bCs/>
          <w:sz w:val="20"/>
          <w:szCs w:val="20"/>
        </w:rPr>
        <w:br/>
      </w:r>
      <w:r w:rsidRPr="00242EBD">
        <w:rPr>
          <w:rFonts w:asciiTheme="minorHAnsi" w:hAnsiTheme="minorHAnsi"/>
          <w:bCs/>
          <w:sz w:val="20"/>
          <w:szCs w:val="20"/>
        </w:rPr>
        <w:t>w związku lub w wyniku realizacji postanowień Umowy.</w:t>
      </w:r>
    </w:p>
    <w:p w14:paraId="489DDB09" w14:textId="1C63AD07" w:rsidR="000A4D08" w:rsidRPr="006C5140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2.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 xml:space="preserve"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</w:t>
      </w:r>
      <w:r w:rsidR="00C62512">
        <w:rPr>
          <w:rFonts w:asciiTheme="minorHAnsi" w:hAnsiTheme="minorHAnsi"/>
          <w:bCs/>
          <w:sz w:val="20"/>
          <w:szCs w:val="20"/>
        </w:rPr>
        <w:br/>
      </w:r>
      <w:r w:rsidRPr="00242EBD">
        <w:rPr>
          <w:rFonts w:asciiTheme="minorHAnsi" w:hAnsiTheme="minorHAnsi"/>
          <w:bCs/>
          <w:sz w:val="20"/>
          <w:szCs w:val="20"/>
        </w:rPr>
        <w:t>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14:paraId="6AE8CB19" w14:textId="77777777" w:rsidR="000A4D08" w:rsidRPr="006C5140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3.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>Wykonawca zapewnia, że przetwarzane dane osobowe będą wykorzystywane wyłącznie w celu realizacji umowy.</w:t>
      </w:r>
    </w:p>
    <w:p w14:paraId="1D42BE65" w14:textId="248EF7F8" w:rsidR="00610536" w:rsidRDefault="000A4D08" w:rsidP="000A4D08">
      <w:pPr>
        <w:jc w:val="both"/>
        <w:rPr>
          <w:rFonts w:asciiTheme="minorHAnsi" w:hAnsiTheme="minorHAnsi"/>
          <w:bCs/>
          <w:sz w:val="20"/>
          <w:szCs w:val="20"/>
        </w:rPr>
      </w:pPr>
      <w:r w:rsidRPr="00573345">
        <w:rPr>
          <w:rFonts w:asciiTheme="minorHAnsi" w:hAnsiTheme="minorHAnsi"/>
          <w:b/>
          <w:bCs/>
          <w:sz w:val="20"/>
          <w:szCs w:val="20"/>
        </w:rPr>
        <w:t>4.</w:t>
      </w:r>
      <w:r w:rsidR="00573345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>W przypadku naruszenia postanowień ust.</w:t>
      </w:r>
      <w:r w:rsidR="00221311">
        <w:rPr>
          <w:rFonts w:asciiTheme="minorHAnsi" w:hAnsiTheme="minorHAnsi"/>
          <w:bCs/>
          <w:sz w:val="20"/>
          <w:szCs w:val="20"/>
        </w:rPr>
        <w:t xml:space="preserve"> </w:t>
      </w:r>
      <w:r w:rsidRPr="00242EBD">
        <w:rPr>
          <w:rFonts w:asciiTheme="minorHAnsi" w:hAnsiTheme="minorHAnsi"/>
          <w:bCs/>
          <w:sz w:val="20"/>
          <w:szCs w:val="20"/>
        </w:rPr>
        <w:t>1-3 umowy - Strona, która dokonała naruszenia zobowiązana jest do naprawienia szkody jaką druga strona poniosła z tytułu niewykonania lub nienależytego wykonania zobowiązania na zasadach ogólnych.</w:t>
      </w:r>
    </w:p>
    <w:p w14:paraId="2F811007" w14:textId="77777777" w:rsidR="00221311" w:rsidRDefault="00221311" w:rsidP="000A4D08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550A7B3" w14:textId="004B8B67" w:rsidR="00BD2CD7" w:rsidRPr="00F36435" w:rsidRDefault="009E2285" w:rsidP="00BD2CD7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14</w:t>
      </w:r>
    </w:p>
    <w:p w14:paraId="023E38A0" w14:textId="77777777" w:rsidR="00BD2CD7" w:rsidRPr="00F36435" w:rsidRDefault="00BD2CD7" w:rsidP="00BD2CD7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F36435">
        <w:rPr>
          <w:rFonts w:asciiTheme="minorHAnsi" w:hAnsiTheme="minorHAnsi"/>
          <w:b/>
          <w:bCs/>
          <w:sz w:val="20"/>
          <w:szCs w:val="20"/>
        </w:rPr>
        <w:t>KARY UMOWNE</w:t>
      </w:r>
    </w:p>
    <w:p w14:paraId="280F0740" w14:textId="77777777" w:rsidR="00BD2CD7" w:rsidRPr="00F36435" w:rsidRDefault="00BD2CD7" w:rsidP="00BD2CD7">
      <w:pPr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F36435">
        <w:rPr>
          <w:rFonts w:asciiTheme="minorHAnsi" w:hAnsiTheme="minorHAnsi"/>
          <w:bCs/>
          <w:sz w:val="20"/>
          <w:szCs w:val="20"/>
        </w:rPr>
        <w:t>Strony zastrzegają sobie następujące kary umowne:</w:t>
      </w:r>
    </w:p>
    <w:p w14:paraId="6395F3C6" w14:textId="1EFCC6B1" w:rsidR="00BD2CD7" w:rsidRPr="00207A1F" w:rsidRDefault="00BD2CD7" w:rsidP="00207A1F">
      <w:pPr>
        <w:pStyle w:val="Akapitzlist"/>
        <w:numPr>
          <w:ilvl w:val="1"/>
          <w:numId w:val="31"/>
        </w:numPr>
        <w:ind w:left="426" w:hanging="142"/>
        <w:jc w:val="both"/>
        <w:rPr>
          <w:rFonts w:asciiTheme="minorHAnsi" w:hAnsiTheme="minorHAnsi"/>
          <w:bCs/>
        </w:rPr>
      </w:pPr>
      <w:r w:rsidRPr="00207A1F">
        <w:rPr>
          <w:rFonts w:asciiTheme="minorHAnsi" w:hAnsiTheme="minorHAnsi"/>
          <w:bCs/>
        </w:rPr>
        <w:t>Wykonawca zapłaci Zamawiaj</w:t>
      </w:r>
      <w:r w:rsidR="00493AEE" w:rsidRPr="00207A1F">
        <w:rPr>
          <w:rFonts w:asciiTheme="minorHAnsi" w:hAnsiTheme="minorHAnsi"/>
          <w:bCs/>
        </w:rPr>
        <w:t>ącemu kary umowne</w:t>
      </w:r>
      <w:r w:rsidRPr="00207A1F">
        <w:rPr>
          <w:rFonts w:asciiTheme="minorHAnsi" w:hAnsiTheme="minorHAnsi"/>
          <w:bCs/>
        </w:rPr>
        <w:t>:</w:t>
      </w:r>
    </w:p>
    <w:p w14:paraId="2EB7F2C2" w14:textId="76267D39" w:rsidR="00610536" w:rsidRPr="00DD3630" w:rsidRDefault="00610536" w:rsidP="00207A1F">
      <w:pPr>
        <w:numPr>
          <w:ilvl w:val="0"/>
          <w:numId w:val="32"/>
        </w:numPr>
        <w:ind w:left="851" w:hanging="284"/>
        <w:jc w:val="both"/>
        <w:rPr>
          <w:rFonts w:asciiTheme="minorHAnsi" w:hAnsiTheme="minorHAnsi"/>
          <w:bCs/>
          <w:strike/>
          <w:sz w:val="20"/>
          <w:szCs w:val="20"/>
        </w:rPr>
      </w:pPr>
      <w:r w:rsidRPr="00DD3630">
        <w:rPr>
          <w:rFonts w:asciiTheme="minorHAnsi" w:hAnsiTheme="minorHAnsi"/>
          <w:bCs/>
          <w:sz w:val="20"/>
          <w:szCs w:val="20"/>
        </w:rPr>
        <w:t>w przypadku odstąpienia lub rozwiązania umowy przez Wykonawcę lub Zamawiającego z przyczyn leżących po stronie Wykonawcy – w wys</w:t>
      </w:r>
      <w:r w:rsidR="00493AEE" w:rsidRPr="00DD3630">
        <w:rPr>
          <w:rFonts w:asciiTheme="minorHAnsi" w:hAnsiTheme="minorHAnsi"/>
          <w:bCs/>
          <w:sz w:val="20"/>
          <w:szCs w:val="20"/>
        </w:rPr>
        <w:t xml:space="preserve">okości 20% umownego wynagrodzenia brutto określonego </w:t>
      </w:r>
      <w:r w:rsidR="00207A1F" w:rsidRPr="00DD3630">
        <w:rPr>
          <w:rFonts w:asciiTheme="minorHAnsi" w:hAnsiTheme="minorHAnsi"/>
          <w:bCs/>
          <w:sz w:val="20"/>
          <w:szCs w:val="20"/>
        </w:rPr>
        <w:br/>
      </w:r>
      <w:r w:rsidR="00493AEE" w:rsidRPr="00DD3630">
        <w:rPr>
          <w:rFonts w:asciiTheme="minorHAnsi" w:hAnsiTheme="minorHAnsi"/>
          <w:bCs/>
          <w:sz w:val="20"/>
          <w:szCs w:val="20"/>
        </w:rPr>
        <w:t>w § 6 ust.1 pkt c)</w:t>
      </w:r>
      <w:r w:rsidRPr="00DD3630">
        <w:rPr>
          <w:rFonts w:asciiTheme="minorHAnsi" w:hAnsiTheme="minorHAnsi"/>
          <w:bCs/>
          <w:sz w:val="20"/>
          <w:szCs w:val="20"/>
        </w:rPr>
        <w:t>,</w:t>
      </w:r>
    </w:p>
    <w:p w14:paraId="7CC8045D" w14:textId="436D53A2" w:rsidR="00BD2CD7" w:rsidRPr="00DD3630" w:rsidRDefault="00BD2CD7" w:rsidP="00207A1F">
      <w:pPr>
        <w:numPr>
          <w:ilvl w:val="0"/>
          <w:numId w:val="32"/>
        </w:numPr>
        <w:ind w:left="851" w:hanging="284"/>
        <w:jc w:val="both"/>
        <w:rPr>
          <w:rFonts w:asciiTheme="minorHAnsi" w:hAnsiTheme="minorHAnsi"/>
          <w:bCs/>
          <w:sz w:val="20"/>
          <w:szCs w:val="20"/>
        </w:rPr>
      </w:pPr>
      <w:r w:rsidRPr="00DD3630">
        <w:rPr>
          <w:rFonts w:asciiTheme="minorHAnsi" w:hAnsiTheme="minorHAnsi"/>
          <w:bCs/>
          <w:sz w:val="20"/>
          <w:szCs w:val="20"/>
        </w:rPr>
        <w:t xml:space="preserve">w wysokości 20 % </w:t>
      </w:r>
      <w:r w:rsidR="00493AEE" w:rsidRPr="00DD3630">
        <w:rPr>
          <w:rFonts w:asciiTheme="minorHAnsi" w:hAnsiTheme="minorHAnsi"/>
          <w:bCs/>
          <w:sz w:val="20"/>
          <w:szCs w:val="20"/>
        </w:rPr>
        <w:t xml:space="preserve">umownego wynagrodzenia brutto określonego w § 6 ust.1 pkt c) </w:t>
      </w:r>
      <w:r w:rsidRPr="00DD3630">
        <w:rPr>
          <w:rFonts w:asciiTheme="minorHAnsi" w:hAnsiTheme="minorHAnsi"/>
          <w:bCs/>
          <w:sz w:val="20"/>
          <w:szCs w:val="20"/>
        </w:rPr>
        <w:t>w przypadku odstąpienia od realizacji umowy przez Zamawiającego z powodu okoliczności, za które odpowied</w:t>
      </w:r>
      <w:r w:rsidR="00493AEE" w:rsidRPr="00DD3630">
        <w:rPr>
          <w:rFonts w:asciiTheme="minorHAnsi" w:hAnsiTheme="minorHAnsi"/>
          <w:bCs/>
          <w:sz w:val="20"/>
          <w:szCs w:val="20"/>
        </w:rPr>
        <w:t>zialność ponosi Wykonawca,</w:t>
      </w:r>
    </w:p>
    <w:p w14:paraId="0E44C5B1" w14:textId="5D01EB06" w:rsidR="00493AEE" w:rsidRPr="00DD3630" w:rsidRDefault="00D8191B" w:rsidP="00207A1F">
      <w:pPr>
        <w:numPr>
          <w:ilvl w:val="0"/>
          <w:numId w:val="32"/>
        </w:numPr>
        <w:ind w:left="851" w:hanging="284"/>
        <w:jc w:val="both"/>
        <w:rPr>
          <w:rFonts w:asciiTheme="minorHAnsi" w:hAnsiTheme="minorHAnsi"/>
          <w:bCs/>
          <w:sz w:val="20"/>
          <w:szCs w:val="20"/>
        </w:rPr>
      </w:pPr>
      <w:r w:rsidRPr="00DD3630">
        <w:rPr>
          <w:rFonts w:asciiTheme="minorHAnsi" w:hAnsiTheme="minorHAnsi"/>
          <w:bCs/>
          <w:sz w:val="20"/>
          <w:szCs w:val="20"/>
        </w:rPr>
        <w:t>w wysokości 500 zł brutto za każdy przypadek nie</w:t>
      </w:r>
      <w:r w:rsidR="006C1472" w:rsidRPr="00DD3630">
        <w:rPr>
          <w:rFonts w:asciiTheme="minorHAnsi" w:hAnsiTheme="minorHAnsi"/>
          <w:bCs/>
          <w:sz w:val="20"/>
          <w:szCs w:val="20"/>
        </w:rPr>
        <w:t>czynnego PSZOK- u we wskazanych</w:t>
      </w:r>
      <w:r w:rsidR="00D251B2" w:rsidRPr="00DD3630">
        <w:rPr>
          <w:rFonts w:asciiTheme="minorHAnsi" w:hAnsiTheme="minorHAnsi"/>
          <w:bCs/>
          <w:sz w:val="20"/>
          <w:szCs w:val="20"/>
        </w:rPr>
        <w:t xml:space="preserve"> w umowie </w:t>
      </w:r>
      <w:r w:rsidRPr="00DD3630">
        <w:rPr>
          <w:rFonts w:asciiTheme="minorHAnsi" w:hAnsiTheme="minorHAnsi"/>
          <w:bCs/>
          <w:sz w:val="20"/>
          <w:szCs w:val="20"/>
        </w:rPr>
        <w:t xml:space="preserve">dniach </w:t>
      </w:r>
      <w:r w:rsidR="006C1472" w:rsidRPr="00DD3630">
        <w:rPr>
          <w:rFonts w:asciiTheme="minorHAnsi" w:hAnsiTheme="minorHAnsi"/>
          <w:bCs/>
          <w:sz w:val="20"/>
          <w:szCs w:val="20"/>
        </w:rPr>
        <w:br/>
      </w:r>
      <w:r w:rsidR="00493AEE" w:rsidRPr="00DD3630">
        <w:rPr>
          <w:rFonts w:asciiTheme="minorHAnsi" w:hAnsiTheme="minorHAnsi"/>
          <w:bCs/>
          <w:sz w:val="20"/>
          <w:szCs w:val="20"/>
        </w:rPr>
        <w:t>i godzinach,</w:t>
      </w:r>
    </w:p>
    <w:p w14:paraId="6DA71E0B" w14:textId="3AAECA72" w:rsidR="00493AEE" w:rsidRPr="00DD3630" w:rsidRDefault="00493AEE" w:rsidP="00207A1F">
      <w:pPr>
        <w:numPr>
          <w:ilvl w:val="0"/>
          <w:numId w:val="32"/>
        </w:numPr>
        <w:ind w:left="851" w:hanging="284"/>
        <w:jc w:val="both"/>
        <w:rPr>
          <w:rFonts w:asciiTheme="minorHAnsi" w:hAnsiTheme="minorHAnsi"/>
          <w:bCs/>
          <w:sz w:val="20"/>
          <w:szCs w:val="20"/>
        </w:rPr>
      </w:pPr>
      <w:r w:rsidRPr="00DD3630">
        <w:rPr>
          <w:rFonts w:asciiTheme="minorHAnsi" w:hAnsiTheme="minorHAnsi"/>
          <w:bCs/>
          <w:sz w:val="20"/>
          <w:szCs w:val="20"/>
        </w:rPr>
        <w:t>w przypadku braku zapłaty lub nieterminowej zapłaty wynagrodzenia należnego podwykonawcom lub dalszym podwykonawcom w wysokości 0,1%  umownego wynagrodzenia brutto określonego w § 6 ust.1 pkt c) za każdy dzień zwłoki, wynikający z zawartej umowy z podwykonawcą,</w:t>
      </w:r>
    </w:p>
    <w:p w14:paraId="784CE4C3" w14:textId="4D79D678" w:rsidR="00493AEE" w:rsidRPr="00DD3630" w:rsidRDefault="00493AEE" w:rsidP="00207A1F">
      <w:pPr>
        <w:numPr>
          <w:ilvl w:val="0"/>
          <w:numId w:val="32"/>
        </w:numPr>
        <w:ind w:left="851" w:hanging="284"/>
        <w:jc w:val="both"/>
        <w:rPr>
          <w:rFonts w:asciiTheme="minorHAnsi" w:hAnsiTheme="minorHAnsi"/>
          <w:bCs/>
          <w:sz w:val="20"/>
          <w:szCs w:val="20"/>
        </w:rPr>
      </w:pPr>
      <w:r w:rsidRPr="00DD3630">
        <w:rPr>
          <w:rFonts w:asciiTheme="minorHAnsi" w:hAnsiTheme="minorHAnsi"/>
          <w:bCs/>
          <w:sz w:val="20"/>
          <w:szCs w:val="20"/>
        </w:rPr>
        <w:t xml:space="preserve">w wypadku nie spełnienia wymagań odnośnie obowiązku zatrudniania osób przy realizacji zamówienia na podstawie umowy o pracę – zgodnie z zapisami </w:t>
      </w:r>
      <w:r w:rsidR="006A451E" w:rsidRPr="00DD3630">
        <w:rPr>
          <w:rFonts w:asciiTheme="minorHAnsi" w:hAnsiTheme="minorHAnsi"/>
          <w:bCs/>
          <w:sz w:val="20"/>
          <w:szCs w:val="20"/>
        </w:rPr>
        <w:t>§ 15</w:t>
      </w:r>
      <w:r w:rsidRPr="00DD3630">
        <w:rPr>
          <w:rFonts w:asciiTheme="minorHAnsi" w:hAnsiTheme="minorHAnsi"/>
          <w:bCs/>
          <w:sz w:val="20"/>
          <w:szCs w:val="20"/>
        </w:rPr>
        <w:t xml:space="preserve"> umowy.</w:t>
      </w:r>
    </w:p>
    <w:p w14:paraId="205C55FA" w14:textId="51FF62FC" w:rsidR="00BD2CD7" w:rsidRPr="00DD3630" w:rsidRDefault="00BD2CD7" w:rsidP="00207A1F">
      <w:pPr>
        <w:pStyle w:val="Akapitzlist"/>
        <w:numPr>
          <w:ilvl w:val="1"/>
          <w:numId w:val="31"/>
        </w:numPr>
        <w:ind w:left="567" w:hanging="283"/>
        <w:jc w:val="both"/>
        <w:rPr>
          <w:rFonts w:asciiTheme="minorHAnsi" w:hAnsiTheme="minorHAnsi"/>
          <w:bCs/>
        </w:rPr>
      </w:pPr>
      <w:r w:rsidRPr="00DD3630">
        <w:rPr>
          <w:rFonts w:asciiTheme="minorHAnsi" w:hAnsiTheme="minorHAnsi"/>
          <w:bCs/>
        </w:rPr>
        <w:t>Zamawiający zapłaci Wykonawcy karę:</w:t>
      </w:r>
    </w:p>
    <w:p w14:paraId="604D3734" w14:textId="1C64E27B" w:rsidR="00493AEE" w:rsidRPr="00DD3630" w:rsidRDefault="00493AEE" w:rsidP="00207A1F">
      <w:pPr>
        <w:numPr>
          <w:ilvl w:val="0"/>
          <w:numId w:val="33"/>
        </w:numPr>
        <w:ind w:left="851" w:hanging="284"/>
        <w:jc w:val="both"/>
        <w:rPr>
          <w:rFonts w:asciiTheme="minorHAnsi" w:hAnsiTheme="minorHAnsi"/>
          <w:bCs/>
          <w:sz w:val="20"/>
          <w:szCs w:val="20"/>
        </w:rPr>
      </w:pPr>
      <w:r w:rsidRPr="00DD3630">
        <w:rPr>
          <w:rFonts w:asciiTheme="minorHAnsi" w:hAnsiTheme="minorHAnsi"/>
          <w:sz w:val="20"/>
          <w:szCs w:val="20"/>
        </w:rPr>
        <w:t xml:space="preserve">Zamawiający zapłaci Wykonawcy kary umowne za odstąpienie od umowy z przyczyn leżących po stronie Zamawiającego w wysokości 30% wynagrodzenia brutto, określonego w § 6 ust. 1 pkt c), z wyłączeniem odstąpienia na podstawie art. 145 ust. 1 ustawy Prawo zamówień publicznych. </w:t>
      </w:r>
    </w:p>
    <w:p w14:paraId="45A5C5B0" w14:textId="78F8417E" w:rsidR="00493AEE" w:rsidRPr="00DD3630" w:rsidRDefault="00493AEE" w:rsidP="00207A1F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Cs/>
        </w:rPr>
      </w:pPr>
      <w:r w:rsidRPr="00DD3630">
        <w:rPr>
          <w:rFonts w:asciiTheme="minorHAnsi" w:hAnsiTheme="minorHAnsi"/>
        </w:rPr>
        <w:t>strony zastrzegają sobie prawo do dochodzenia odszkodowania na zasadach ogólnych, o ile wartość faktycznie poniesionych szkód przekracza wysokość kar umownych.</w:t>
      </w:r>
    </w:p>
    <w:p w14:paraId="52D9C2A1" w14:textId="77777777" w:rsidR="00493AEE" w:rsidRPr="00DD3630" w:rsidRDefault="00493AEE" w:rsidP="00207A1F">
      <w:pPr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DD3630">
        <w:rPr>
          <w:rFonts w:asciiTheme="minorHAnsi" w:hAnsiTheme="minorHAnsi"/>
          <w:sz w:val="20"/>
          <w:szCs w:val="20"/>
        </w:rPr>
        <w:t>Wykonawca nie może zbywać ani przenosić na rzecz osób trzecich praw i wierzytelności powstałych w związku z realizacją niniejszej umowy bez zgody Zamawiającego.</w:t>
      </w:r>
    </w:p>
    <w:p w14:paraId="71E42FA2" w14:textId="77777777" w:rsidR="00493AEE" w:rsidRPr="00DD3630" w:rsidRDefault="00493AEE" w:rsidP="00207A1F">
      <w:pPr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DD3630">
        <w:rPr>
          <w:rFonts w:asciiTheme="minorHAnsi" w:hAnsiTheme="minorHAnsi"/>
          <w:spacing w:val="-8"/>
          <w:w w:val="105"/>
          <w:sz w:val="20"/>
          <w:szCs w:val="20"/>
        </w:rPr>
        <w:t xml:space="preserve">Zapłata kary przez Wykonawcę lub potrącenie przez Zamawiającego kwoty kary z płatności należnej </w:t>
      </w:r>
      <w:r w:rsidRPr="00DD3630">
        <w:rPr>
          <w:rFonts w:asciiTheme="minorHAnsi" w:hAnsiTheme="minorHAnsi"/>
          <w:spacing w:val="-5"/>
          <w:w w:val="105"/>
          <w:sz w:val="20"/>
          <w:szCs w:val="20"/>
        </w:rPr>
        <w:t>Wykonawcy nie zwalnia Wykonawcy z obowiązku ukończenia usług lub jakichkolwiek innych obowiązków i zobowiązań wynikających z Umowy.</w:t>
      </w:r>
    </w:p>
    <w:p w14:paraId="5D24271E" w14:textId="0031FA2E" w:rsidR="006C5140" w:rsidRPr="00DD3630" w:rsidRDefault="00493AEE" w:rsidP="000A4D08">
      <w:pPr>
        <w:numPr>
          <w:ilvl w:val="0"/>
          <w:numId w:val="31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DD3630">
        <w:rPr>
          <w:rFonts w:asciiTheme="minorHAnsi" w:hAnsiTheme="minorHAnsi"/>
          <w:spacing w:val="-8"/>
          <w:w w:val="105"/>
          <w:sz w:val="20"/>
          <w:szCs w:val="20"/>
        </w:rPr>
        <w:t xml:space="preserve">Zamawiający ma prawo do potrącenia wartości naliczonych Wykonawcy kar umownych z należnego </w:t>
      </w:r>
      <w:r w:rsidRPr="00DD3630">
        <w:rPr>
          <w:rFonts w:asciiTheme="minorHAnsi" w:hAnsiTheme="minorHAnsi"/>
          <w:spacing w:val="-2"/>
          <w:w w:val="105"/>
          <w:sz w:val="20"/>
          <w:szCs w:val="20"/>
        </w:rPr>
        <w:t>Wykonawcy wynagrodzenia lub zabezpieczenia należytego wykonania umowy.</w:t>
      </w:r>
    </w:p>
    <w:p w14:paraId="1857749B" w14:textId="77777777" w:rsidR="00207A1F" w:rsidRPr="00207A1F" w:rsidRDefault="00207A1F" w:rsidP="00207A1F">
      <w:pPr>
        <w:ind w:left="284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14:paraId="4EFD8130" w14:textId="590EEC98" w:rsidR="000A4D08" w:rsidRPr="00242EBD" w:rsidRDefault="009E2285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15</w:t>
      </w:r>
    </w:p>
    <w:p w14:paraId="6E51FFBA" w14:textId="77777777" w:rsidR="000A4D08" w:rsidRPr="00242EB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ROZSTRZYGANIE SPORÓW</w:t>
      </w:r>
    </w:p>
    <w:p w14:paraId="5ACC74FC" w14:textId="77777777" w:rsidR="000A4D08" w:rsidRPr="00242EBD" w:rsidRDefault="000A4D08" w:rsidP="0057334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Jeżeli jakakolwiek część umowy zostanie uznana za nieważną, podlegającą unieważnieniu, pozbawioną mocy prawnej, nieobowiązującą lub niewykonalną, pozostałe części umowy będą nadal uważane za w pełni obowiązujące i wiążące, a Strony działając w dobrej wierze zastąpią takie postanowienie postanowieniem ważnym i wykonalnym, które będzie najpełniej oddawać ekonomiczny sens pierwotnego zapisu.</w:t>
      </w:r>
    </w:p>
    <w:p w14:paraId="70B0CF78" w14:textId="77777777" w:rsidR="000A4D08" w:rsidRPr="00242EBD" w:rsidRDefault="000A4D08" w:rsidP="0057334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Strony zgodnie postanawiają, iż ewentualne spory wynikłe na tle realizacji postanowień niniejszej Umowy lub interpretacji je zapisów będą rozstrzygać polubownie w drodze negocjacji, przy czym klauzula ta nie stanowi zapisu na sąd polubowny.</w:t>
      </w:r>
    </w:p>
    <w:p w14:paraId="4A142C53" w14:textId="77777777" w:rsidR="000A4D08" w:rsidRPr="00242EBD" w:rsidRDefault="000A4D08" w:rsidP="0057334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W przypadku nie rozstrzygnięcia sporu w sposób określony w ust. 2 w terminie 1 miesiąca, liczonego od chwili rozpoczęcia negocjacji, każda ze stron uprawniona jest do wystąpienia na drogę sądową celem rozstrzygnięcia sporu.</w:t>
      </w:r>
    </w:p>
    <w:p w14:paraId="02F53E34" w14:textId="77777777" w:rsidR="000A4D08" w:rsidRPr="00242EBD" w:rsidRDefault="000A4D08" w:rsidP="0057334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Sądem właściwym do rozstrzygnięcia sporów po</w:t>
      </w:r>
      <w:r w:rsidR="00242EBD">
        <w:rPr>
          <w:rFonts w:asciiTheme="minorHAnsi" w:hAnsiTheme="minorHAnsi"/>
          <w:bCs/>
          <w:sz w:val="20"/>
          <w:szCs w:val="20"/>
        </w:rPr>
        <w:t>wstałych w wyniku lub w związku</w:t>
      </w:r>
      <w:r w:rsidRPr="00242EBD">
        <w:rPr>
          <w:rFonts w:asciiTheme="minorHAnsi" w:hAnsiTheme="minorHAnsi"/>
          <w:bCs/>
          <w:sz w:val="20"/>
          <w:szCs w:val="20"/>
        </w:rPr>
        <w:t xml:space="preserve"> z realizacją przedmiotu niniejszej Umowy będzie Sąd właściwy dla siedziby Zamawiającego.</w:t>
      </w:r>
    </w:p>
    <w:p w14:paraId="15600066" w14:textId="77777777" w:rsidR="006C5140" w:rsidRDefault="006C5140" w:rsidP="000A4D08">
      <w:pPr>
        <w:jc w:val="both"/>
        <w:rPr>
          <w:rFonts w:asciiTheme="minorHAnsi" w:hAnsiTheme="minorHAnsi"/>
          <w:bCs/>
          <w:sz w:val="20"/>
          <w:szCs w:val="20"/>
        </w:rPr>
      </w:pPr>
    </w:p>
    <w:p w14:paraId="1EFC02AE" w14:textId="47EAC253" w:rsidR="00F36435" w:rsidRPr="00F36435" w:rsidRDefault="009E2285" w:rsidP="00F36435">
      <w:pPr>
        <w:suppressAutoHyphens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sz w:val="20"/>
          <w:szCs w:val="20"/>
          <w:lang w:eastAsia="ar-SA"/>
        </w:rPr>
        <w:t>§ 16</w:t>
      </w:r>
    </w:p>
    <w:p w14:paraId="44FF8B7A" w14:textId="734B1290" w:rsidR="00F36435" w:rsidRDefault="002D1CA4" w:rsidP="00F36435">
      <w:pPr>
        <w:suppressAutoHyphens/>
        <w:jc w:val="center"/>
        <w:rPr>
          <w:rFonts w:asciiTheme="minorHAnsi" w:hAnsiTheme="minorHAnsi"/>
          <w:b/>
          <w:sz w:val="20"/>
          <w:szCs w:val="20"/>
          <w:lang w:eastAsia="ar-SA"/>
        </w:rPr>
      </w:pPr>
      <w:r w:rsidRPr="00F36435">
        <w:rPr>
          <w:rFonts w:asciiTheme="minorHAnsi" w:hAnsiTheme="minorHAnsi"/>
          <w:b/>
          <w:sz w:val="20"/>
          <w:szCs w:val="20"/>
          <w:lang w:eastAsia="ar-SA"/>
        </w:rPr>
        <w:t>WYMAGANIA WYNIKAJĄCE Z ART. 29 UST. 3A ORAZ ART. 22 UST. 2 PKT 2 USTAWY PZP</w:t>
      </w:r>
    </w:p>
    <w:p w14:paraId="2264A95D" w14:textId="7390030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u w:val="single"/>
          <w:lang w:eastAsia="en-US"/>
        </w:rPr>
      </w:pPr>
      <w:r w:rsidRPr="00207A1F">
        <w:rPr>
          <w:rFonts w:asciiTheme="minorHAnsi" w:eastAsiaTheme="minorHAnsi" w:hAnsiTheme="minorHAnsi"/>
          <w:b/>
          <w:sz w:val="20"/>
          <w:szCs w:val="20"/>
          <w:lang w:eastAsia="en-US"/>
        </w:rPr>
        <w:t>1.</w:t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Zamawiający, działając na podstawie zapisów art. 29 ust. 3a ustawy </w:t>
      </w:r>
      <w:proofErr w:type="spellStart"/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>Pzp</w:t>
      </w:r>
      <w:proofErr w:type="spellEnd"/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, wymaga zatrudnienia </w:t>
      </w:r>
      <w:r w:rsidRPr="00207A1F">
        <w:rPr>
          <w:rFonts w:asciiTheme="minorHAnsi" w:eastAsiaTheme="minorHAnsi" w:hAnsiTheme="minorHAnsi"/>
          <w:sz w:val="20"/>
          <w:szCs w:val="20"/>
          <w:u w:val="single"/>
          <w:lang w:eastAsia="en-US"/>
        </w:rPr>
        <w:t>przez cały okres realizacji przedmiotowego zamówienia przez Wykonawcę lub podwykonawcę na podstawie umowy o pracę</w:t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(polegającej na świadczeniu pracy w rozumieniu art. 22 § 1 ustawy z dnia 26 czerwca 1974 r. - Kodeks pracy) </w:t>
      </w:r>
      <w:r w:rsidRPr="00207A1F">
        <w:rPr>
          <w:rFonts w:asciiTheme="minorHAnsi" w:eastAsiaTheme="minorHAnsi" w:hAnsiTheme="minorHAnsi"/>
          <w:sz w:val="20"/>
          <w:szCs w:val="20"/>
          <w:u w:val="single"/>
          <w:lang w:eastAsia="en-US"/>
        </w:rPr>
        <w:t>osób wykonujących wskazane czynności bezpośrednio związane z wykonywaniem przedmiotowej usługi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, </w:t>
      </w:r>
      <w:r w:rsidRPr="00207A1F">
        <w:rPr>
          <w:rFonts w:asciiTheme="minorHAnsi" w:hAnsiTheme="minorHAnsi"/>
          <w:sz w:val="20"/>
          <w:szCs w:val="20"/>
          <w:lang w:eastAsia="ar-SA"/>
        </w:rPr>
        <w:br/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>tj. w szczególności wykonywanymi przez operatorów sprzętu i maszyn, kierowców, robotników fizycznych.</w:t>
      </w:r>
    </w:p>
    <w:p w14:paraId="0AC22B55" w14:textId="7777777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u w:val="single"/>
          <w:lang w:eastAsia="en-US"/>
        </w:rPr>
      </w:pPr>
    </w:p>
    <w:p w14:paraId="19FD1550" w14:textId="77777777" w:rsidR="00766A76" w:rsidRPr="00207A1F" w:rsidRDefault="00766A76" w:rsidP="00766A76">
      <w:pPr>
        <w:ind w:right="68"/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/>
          <w:sz w:val="20"/>
          <w:szCs w:val="20"/>
          <w:lang w:eastAsia="ar-SA"/>
        </w:rPr>
        <w:t>Szczegółowy zakres w/w czynności ma być zgodny z dostępną na stronie internetowej Ministerstwa Rodziny, Pracy i Polityki Społecznej wyszukiwarką opisów zawodów (</w:t>
      </w:r>
      <w:hyperlink r:id="rId9" w:history="1">
        <w:r w:rsidRPr="00207A1F">
          <w:rPr>
            <w:rFonts w:asciiTheme="minorHAnsi" w:hAnsiTheme="minorHAnsi"/>
            <w:sz w:val="20"/>
            <w:szCs w:val="20"/>
            <w:u w:val="single"/>
            <w:lang w:eastAsia="ar-SA"/>
          </w:rPr>
          <w:t>http://psz.praca.gov.pl/rynek-pracy/bazy-danych/klasyfikacja-zawodow-i-specjalnosci/wyszukiwarka-opisow-zawodow/-/klasyfikacja_zawodow</w:t>
        </w:r>
      </w:hyperlink>
      <w:r w:rsidRPr="00207A1F">
        <w:rPr>
          <w:rFonts w:asciiTheme="minorHAnsi" w:hAnsiTheme="minorHAnsi"/>
          <w:sz w:val="20"/>
          <w:szCs w:val="20"/>
          <w:lang w:eastAsia="ar-SA"/>
        </w:rPr>
        <w:t>).</w:t>
      </w:r>
    </w:p>
    <w:p w14:paraId="1D275BCE" w14:textId="77777777" w:rsidR="00766A76" w:rsidRPr="00207A1F" w:rsidRDefault="00766A76" w:rsidP="00766A76">
      <w:pPr>
        <w:ind w:right="68"/>
        <w:jc w:val="both"/>
        <w:rPr>
          <w:rFonts w:asciiTheme="minorHAnsi" w:hAnsiTheme="minorHAnsi"/>
          <w:sz w:val="20"/>
          <w:szCs w:val="20"/>
          <w:lang w:eastAsia="ar-SA"/>
        </w:rPr>
      </w:pPr>
    </w:p>
    <w:p w14:paraId="09F9BB17" w14:textId="7777777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Świadczenie umowy na podstawie stosunku pracy przez  pracownika  oznacza: </w:t>
      </w:r>
    </w:p>
    <w:p w14:paraId="4C8B1F3F" w14:textId="7777777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– osobiste wykonywanie określonego rodzaju prac w miejscu wyznaczonym przez Pracodawcę</w:t>
      </w:r>
    </w:p>
    <w:p w14:paraId="103A8F14" w14:textId="7777777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 - wykonywanie pracy na stanowisku i w czasie oraz pod kierownictwem Pracodawcy (wykonawcy lub podwykonawcy).</w:t>
      </w:r>
    </w:p>
    <w:p w14:paraId="318FA7EA" w14:textId="77777777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6F2997F1" w14:textId="26ABEEAF" w:rsidR="00766A76" w:rsidRPr="00207A1F" w:rsidRDefault="00766A76" w:rsidP="00766A76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b/>
          <w:sz w:val="20"/>
          <w:szCs w:val="20"/>
          <w:lang w:eastAsia="en-US"/>
        </w:rPr>
        <w:t>2.</w:t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</w:t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br/>
        <w:t xml:space="preserve">w szczególności do: a) żądania oświadczeń i dokumentów w zakresie potwierdzenia spełniania ww. wymogów </w:t>
      </w:r>
      <w:r w:rsidR="00207A1F" w:rsidRPr="00207A1F">
        <w:rPr>
          <w:rFonts w:asciiTheme="minorHAnsi" w:eastAsiaTheme="minorHAnsi" w:hAnsiTheme="minorHAnsi"/>
          <w:sz w:val="20"/>
          <w:szCs w:val="20"/>
          <w:lang w:eastAsia="en-US"/>
        </w:rPr>
        <w:br/>
      </w:r>
      <w:r w:rsidRPr="00207A1F">
        <w:rPr>
          <w:rFonts w:asciiTheme="minorHAnsi" w:eastAsiaTheme="minorHAnsi" w:hAnsiTheme="minorHAnsi"/>
          <w:sz w:val="20"/>
          <w:szCs w:val="20"/>
          <w:lang w:eastAsia="en-US"/>
        </w:rPr>
        <w:t xml:space="preserve">i dokonywania ich oceny, b) żądania wyjaśnień w przypadku wątpliwości w zakresie potwierdzenia spełniania ww. wymogów, c) przeprowadzania kontroli na miejscu wykonywania świadczenia. </w:t>
      </w:r>
    </w:p>
    <w:p w14:paraId="29B6F3E2" w14:textId="77777777" w:rsidR="00766A76" w:rsidRPr="00207A1F" w:rsidRDefault="00766A76" w:rsidP="00766A76">
      <w:pPr>
        <w:spacing w:before="120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207A1F">
        <w:rPr>
          <w:rFonts w:asciiTheme="minorHAnsi" w:hAnsiTheme="minorHAnsi" w:cs="Arial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AB6FE57" w14:textId="77777777" w:rsidR="00766A76" w:rsidRPr="00207A1F" w:rsidRDefault="00766A76" w:rsidP="00766A76">
      <w:pPr>
        <w:ind w:right="68"/>
        <w:jc w:val="both"/>
        <w:rPr>
          <w:rFonts w:asciiTheme="minorHAnsi" w:hAnsiTheme="minorHAnsi"/>
          <w:strike/>
          <w:sz w:val="20"/>
          <w:szCs w:val="20"/>
          <w:lang w:eastAsia="ar-SA"/>
        </w:rPr>
      </w:pPr>
    </w:p>
    <w:p w14:paraId="09483643" w14:textId="05E7E9BC" w:rsidR="00766A76" w:rsidRPr="00207A1F" w:rsidRDefault="00766A76" w:rsidP="00766A76">
      <w:pPr>
        <w:ind w:right="66"/>
        <w:jc w:val="both"/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b/>
          <w:bCs/>
          <w:spacing w:val="-1"/>
          <w:sz w:val="20"/>
          <w:szCs w:val="20"/>
          <w:lang w:eastAsia="en-US"/>
        </w:rPr>
        <w:t>3.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Przed rozpoczęciem świadczenia usługi Wykonawca dostarczy przedstawicielowi Zamawiającego oświad</w:t>
      </w:r>
      <w:r w:rsidR="00207A1F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czenie, że przy realizacji usługi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będzie zatrudniał osoby, o których mowa w pkt 1, na podstawie umowy o pracę (dotyczy również Podwykonawców) oraz dokument „Wykaz Pracowników realizujących zamówienie”. W przypadku nie przedłożenia wymaganego oświadczenia i „Wykazu” osoby, które muszą być zatrudnione na umowę o pracę, nie będą mogły wykonywać pracy z winy Wykonawcy. </w:t>
      </w:r>
    </w:p>
    <w:p w14:paraId="325655F9" w14:textId="3C01A88D" w:rsidR="00766A76" w:rsidRPr="00207A1F" w:rsidRDefault="00766A76" w:rsidP="00766A76">
      <w:pPr>
        <w:ind w:right="66"/>
        <w:jc w:val="both"/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b/>
          <w:bCs/>
          <w:spacing w:val="-1"/>
          <w:sz w:val="20"/>
          <w:szCs w:val="20"/>
          <w:lang w:eastAsia="en-US"/>
        </w:rPr>
        <w:t>4.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Po zakończeniu świadczenia usługi Wykonawca przedłoży Zamawiającemu oświadczenie, </w:t>
      </w:r>
      <w:r w:rsidR="00207A1F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że podczas realizacji </w:t>
      </w:r>
      <w:proofErr w:type="spellStart"/>
      <w:r w:rsidR="00207A1F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uusługi</w:t>
      </w:r>
      <w:proofErr w:type="spellEnd"/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zatrudniał osoby, o których mowa w pkt 1, na podstawie umowy o pracę.</w:t>
      </w:r>
    </w:p>
    <w:p w14:paraId="352CFCB0" w14:textId="77777777" w:rsidR="00766A76" w:rsidRPr="00207A1F" w:rsidRDefault="00766A76" w:rsidP="00766A76">
      <w:pPr>
        <w:jc w:val="both"/>
        <w:rPr>
          <w:rFonts w:asciiTheme="minorHAnsi" w:hAnsiTheme="minorHAnsi"/>
          <w:sz w:val="20"/>
          <w:szCs w:val="20"/>
          <w:lang w:eastAsia="ar-SA"/>
        </w:rPr>
      </w:pPr>
      <w:r w:rsidRPr="00207A1F">
        <w:rPr>
          <w:rFonts w:asciiTheme="minorHAnsi" w:hAnsiTheme="minorHAnsi" w:cs="Arial"/>
          <w:b/>
          <w:sz w:val="20"/>
          <w:szCs w:val="20"/>
          <w:lang w:eastAsia="ar-SA"/>
        </w:rPr>
        <w:t>5.</w:t>
      </w:r>
      <w:r w:rsidRPr="00207A1F">
        <w:rPr>
          <w:rFonts w:asciiTheme="minorHAnsi" w:hAnsiTheme="minorHAnsi" w:cs="Arial"/>
          <w:sz w:val="20"/>
          <w:szCs w:val="20"/>
          <w:lang w:eastAsia="ar-SA"/>
        </w:rPr>
        <w:t xml:space="preserve"> Niezłożenie przez wykonawcę w wyznaczonym przez zamawiającego terminie żądanych przez zamawiającego oświadczeń i dokumentów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Zamawiający przewiduje sankcję w postaci obowiązku zapłaty przez wykonawcę kary umownej </w:t>
      </w:r>
      <w:r w:rsidRPr="00207A1F">
        <w:rPr>
          <w:rFonts w:asciiTheme="minorHAnsi" w:hAnsiTheme="minorHAnsi" w:cs="Arial"/>
          <w:sz w:val="20"/>
          <w:szCs w:val="20"/>
          <w:lang w:eastAsia="ar-SA"/>
        </w:rPr>
        <w:br/>
        <w:t xml:space="preserve">w wysokości 200 PLN </w:t>
      </w:r>
      <w:r w:rsidRPr="00207A1F">
        <w:rPr>
          <w:rFonts w:asciiTheme="minorHAnsi" w:hAnsiTheme="minorHAnsi"/>
          <w:sz w:val="20"/>
          <w:szCs w:val="20"/>
          <w:lang w:eastAsia="ar-SA"/>
        </w:rPr>
        <w:t xml:space="preserve">za każdy dzień opóźnienia , liczony od dnia wskazanego w § 17 ust. 3 i 4 umowy </w:t>
      </w:r>
    </w:p>
    <w:p w14:paraId="418FA565" w14:textId="171B9792" w:rsidR="00766A76" w:rsidRPr="00207A1F" w:rsidRDefault="00766A76" w:rsidP="00766A76">
      <w:pPr>
        <w:ind w:right="66"/>
        <w:jc w:val="both"/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</w:pPr>
      <w:r w:rsidRPr="00207A1F">
        <w:rPr>
          <w:rFonts w:asciiTheme="minorHAnsi" w:eastAsiaTheme="minorHAnsi" w:hAnsiTheme="minorHAnsi"/>
          <w:b/>
          <w:bCs/>
          <w:spacing w:val="-1"/>
          <w:sz w:val="20"/>
          <w:szCs w:val="20"/>
          <w:lang w:eastAsia="en-US"/>
        </w:rPr>
        <w:t>6.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Jeżeli </w:t>
      </w:r>
      <w:r w:rsidR="00803AD9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przy świadczeniu usługi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będzie przebywać osoba niezatrudniona na umowę o pracę (za wyjątkiem osób wskazanych w pkt 1), co zostanie ustalone przez Zamawiającego oraz przez inne osoby i organy upoważnione na podstawie odrębnych przepisów (np. Inspekcja Pracy), Wykonawca zobowiąz</w:t>
      </w:r>
      <w:r w:rsidR="00803AD9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any jest do usunięcia tej osoby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. Wykonawca zapłaci Zamawiającemu tytułem kary umownej 1.000 PLN za każdy taki przypadek. Fakt prz</w:t>
      </w:r>
      <w:r w:rsidR="00803AD9"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>ebywania takiej osoby</w:t>
      </w:r>
      <w:r w:rsidRPr="00207A1F">
        <w:rPr>
          <w:rFonts w:asciiTheme="minorHAnsi" w:eastAsiaTheme="minorHAnsi" w:hAnsiTheme="minorHAnsi"/>
          <w:bCs/>
          <w:spacing w:val="-1"/>
          <w:sz w:val="20"/>
          <w:szCs w:val="20"/>
          <w:lang w:eastAsia="en-US"/>
        </w:rPr>
        <w:t xml:space="preserve"> musi zostać potwierdzony pisemną notatką. Notatka nie musi być podpisana przez Wykonawcę lub jego przedstawicieli.</w:t>
      </w:r>
    </w:p>
    <w:p w14:paraId="7C244EC3" w14:textId="77777777" w:rsidR="00F36435" w:rsidRDefault="00F36435" w:rsidP="00D15761">
      <w:pPr>
        <w:rPr>
          <w:rFonts w:asciiTheme="minorHAnsi" w:hAnsiTheme="minorHAnsi"/>
          <w:b/>
          <w:bCs/>
          <w:sz w:val="20"/>
          <w:szCs w:val="20"/>
        </w:rPr>
      </w:pPr>
    </w:p>
    <w:p w14:paraId="20C9E539" w14:textId="77777777" w:rsidR="00DD3630" w:rsidRDefault="00DD3630" w:rsidP="00D15761">
      <w:pPr>
        <w:rPr>
          <w:rFonts w:asciiTheme="minorHAnsi" w:hAnsiTheme="minorHAnsi"/>
          <w:b/>
          <w:bCs/>
          <w:sz w:val="20"/>
          <w:szCs w:val="20"/>
        </w:rPr>
      </w:pPr>
    </w:p>
    <w:p w14:paraId="7C6B8A01" w14:textId="77777777" w:rsidR="00DD3630" w:rsidRDefault="00DD3630" w:rsidP="00D15761">
      <w:pPr>
        <w:rPr>
          <w:rFonts w:asciiTheme="minorHAnsi" w:hAnsiTheme="minorHAnsi"/>
          <w:b/>
          <w:bCs/>
          <w:sz w:val="20"/>
          <w:szCs w:val="20"/>
        </w:rPr>
      </w:pPr>
    </w:p>
    <w:p w14:paraId="449A4173" w14:textId="77777777" w:rsidR="00DD3630" w:rsidRDefault="00DD3630" w:rsidP="00D15761">
      <w:pPr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14:paraId="17EE786B" w14:textId="3C0C6A34" w:rsidR="000A4D08" w:rsidRPr="00242EBD" w:rsidRDefault="009E2285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17</w:t>
      </w:r>
    </w:p>
    <w:p w14:paraId="328E51CD" w14:textId="77777777" w:rsidR="000A4D08" w:rsidRPr="00242EBD" w:rsidRDefault="000A4D08" w:rsidP="000A4D0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42EBD"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14:paraId="18E4F067" w14:textId="77777777" w:rsidR="000A4D08" w:rsidRPr="00242EBD" w:rsidRDefault="000A4D08" w:rsidP="00573345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Zamawiający oświadcza, że jest płatnikiem podatku VAT i posiada numer identyfika</w:t>
      </w:r>
      <w:r w:rsidR="00201CAA">
        <w:rPr>
          <w:rFonts w:asciiTheme="minorHAnsi" w:hAnsiTheme="minorHAnsi"/>
          <w:bCs/>
          <w:sz w:val="20"/>
          <w:szCs w:val="20"/>
        </w:rPr>
        <w:t>cji podatkowej NIP: 773-22-82-071</w:t>
      </w:r>
    </w:p>
    <w:p w14:paraId="21E76B79" w14:textId="647DE2BE" w:rsidR="000A4D08" w:rsidRPr="00242EBD" w:rsidRDefault="000A4D08" w:rsidP="00573345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Wykonawca oświadcza, że jest płatnikiem podatku VAT i posiada numer identyfikac</w:t>
      </w:r>
      <w:r w:rsidR="00201CAA">
        <w:rPr>
          <w:rFonts w:asciiTheme="minorHAnsi" w:hAnsiTheme="minorHAnsi"/>
          <w:bCs/>
          <w:sz w:val="20"/>
          <w:szCs w:val="20"/>
        </w:rPr>
        <w:t xml:space="preserve">ji podatkowej </w:t>
      </w:r>
      <w:r w:rsidR="00C62512">
        <w:rPr>
          <w:rFonts w:asciiTheme="minorHAnsi" w:hAnsiTheme="minorHAnsi"/>
          <w:bCs/>
          <w:sz w:val="20"/>
          <w:szCs w:val="20"/>
        </w:rPr>
        <w:br/>
      </w:r>
      <w:r w:rsidR="00201CAA">
        <w:rPr>
          <w:rFonts w:asciiTheme="minorHAnsi" w:hAnsiTheme="minorHAnsi"/>
          <w:bCs/>
          <w:sz w:val="20"/>
          <w:szCs w:val="20"/>
        </w:rPr>
        <w:t xml:space="preserve">NIP: </w:t>
      </w:r>
      <w:r w:rsidR="004467F6">
        <w:rPr>
          <w:rFonts w:asciiTheme="minorHAnsi" w:hAnsiTheme="minorHAnsi"/>
          <w:bCs/>
          <w:sz w:val="20"/>
          <w:szCs w:val="20"/>
        </w:rPr>
        <w:t>…………………………………………………………………</w:t>
      </w:r>
    </w:p>
    <w:p w14:paraId="4612C272" w14:textId="77777777" w:rsidR="000A4D08" w:rsidRPr="00242EBD" w:rsidRDefault="000A4D08" w:rsidP="00573345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Wszelkie zmiany lub rozwiązanie oraz odstąpienie od Umowy wymagają formy pisemnej pod rygorem nieważności.</w:t>
      </w:r>
    </w:p>
    <w:p w14:paraId="58BA5FD0" w14:textId="77777777" w:rsidR="000A4D08" w:rsidRPr="00242EBD" w:rsidRDefault="000A4D08" w:rsidP="00573345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Prawem właściwym do rozstrzygania sporów powstałych w związku lub na tle realizacji niniejszej Umowy jest prawo polskie.</w:t>
      </w:r>
    </w:p>
    <w:p w14:paraId="00FA8496" w14:textId="5479F593" w:rsidR="000A4D08" w:rsidRPr="00242EBD" w:rsidRDefault="000A4D08" w:rsidP="00573345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bCs/>
          <w:sz w:val="20"/>
          <w:szCs w:val="20"/>
        </w:rPr>
        <w:t>Niniejszą umowę sporządzono wraz z załącznikami w trzech jednobrzmiących egzemplarzach, w tym dwa egzemplarze dla Zamawiającego a jeden dla Wykonawcy</w:t>
      </w:r>
      <w:r w:rsidR="00D15761">
        <w:rPr>
          <w:rFonts w:asciiTheme="minorHAnsi" w:hAnsiTheme="minorHAnsi"/>
          <w:bCs/>
          <w:sz w:val="20"/>
          <w:szCs w:val="20"/>
        </w:rPr>
        <w:t>.</w:t>
      </w:r>
    </w:p>
    <w:p w14:paraId="5359BD19" w14:textId="77777777" w:rsidR="00D251B2" w:rsidRDefault="000A4D08" w:rsidP="00D251B2">
      <w:pPr>
        <w:numPr>
          <w:ilvl w:val="0"/>
          <w:numId w:val="1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42EBD">
        <w:rPr>
          <w:rFonts w:asciiTheme="minorHAnsi" w:hAnsiTheme="minorHAnsi"/>
          <w:sz w:val="20"/>
          <w:szCs w:val="20"/>
        </w:rPr>
        <w:t>W sprawach nieuregulowanych niniejszą umową stosuje się przepisy ustaw: ustawy z dnia 29.01.2004r. Prawo zamówień publicznych oraz Kodeksu cywilnego, o ile przepisy ustawy Prawo zamówień publicznych nie stanowią inaczej.</w:t>
      </w:r>
    </w:p>
    <w:p w14:paraId="6F21D777" w14:textId="1596C03E" w:rsidR="00D251B2" w:rsidRPr="00D251B2" w:rsidRDefault="00D251B2" w:rsidP="00D251B2">
      <w:pPr>
        <w:numPr>
          <w:ilvl w:val="0"/>
          <w:numId w:val="1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251B2">
        <w:rPr>
          <w:rFonts w:asciiTheme="minorHAnsi" w:hAnsiTheme="minorHAnsi"/>
          <w:bCs/>
          <w:sz w:val="20"/>
          <w:szCs w:val="20"/>
        </w:rPr>
        <w:t>Integralne części niniejszej Umowy stanowią następujące dokumenty:</w:t>
      </w:r>
    </w:p>
    <w:p w14:paraId="0053DC0E" w14:textId="77777777" w:rsidR="00D251B2" w:rsidRPr="00084718" w:rsidRDefault="00D251B2" w:rsidP="00D251B2">
      <w:pPr>
        <w:numPr>
          <w:ilvl w:val="0"/>
          <w:numId w:val="2"/>
        </w:numPr>
        <w:jc w:val="both"/>
        <w:rPr>
          <w:rFonts w:asciiTheme="minorHAnsi" w:hAnsiTheme="minorHAnsi"/>
          <w:bCs/>
          <w:sz w:val="20"/>
          <w:szCs w:val="20"/>
        </w:rPr>
      </w:pPr>
      <w:r w:rsidRPr="00084718">
        <w:rPr>
          <w:rFonts w:asciiTheme="minorHAnsi" w:hAnsiTheme="minorHAnsi"/>
          <w:bCs/>
          <w:sz w:val="20"/>
          <w:szCs w:val="20"/>
        </w:rPr>
        <w:t>Załącznik nr 1 – Specyfikacja Istotnych Warunków Zamówienia,</w:t>
      </w:r>
    </w:p>
    <w:p w14:paraId="2C2DC740" w14:textId="77777777" w:rsidR="00D251B2" w:rsidRPr="00084718" w:rsidRDefault="00D251B2" w:rsidP="00D251B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84718">
        <w:rPr>
          <w:rFonts w:asciiTheme="minorHAnsi" w:hAnsiTheme="minorHAnsi"/>
          <w:bCs/>
          <w:sz w:val="20"/>
          <w:szCs w:val="20"/>
        </w:rPr>
        <w:t>Załącznik nr 2 – Opis przedmiotu zamówienia,</w:t>
      </w:r>
    </w:p>
    <w:p w14:paraId="7341A4A3" w14:textId="77777777" w:rsidR="00D251B2" w:rsidRPr="00084718" w:rsidRDefault="00D251B2" w:rsidP="00D251B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84718">
        <w:rPr>
          <w:rFonts w:asciiTheme="minorHAnsi" w:hAnsiTheme="minorHAnsi"/>
          <w:bCs/>
          <w:sz w:val="20"/>
          <w:szCs w:val="20"/>
        </w:rPr>
        <w:t>Załącznik nr 3 – Regulamin PSZOK-u,</w:t>
      </w:r>
    </w:p>
    <w:p w14:paraId="611C8636" w14:textId="4C12855B" w:rsidR="006C1472" w:rsidRPr="00084718" w:rsidRDefault="00D251B2" w:rsidP="006C147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84718">
        <w:rPr>
          <w:rFonts w:asciiTheme="minorHAnsi" w:hAnsiTheme="minorHAnsi"/>
          <w:bCs/>
          <w:sz w:val="20"/>
          <w:szCs w:val="20"/>
        </w:rPr>
        <w:t xml:space="preserve">Załącznik nr 4 – Oferta Wykonawcy </w:t>
      </w:r>
    </w:p>
    <w:p w14:paraId="7D92DB75" w14:textId="77777777" w:rsidR="00C62512" w:rsidRDefault="00C62512" w:rsidP="00C62512">
      <w:pPr>
        <w:ind w:left="720"/>
        <w:jc w:val="both"/>
        <w:rPr>
          <w:rFonts w:asciiTheme="minorHAnsi" w:hAnsiTheme="minorHAnsi"/>
          <w:bCs/>
          <w:sz w:val="20"/>
          <w:szCs w:val="20"/>
          <w:highlight w:val="yellow"/>
        </w:rPr>
      </w:pPr>
    </w:p>
    <w:p w14:paraId="05FA0AD3" w14:textId="77777777" w:rsidR="00C62512" w:rsidRPr="00C62512" w:rsidRDefault="00C62512" w:rsidP="00C62512">
      <w:pPr>
        <w:ind w:left="720"/>
        <w:jc w:val="both"/>
        <w:rPr>
          <w:rFonts w:asciiTheme="minorHAnsi" w:hAnsiTheme="minorHAnsi"/>
          <w:sz w:val="20"/>
          <w:szCs w:val="20"/>
          <w:highlight w:val="yellow"/>
        </w:rPr>
      </w:pPr>
    </w:p>
    <w:p w14:paraId="2E536EC6" w14:textId="77777777" w:rsidR="009E6E4B" w:rsidRPr="00573345" w:rsidRDefault="000A4D08" w:rsidP="009E6E4B">
      <w:pPr>
        <w:rPr>
          <w:rFonts w:asciiTheme="minorHAnsi" w:hAnsiTheme="minorHAnsi"/>
          <w:b/>
          <w:sz w:val="20"/>
          <w:szCs w:val="20"/>
        </w:rPr>
      </w:pPr>
      <w:r w:rsidRPr="00242EBD">
        <w:rPr>
          <w:rFonts w:asciiTheme="minorHAnsi" w:hAnsiTheme="minorHAnsi"/>
          <w:b/>
          <w:sz w:val="20"/>
          <w:szCs w:val="20"/>
        </w:rPr>
        <w:t xml:space="preserve">                         WYKONAWCA:                                 </w:t>
      </w:r>
      <w:r w:rsidR="00242EBD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 w:rsidR="00573345">
        <w:rPr>
          <w:rFonts w:asciiTheme="minorHAnsi" w:hAnsiTheme="minorHAnsi"/>
          <w:b/>
          <w:sz w:val="20"/>
          <w:szCs w:val="20"/>
        </w:rPr>
        <w:t xml:space="preserve">  ZAMAWIAJĄCY</w:t>
      </w:r>
    </w:p>
    <w:sectPr w:rsidR="009E6E4B" w:rsidRPr="00573345" w:rsidSect="006C51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230442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6A8A93FA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</w:abstractNum>
  <w:abstractNum w:abstractNumId="2" w15:restartNumberingAfterBreak="0">
    <w:nsid w:val="0000000E"/>
    <w:multiLevelType w:val="singleLevel"/>
    <w:tmpl w:val="7DD2606E"/>
    <w:name w:val="WW8Num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eastAsia="Andale Sans UI"/>
        <w:sz w:val="20"/>
        <w:szCs w:val="20"/>
      </w:rPr>
    </w:lvl>
  </w:abstractNum>
  <w:abstractNum w:abstractNumId="3" w15:restartNumberingAfterBreak="0">
    <w:nsid w:val="046843CD"/>
    <w:multiLevelType w:val="hybridMultilevel"/>
    <w:tmpl w:val="712CFF88"/>
    <w:lvl w:ilvl="0" w:tplc="8E6C4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5224"/>
    <w:multiLevelType w:val="hybridMultilevel"/>
    <w:tmpl w:val="A8F440BE"/>
    <w:lvl w:ilvl="0" w:tplc="49465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6657E"/>
    <w:multiLevelType w:val="hybridMultilevel"/>
    <w:tmpl w:val="86803CF6"/>
    <w:lvl w:ilvl="0" w:tplc="0EF4F584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4B7035"/>
    <w:multiLevelType w:val="hybridMultilevel"/>
    <w:tmpl w:val="A95CAA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E4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E25AF"/>
    <w:multiLevelType w:val="hybridMultilevel"/>
    <w:tmpl w:val="61B26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C575C"/>
    <w:multiLevelType w:val="multilevel"/>
    <w:tmpl w:val="1668E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3A35D7"/>
    <w:multiLevelType w:val="hybridMultilevel"/>
    <w:tmpl w:val="4BC41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476E4"/>
    <w:multiLevelType w:val="hybridMultilevel"/>
    <w:tmpl w:val="2976E78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2B65789"/>
    <w:multiLevelType w:val="multilevel"/>
    <w:tmpl w:val="5DD8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C93C63"/>
    <w:multiLevelType w:val="hybridMultilevel"/>
    <w:tmpl w:val="BD3AFBC8"/>
    <w:lvl w:ilvl="0" w:tplc="CF36E6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2366C2"/>
    <w:multiLevelType w:val="hybridMultilevel"/>
    <w:tmpl w:val="B70844B6"/>
    <w:lvl w:ilvl="0" w:tplc="7E9A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2378D"/>
    <w:multiLevelType w:val="hybridMultilevel"/>
    <w:tmpl w:val="DD06B2E4"/>
    <w:lvl w:ilvl="0" w:tplc="772EC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73FC"/>
    <w:multiLevelType w:val="hybridMultilevel"/>
    <w:tmpl w:val="AB48892A"/>
    <w:lvl w:ilvl="0" w:tplc="3B047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718BF"/>
    <w:multiLevelType w:val="hybridMultilevel"/>
    <w:tmpl w:val="25C20B86"/>
    <w:lvl w:ilvl="0" w:tplc="94D6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D6140"/>
    <w:multiLevelType w:val="hybridMultilevel"/>
    <w:tmpl w:val="B70844B6"/>
    <w:lvl w:ilvl="0" w:tplc="7E9A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B2D6B"/>
    <w:multiLevelType w:val="hybridMultilevel"/>
    <w:tmpl w:val="6E46CB5A"/>
    <w:lvl w:ilvl="0" w:tplc="E9343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A5DB8"/>
    <w:multiLevelType w:val="hybridMultilevel"/>
    <w:tmpl w:val="6FC2E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D7B34"/>
    <w:multiLevelType w:val="hybridMultilevel"/>
    <w:tmpl w:val="0778F312"/>
    <w:lvl w:ilvl="0" w:tplc="7C264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1376E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E6724"/>
    <w:multiLevelType w:val="hybridMultilevel"/>
    <w:tmpl w:val="BAFCF34E"/>
    <w:lvl w:ilvl="0" w:tplc="B6D220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05A20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41AD5303"/>
    <w:multiLevelType w:val="singleLevel"/>
    <w:tmpl w:val="E7E6FFB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3" w15:restartNumberingAfterBreak="0">
    <w:nsid w:val="42243266"/>
    <w:multiLevelType w:val="hybridMultilevel"/>
    <w:tmpl w:val="1F824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F34D3"/>
    <w:multiLevelType w:val="hybridMultilevel"/>
    <w:tmpl w:val="0B422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81C55"/>
    <w:multiLevelType w:val="hybridMultilevel"/>
    <w:tmpl w:val="816A48EE"/>
    <w:lvl w:ilvl="0" w:tplc="3DA687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5F515EA"/>
    <w:multiLevelType w:val="hybridMultilevel"/>
    <w:tmpl w:val="3F6A45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F3B36"/>
    <w:multiLevelType w:val="hybridMultilevel"/>
    <w:tmpl w:val="4AE6C5D0"/>
    <w:lvl w:ilvl="0" w:tplc="4580C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6757D4"/>
    <w:multiLevelType w:val="hybridMultilevel"/>
    <w:tmpl w:val="0FFA5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812D7"/>
    <w:multiLevelType w:val="hybridMultilevel"/>
    <w:tmpl w:val="ED4C000C"/>
    <w:lvl w:ilvl="0" w:tplc="3B047C0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2EE37D1"/>
    <w:multiLevelType w:val="hybridMultilevel"/>
    <w:tmpl w:val="39026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F938FE"/>
    <w:multiLevelType w:val="multilevel"/>
    <w:tmpl w:val="C4BCE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6AA7138"/>
    <w:multiLevelType w:val="multilevel"/>
    <w:tmpl w:val="7F08D3BA"/>
    <w:lvl w:ilvl="0">
      <w:start w:val="1"/>
      <w:numFmt w:val="lowerLetter"/>
      <w:lvlText w:val="%1)"/>
      <w:lvlJc w:val="left"/>
      <w:pPr>
        <w:tabs>
          <w:tab w:val="decimal" w:pos="504"/>
        </w:tabs>
        <w:ind w:left="720" w:firstLine="0"/>
      </w:pPr>
      <w:rPr>
        <w:rFonts w:asciiTheme="minorHAnsi" w:hAnsiTheme="minorHAnsi" w:hint="default"/>
        <w:strike w:val="0"/>
        <w:dstrike w:val="0"/>
        <w:color w:val="000000"/>
        <w:spacing w:val="3"/>
        <w:w w:val="105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6CC2A47"/>
    <w:multiLevelType w:val="hybridMultilevel"/>
    <w:tmpl w:val="AA10B5B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846FC"/>
    <w:multiLevelType w:val="singleLevel"/>
    <w:tmpl w:val="7292BB0A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5" w15:restartNumberingAfterBreak="0">
    <w:nsid w:val="5A8906E1"/>
    <w:multiLevelType w:val="hybridMultilevel"/>
    <w:tmpl w:val="131457B6"/>
    <w:lvl w:ilvl="0" w:tplc="5DA60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9F18DE"/>
    <w:multiLevelType w:val="hybridMultilevel"/>
    <w:tmpl w:val="CDF6D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186B4B"/>
    <w:multiLevelType w:val="hybridMultilevel"/>
    <w:tmpl w:val="8728715A"/>
    <w:lvl w:ilvl="0" w:tplc="0050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  <w:bCs/>
      </w:rPr>
    </w:lvl>
    <w:lvl w:ilvl="1" w:tplc="B6D22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B43021"/>
    <w:multiLevelType w:val="hybridMultilevel"/>
    <w:tmpl w:val="4690523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6C4D0343"/>
    <w:multiLevelType w:val="multilevel"/>
    <w:tmpl w:val="F602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C5A7475"/>
    <w:multiLevelType w:val="hybridMultilevel"/>
    <w:tmpl w:val="C5F84EA8"/>
    <w:lvl w:ilvl="0" w:tplc="20408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97170B"/>
    <w:multiLevelType w:val="hybridMultilevel"/>
    <w:tmpl w:val="0338D06E"/>
    <w:lvl w:ilvl="0" w:tplc="9BA6C92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D94E6E"/>
    <w:multiLevelType w:val="hybridMultilevel"/>
    <w:tmpl w:val="3068647E"/>
    <w:lvl w:ilvl="0" w:tplc="3B047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7523D"/>
    <w:multiLevelType w:val="hybridMultilevel"/>
    <w:tmpl w:val="D32A82C2"/>
    <w:lvl w:ilvl="0" w:tplc="CDF0E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C0285"/>
    <w:multiLevelType w:val="hybridMultilevel"/>
    <w:tmpl w:val="2C5C0DC4"/>
    <w:lvl w:ilvl="0" w:tplc="918E5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F51149"/>
    <w:multiLevelType w:val="hybridMultilevel"/>
    <w:tmpl w:val="02F4936A"/>
    <w:lvl w:ilvl="0" w:tplc="AE66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3B099A"/>
    <w:multiLevelType w:val="hybridMultilevel"/>
    <w:tmpl w:val="B51800D2"/>
    <w:lvl w:ilvl="0" w:tplc="E78A34F0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193C9B"/>
    <w:multiLevelType w:val="hybridMultilevel"/>
    <w:tmpl w:val="7F008A1A"/>
    <w:lvl w:ilvl="0" w:tplc="69067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3"/>
  </w:num>
  <w:num w:numId="4">
    <w:abstractNumId w:val="44"/>
  </w:num>
  <w:num w:numId="5">
    <w:abstractNumId w:val="20"/>
  </w:num>
  <w:num w:numId="6">
    <w:abstractNumId w:val="35"/>
  </w:num>
  <w:num w:numId="7">
    <w:abstractNumId w:val="39"/>
  </w:num>
  <w:num w:numId="8">
    <w:abstractNumId w:val="10"/>
  </w:num>
  <w:num w:numId="9">
    <w:abstractNumId w:val="16"/>
  </w:num>
  <w:num w:numId="10">
    <w:abstractNumId w:val="28"/>
  </w:num>
  <w:num w:numId="11">
    <w:abstractNumId w:val="4"/>
  </w:num>
  <w:num w:numId="12">
    <w:abstractNumId w:val="7"/>
  </w:num>
  <w:num w:numId="13">
    <w:abstractNumId w:val="43"/>
  </w:num>
  <w:num w:numId="14">
    <w:abstractNumId w:val="6"/>
  </w:num>
  <w:num w:numId="15">
    <w:abstractNumId w:val="18"/>
  </w:num>
  <w:num w:numId="16">
    <w:abstractNumId w:val="26"/>
  </w:num>
  <w:num w:numId="17">
    <w:abstractNumId w:val="27"/>
  </w:num>
  <w:num w:numId="18">
    <w:abstractNumId w:val="45"/>
  </w:num>
  <w:num w:numId="19">
    <w:abstractNumId w:val="11"/>
  </w:num>
  <w:num w:numId="20">
    <w:abstractNumId w:val="30"/>
  </w:num>
  <w:num w:numId="21">
    <w:abstractNumId w:val="8"/>
  </w:num>
  <w:num w:numId="22">
    <w:abstractNumId w:val="40"/>
  </w:num>
  <w:num w:numId="23">
    <w:abstractNumId w:val="4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3"/>
  </w:num>
  <w:num w:numId="27">
    <w:abstractNumId w:val="17"/>
  </w:num>
  <w:num w:numId="28">
    <w:abstractNumId w:val="0"/>
  </w:num>
  <w:num w:numId="29">
    <w:abstractNumId w:val="2"/>
  </w:num>
  <w:num w:numId="30">
    <w:abstractNumId w:val="1"/>
  </w:num>
  <w:num w:numId="31">
    <w:abstractNumId w:val="31"/>
  </w:num>
  <w:num w:numId="32">
    <w:abstractNumId w:val="5"/>
  </w:num>
  <w:num w:numId="33">
    <w:abstractNumId w:val="23"/>
  </w:num>
  <w:num w:numId="34">
    <w:abstractNumId w:val="46"/>
  </w:num>
  <w:num w:numId="35">
    <w:abstractNumId w:val="3"/>
  </w:num>
  <w:num w:numId="36">
    <w:abstractNumId w:val="29"/>
  </w:num>
  <w:num w:numId="37">
    <w:abstractNumId w:val="42"/>
  </w:num>
  <w:num w:numId="38">
    <w:abstractNumId w:val="19"/>
  </w:num>
  <w:num w:numId="39">
    <w:abstractNumId w:val="9"/>
  </w:num>
  <w:num w:numId="40">
    <w:abstractNumId w:val="15"/>
  </w:num>
  <w:num w:numId="41">
    <w:abstractNumId w:val="38"/>
  </w:num>
  <w:num w:numId="42">
    <w:abstractNumId w:val="37"/>
  </w:num>
  <w:num w:numId="43">
    <w:abstractNumId w:val="21"/>
  </w:num>
  <w:num w:numId="44">
    <w:abstractNumId w:val="22"/>
    <w:lvlOverride w:ilvl="0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</w:num>
  <w:num w:numId="4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BE"/>
    <w:rsid w:val="00005EB3"/>
    <w:rsid w:val="00014080"/>
    <w:rsid w:val="000807E4"/>
    <w:rsid w:val="00084718"/>
    <w:rsid w:val="000A4D08"/>
    <w:rsid w:val="000C2041"/>
    <w:rsid w:val="00116488"/>
    <w:rsid w:val="00122BB6"/>
    <w:rsid w:val="00147D18"/>
    <w:rsid w:val="001557FE"/>
    <w:rsid w:val="001645AA"/>
    <w:rsid w:val="00171F32"/>
    <w:rsid w:val="00190B7A"/>
    <w:rsid w:val="001C1629"/>
    <w:rsid w:val="001C23CD"/>
    <w:rsid w:val="001E0D77"/>
    <w:rsid w:val="00201CAA"/>
    <w:rsid w:val="00207A1F"/>
    <w:rsid w:val="00221311"/>
    <w:rsid w:val="00235676"/>
    <w:rsid w:val="00242EBD"/>
    <w:rsid w:val="002479F3"/>
    <w:rsid w:val="00247C40"/>
    <w:rsid w:val="002844A4"/>
    <w:rsid w:val="002A6445"/>
    <w:rsid w:val="002D1CA4"/>
    <w:rsid w:val="002D608E"/>
    <w:rsid w:val="002D70DB"/>
    <w:rsid w:val="0037608A"/>
    <w:rsid w:val="003A2CF0"/>
    <w:rsid w:val="003F58C5"/>
    <w:rsid w:val="00430028"/>
    <w:rsid w:val="00445493"/>
    <w:rsid w:val="004467F6"/>
    <w:rsid w:val="00461352"/>
    <w:rsid w:val="00493AEE"/>
    <w:rsid w:val="004978B8"/>
    <w:rsid w:val="0051645E"/>
    <w:rsid w:val="005356BE"/>
    <w:rsid w:val="00573345"/>
    <w:rsid w:val="00595FAE"/>
    <w:rsid w:val="005E419F"/>
    <w:rsid w:val="0060344B"/>
    <w:rsid w:val="00610536"/>
    <w:rsid w:val="0062397B"/>
    <w:rsid w:val="00640DB7"/>
    <w:rsid w:val="00642181"/>
    <w:rsid w:val="00674A09"/>
    <w:rsid w:val="006A451E"/>
    <w:rsid w:val="006C1472"/>
    <w:rsid w:val="006C4E9F"/>
    <w:rsid w:val="006C5140"/>
    <w:rsid w:val="006D4199"/>
    <w:rsid w:val="0072352A"/>
    <w:rsid w:val="00732B68"/>
    <w:rsid w:val="00766A76"/>
    <w:rsid w:val="00795ADE"/>
    <w:rsid w:val="00802F62"/>
    <w:rsid w:val="008037F1"/>
    <w:rsid w:val="00803AD9"/>
    <w:rsid w:val="00806609"/>
    <w:rsid w:val="008160C0"/>
    <w:rsid w:val="00847643"/>
    <w:rsid w:val="00925AE2"/>
    <w:rsid w:val="00941134"/>
    <w:rsid w:val="00951BD2"/>
    <w:rsid w:val="00967358"/>
    <w:rsid w:val="009E2285"/>
    <w:rsid w:val="009E6E4B"/>
    <w:rsid w:val="009F4760"/>
    <w:rsid w:val="00A1109F"/>
    <w:rsid w:val="00A269DC"/>
    <w:rsid w:val="00A82D03"/>
    <w:rsid w:val="00A83AB9"/>
    <w:rsid w:val="00A84F01"/>
    <w:rsid w:val="00AA5077"/>
    <w:rsid w:val="00AE30EA"/>
    <w:rsid w:val="00AF51CF"/>
    <w:rsid w:val="00B02241"/>
    <w:rsid w:val="00B07B92"/>
    <w:rsid w:val="00B12448"/>
    <w:rsid w:val="00B5562A"/>
    <w:rsid w:val="00B579F8"/>
    <w:rsid w:val="00BD2CD7"/>
    <w:rsid w:val="00BD3EEB"/>
    <w:rsid w:val="00BD5509"/>
    <w:rsid w:val="00BE00DE"/>
    <w:rsid w:val="00C033F0"/>
    <w:rsid w:val="00C237DE"/>
    <w:rsid w:val="00C62512"/>
    <w:rsid w:val="00C81064"/>
    <w:rsid w:val="00C90B40"/>
    <w:rsid w:val="00CD6FA3"/>
    <w:rsid w:val="00D15761"/>
    <w:rsid w:val="00D251B2"/>
    <w:rsid w:val="00D8191B"/>
    <w:rsid w:val="00DD3630"/>
    <w:rsid w:val="00DD4403"/>
    <w:rsid w:val="00E5134E"/>
    <w:rsid w:val="00E810CB"/>
    <w:rsid w:val="00EF59E2"/>
    <w:rsid w:val="00F13E8F"/>
    <w:rsid w:val="00F36435"/>
    <w:rsid w:val="00F46C21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7A48"/>
  <w15:docId w15:val="{9B403A54-45D1-4336-98E9-57B6547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32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71F3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71F32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1F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qFormat/>
    <w:rsid w:val="00171F32"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1F3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1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F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C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8066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80660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066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5AE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1645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66A7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ak.e@gmina.tomasz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iupa.k@gminatomaszow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istracja3net.inforlex.pl/roczniki/przepisy/tresc,DZU,2016,241,1987,00,OBWIESZCZENIE-MARSZALKA-SEJMU-RZECZYPOSPOLITEJ-POLSKIEJ-z-dnia-20161107-r-w-sprawie.html?str=0&amp;pozycja=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klasyfikacja-zawodow-i-specjalnosci/wyszukiwarka-opisow-zawodow/-/klasyfikacja_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43CB-66EF-479C-AA95-C576B561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4863</Words>
  <Characters>29181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14</cp:revision>
  <cp:lastPrinted>2018-09-05T09:04:00Z</cp:lastPrinted>
  <dcterms:created xsi:type="dcterms:W3CDTF">2020-07-16T13:12:00Z</dcterms:created>
  <dcterms:modified xsi:type="dcterms:W3CDTF">2020-08-25T10:00:00Z</dcterms:modified>
</cp:coreProperties>
</file>