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6A" w:rsidRPr="00A141B5" w:rsidRDefault="008E346A" w:rsidP="008E346A">
      <w:pPr>
        <w:jc w:val="right"/>
        <w:rPr>
          <w:rFonts w:asciiTheme="minorHAnsi" w:hAnsiTheme="minorHAnsi" w:cs="Times New Roman"/>
          <w:bCs/>
          <w:i/>
          <w:spacing w:val="-1"/>
        </w:rPr>
      </w:pPr>
      <w:r w:rsidRPr="00F40004">
        <w:rPr>
          <w:rFonts w:asciiTheme="minorHAnsi" w:hAnsiTheme="minorHAnsi" w:cs="Times New Roman"/>
          <w:bCs/>
          <w:spacing w:val="-1"/>
        </w:rPr>
        <w:t xml:space="preserve">Załącznik nr 2 </w:t>
      </w:r>
      <w:r w:rsidRPr="00F40004">
        <w:rPr>
          <w:rFonts w:asciiTheme="minorHAnsi" w:hAnsiTheme="minorHAnsi" w:cs="Times New Roman"/>
          <w:bCs/>
          <w:i/>
          <w:spacing w:val="-1"/>
        </w:rPr>
        <w:t xml:space="preserve">do SIWZ-projekt </w:t>
      </w:r>
      <w:r>
        <w:rPr>
          <w:rFonts w:asciiTheme="minorHAnsi" w:hAnsiTheme="minorHAnsi" w:cs="Times New Roman"/>
          <w:bCs/>
          <w:i/>
          <w:spacing w:val="-1"/>
        </w:rPr>
        <w:t>umowy</w:t>
      </w:r>
    </w:p>
    <w:p w:rsidR="008E346A" w:rsidRPr="00390DB8" w:rsidRDefault="008E346A" w:rsidP="008E346A">
      <w:pPr>
        <w:jc w:val="center"/>
        <w:rPr>
          <w:rFonts w:asciiTheme="minorHAnsi" w:hAnsiTheme="minorHAnsi" w:cs="Times New Roman"/>
          <w:b/>
          <w:bCs/>
          <w:sz w:val="24"/>
          <w:szCs w:val="24"/>
        </w:rPr>
      </w:pPr>
      <w:r w:rsidRPr="00390DB8">
        <w:rPr>
          <w:rFonts w:asciiTheme="minorHAnsi" w:hAnsiTheme="minorHAnsi" w:cs="Times New Roman"/>
          <w:b/>
          <w:bCs/>
          <w:spacing w:val="-1"/>
          <w:sz w:val="24"/>
          <w:szCs w:val="24"/>
        </w:rPr>
        <w:t>U</w:t>
      </w:r>
      <w:r w:rsidRPr="00390DB8">
        <w:rPr>
          <w:rFonts w:asciiTheme="minorHAnsi" w:hAnsiTheme="minorHAnsi" w:cs="Times New Roman"/>
          <w:b/>
          <w:bCs/>
          <w:spacing w:val="1"/>
          <w:sz w:val="24"/>
          <w:szCs w:val="24"/>
        </w:rPr>
        <w:t>M</w:t>
      </w:r>
      <w:r w:rsidRPr="00390DB8">
        <w:rPr>
          <w:rFonts w:asciiTheme="minorHAnsi" w:hAnsiTheme="minorHAnsi" w:cs="Times New Roman"/>
          <w:b/>
          <w:bCs/>
          <w:sz w:val="24"/>
          <w:szCs w:val="24"/>
        </w:rPr>
        <w:t>O</w:t>
      </w:r>
      <w:r w:rsidRPr="00390DB8">
        <w:rPr>
          <w:rFonts w:asciiTheme="minorHAnsi" w:hAnsiTheme="minorHAnsi" w:cs="Times New Roman"/>
          <w:b/>
          <w:bCs/>
          <w:spacing w:val="1"/>
          <w:sz w:val="24"/>
          <w:szCs w:val="24"/>
        </w:rPr>
        <w:t>W</w:t>
      </w:r>
      <w:r w:rsidRPr="00390DB8">
        <w:rPr>
          <w:rFonts w:asciiTheme="minorHAnsi" w:hAnsiTheme="minorHAnsi" w:cs="Times New Roman"/>
          <w:b/>
          <w:bCs/>
          <w:sz w:val="24"/>
          <w:szCs w:val="24"/>
        </w:rPr>
        <w:t xml:space="preserve">A </w:t>
      </w:r>
      <w:r w:rsidRPr="00390DB8">
        <w:rPr>
          <w:rFonts w:asciiTheme="minorHAnsi" w:hAnsiTheme="minorHAnsi" w:cs="Times New Roman"/>
          <w:b/>
          <w:bCs/>
          <w:spacing w:val="-1"/>
          <w:sz w:val="24"/>
          <w:szCs w:val="24"/>
        </w:rPr>
        <w:t>n</w:t>
      </w:r>
      <w:r>
        <w:rPr>
          <w:rFonts w:asciiTheme="minorHAnsi" w:hAnsiTheme="minorHAnsi" w:cs="Times New Roman"/>
          <w:b/>
          <w:bCs/>
          <w:sz w:val="24"/>
          <w:szCs w:val="24"/>
        </w:rPr>
        <w:t>r …………………………</w:t>
      </w:r>
    </w:p>
    <w:p w:rsidR="008E346A" w:rsidRPr="00136F4A" w:rsidRDefault="008E346A" w:rsidP="008E346A">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Z</w:t>
      </w:r>
      <w:r w:rsidRPr="00136F4A">
        <w:rPr>
          <w:rFonts w:asciiTheme="minorHAnsi" w:hAnsiTheme="minorHAnsi" w:cs="Times New Roman"/>
          <w:spacing w:val="-2"/>
          <w:sz w:val="20"/>
          <w:szCs w:val="20"/>
        </w:rPr>
        <w:t>aw</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rta w dniu ………………………….. w Tomaszowie Mazowieckim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w:t>
      </w:r>
      <w:r w:rsidRPr="00136F4A">
        <w:rPr>
          <w:rFonts w:asciiTheme="minorHAnsi" w:hAnsiTheme="minorHAnsi" w:cs="Times New Roman"/>
          <w:spacing w:val="1"/>
          <w:sz w:val="20"/>
          <w:szCs w:val="20"/>
        </w:rPr>
        <w:t>ę</w:t>
      </w:r>
      <w:r w:rsidRPr="00136F4A">
        <w:rPr>
          <w:rFonts w:asciiTheme="minorHAnsi" w:hAnsiTheme="minorHAnsi" w:cs="Times New Roman"/>
          <w:sz w:val="20"/>
          <w:szCs w:val="20"/>
        </w:rPr>
        <w:t>dzy:</w:t>
      </w:r>
    </w:p>
    <w:p w:rsidR="008E346A" w:rsidRPr="00136F4A" w:rsidRDefault="008E346A" w:rsidP="008E346A">
      <w:pPr>
        <w:spacing w:after="0" w:line="240" w:lineRule="auto"/>
        <w:jc w:val="both"/>
        <w:rPr>
          <w:rFonts w:asciiTheme="minorHAnsi" w:hAnsiTheme="minorHAnsi" w:cs="Times New Roman"/>
          <w:b/>
          <w:sz w:val="20"/>
          <w:szCs w:val="20"/>
        </w:rPr>
      </w:pPr>
      <w:r w:rsidRPr="00136F4A">
        <w:rPr>
          <w:rFonts w:asciiTheme="minorHAnsi" w:hAnsiTheme="minorHAnsi" w:cs="Times New Roman"/>
          <w:b/>
          <w:sz w:val="20"/>
          <w:szCs w:val="20"/>
        </w:rPr>
        <w:t>Gminą Tomaszów Mazowiecki</w:t>
      </w:r>
      <w:r w:rsidR="0022279D">
        <w:rPr>
          <w:rFonts w:asciiTheme="minorHAnsi" w:hAnsiTheme="minorHAnsi" w:cs="Times New Roman"/>
          <w:b/>
          <w:sz w:val="20"/>
          <w:szCs w:val="20"/>
        </w:rPr>
        <w:t>, Gminnym Zakładem Komunalnym</w:t>
      </w:r>
    </w:p>
    <w:p w:rsidR="008E346A" w:rsidRPr="00136F4A" w:rsidRDefault="008E346A" w:rsidP="008E346A">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z siedzibą przy ul. Prezydenta I. Mościckiego 4 w Tomaszowie Mazowiecki</w:t>
      </w:r>
    </w:p>
    <w:p w:rsidR="008E346A" w:rsidRPr="00136F4A" w:rsidRDefault="008E346A" w:rsidP="008E346A">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reprezentowaną przez:</w:t>
      </w:r>
    </w:p>
    <w:p w:rsidR="008E346A" w:rsidRPr="00136F4A" w:rsidRDefault="0022279D" w:rsidP="008E346A">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Edmunda Króla</w:t>
      </w:r>
      <w:r>
        <w:rPr>
          <w:rFonts w:asciiTheme="minorHAnsi" w:hAnsiTheme="minorHAnsi" w:cs="Times New Roman"/>
          <w:sz w:val="20"/>
          <w:szCs w:val="20"/>
        </w:rPr>
        <w:t xml:space="preserve"> – Kierownika GZK</w:t>
      </w:r>
    </w:p>
    <w:p w:rsidR="008E346A" w:rsidRPr="00136F4A" w:rsidRDefault="008E346A" w:rsidP="008E346A">
      <w:pPr>
        <w:spacing w:after="0" w:line="240" w:lineRule="auto"/>
        <w:jc w:val="both"/>
        <w:rPr>
          <w:rFonts w:asciiTheme="minorHAnsi" w:hAnsiTheme="minorHAnsi" w:cs="Times New Roman"/>
          <w:b/>
          <w:sz w:val="20"/>
          <w:szCs w:val="20"/>
        </w:rPr>
      </w:pPr>
      <w:r w:rsidRPr="00136F4A">
        <w:rPr>
          <w:rFonts w:asciiTheme="minorHAnsi" w:hAnsiTheme="minorHAnsi" w:cs="Times New Roman"/>
          <w:sz w:val="20"/>
          <w:szCs w:val="20"/>
        </w:rPr>
        <w:t xml:space="preserve">zwaną dalej </w:t>
      </w:r>
      <w:r w:rsidRPr="00136F4A">
        <w:rPr>
          <w:rFonts w:asciiTheme="minorHAnsi" w:hAnsiTheme="minorHAnsi" w:cs="Times New Roman"/>
          <w:b/>
          <w:sz w:val="20"/>
          <w:szCs w:val="20"/>
        </w:rPr>
        <w:t>ZAMAWIAJĄCYM</w:t>
      </w:r>
    </w:p>
    <w:p w:rsidR="008E346A" w:rsidRPr="00136F4A" w:rsidRDefault="008E346A" w:rsidP="008E346A">
      <w:pPr>
        <w:spacing w:after="0" w:line="240" w:lineRule="auto"/>
        <w:jc w:val="both"/>
        <w:rPr>
          <w:rFonts w:asciiTheme="minorHAnsi" w:hAnsiTheme="minorHAnsi" w:cs="Times New Roman"/>
          <w:b/>
          <w:bCs/>
          <w:sz w:val="20"/>
          <w:szCs w:val="20"/>
        </w:rPr>
      </w:pPr>
    </w:p>
    <w:p w:rsidR="008E346A" w:rsidRPr="00136F4A" w:rsidRDefault="008E346A" w:rsidP="008E346A">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a……………………………..…...………………………………………………………...…...,</w:t>
      </w:r>
    </w:p>
    <w:p w:rsidR="008E346A" w:rsidRPr="00136F4A" w:rsidRDefault="008E346A" w:rsidP="008E346A">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z siedzibą ……………………………………………………………………………………..., zarejestrowaną w…………………pod numerem ……………w dniu…………….…………., reprezentowaną przez:</w:t>
      </w:r>
    </w:p>
    <w:p w:rsidR="008E346A" w:rsidRPr="00136F4A" w:rsidRDefault="008E346A" w:rsidP="008E346A">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1. …………………………………………………………</w:t>
      </w:r>
    </w:p>
    <w:p w:rsidR="008E346A" w:rsidRPr="00136F4A" w:rsidRDefault="008E346A" w:rsidP="008E346A">
      <w:pPr>
        <w:widowControl w:val="0"/>
        <w:spacing w:after="0" w:line="240" w:lineRule="auto"/>
        <w:contextualSpacing/>
        <w:rPr>
          <w:rFonts w:asciiTheme="minorHAnsi" w:eastAsia="Arial Unicode MS" w:hAnsiTheme="minorHAnsi" w:cs="Times New Roman"/>
          <w:b/>
          <w:bCs/>
          <w:kern w:val="2"/>
          <w:sz w:val="20"/>
          <w:szCs w:val="20"/>
          <w:lang w:eastAsia="zh-CN"/>
        </w:rPr>
      </w:pPr>
      <w:r w:rsidRPr="00136F4A">
        <w:rPr>
          <w:rFonts w:asciiTheme="minorHAnsi" w:eastAsia="Arial Unicode MS" w:hAnsiTheme="minorHAnsi" w:cs="Times New Roman"/>
          <w:kern w:val="2"/>
          <w:sz w:val="20"/>
          <w:szCs w:val="20"/>
          <w:lang w:eastAsia="zh-CN"/>
        </w:rPr>
        <w:t xml:space="preserve">Zwaną w dalszej części umowy </w:t>
      </w:r>
      <w:r w:rsidRPr="00136F4A">
        <w:rPr>
          <w:rFonts w:asciiTheme="minorHAnsi" w:eastAsia="Arial Unicode MS" w:hAnsiTheme="minorHAnsi" w:cs="Times New Roman"/>
          <w:b/>
          <w:bCs/>
          <w:kern w:val="2"/>
          <w:sz w:val="20"/>
          <w:szCs w:val="20"/>
          <w:lang w:eastAsia="zh-CN"/>
        </w:rPr>
        <w:t>WYKONAWC</w:t>
      </w:r>
      <w:r w:rsidRPr="00136F4A">
        <w:rPr>
          <w:rFonts w:asciiTheme="minorHAnsi" w:eastAsia="Arial Unicode MS" w:hAnsiTheme="minorHAnsi" w:cs="Times New Roman"/>
          <w:b/>
          <w:kern w:val="2"/>
          <w:sz w:val="20"/>
          <w:szCs w:val="20"/>
          <w:lang w:eastAsia="zh-CN"/>
        </w:rPr>
        <w:t>Ą</w:t>
      </w:r>
      <w:r w:rsidRPr="00136F4A">
        <w:rPr>
          <w:rFonts w:asciiTheme="minorHAnsi" w:eastAsia="Arial Unicode MS" w:hAnsiTheme="minorHAnsi" w:cs="Times New Roman"/>
          <w:b/>
          <w:bCs/>
          <w:kern w:val="2"/>
          <w:sz w:val="20"/>
          <w:szCs w:val="20"/>
          <w:lang w:eastAsia="zh-CN"/>
        </w:rPr>
        <w:t xml:space="preserve">,          </w:t>
      </w:r>
    </w:p>
    <w:p w:rsidR="008E346A" w:rsidRPr="00136F4A" w:rsidRDefault="008E346A" w:rsidP="008E346A">
      <w:pPr>
        <w:widowControl w:val="0"/>
        <w:spacing w:after="0" w:line="240" w:lineRule="auto"/>
        <w:contextualSpacing/>
        <w:rPr>
          <w:rFonts w:asciiTheme="minorHAnsi" w:eastAsia="Arial Unicode MS" w:hAnsiTheme="minorHAnsi" w:cs="Times New Roman"/>
          <w:kern w:val="2"/>
          <w:sz w:val="20"/>
          <w:szCs w:val="20"/>
          <w:lang w:eastAsia="zh-CN"/>
        </w:rPr>
      </w:pPr>
    </w:p>
    <w:p w:rsidR="008E346A" w:rsidRPr="00136F4A" w:rsidRDefault="008E346A" w:rsidP="008E346A">
      <w:pPr>
        <w:spacing w:after="0" w:line="240" w:lineRule="auto"/>
        <w:jc w:val="both"/>
        <w:rPr>
          <w:rFonts w:asciiTheme="minorHAnsi" w:hAnsiTheme="minorHAnsi" w:cs="Times New Roman"/>
          <w:b/>
          <w:bCs/>
          <w:sz w:val="20"/>
          <w:szCs w:val="20"/>
        </w:rPr>
      </w:pPr>
    </w:p>
    <w:p w:rsidR="008E346A" w:rsidRPr="00136F4A" w:rsidRDefault="008E346A" w:rsidP="008E346A">
      <w:pPr>
        <w:spacing w:after="0" w:line="240" w:lineRule="auto"/>
        <w:jc w:val="both"/>
        <w:rPr>
          <w:rFonts w:asciiTheme="minorHAnsi" w:hAnsiTheme="minorHAnsi" w:cs="Times New Roman"/>
          <w:b/>
          <w:bCs/>
          <w:sz w:val="20"/>
          <w:szCs w:val="20"/>
        </w:rPr>
      </w:pPr>
      <w:r w:rsidRPr="00136F4A">
        <w:rPr>
          <w:rFonts w:asciiTheme="minorHAnsi" w:hAnsiTheme="minorHAnsi" w:cs="Times New Roman"/>
          <w:sz w:val="20"/>
          <w:szCs w:val="20"/>
        </w:rPr>
        <w:t>na p</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d</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2"/>
          <w:sz w:val="20"/>
          <w:szCs w:val="20"/>
        </w:rPr>
        <w:t>i</w:t>
      </w:r>
      <w:r w:rsidRPr="00136F4A">
        <w:rPr>
          <w:rFonts w:asciiTheme="minorHAnsi" w:hAnsiTheme="minorHAnsi" w:cs="Times New Roman"/>
          <w:sz w:val="20"/>
          <w:szCs w:val="20"/>
        </w:rPr>
        <w:t>e do</w:t>
      </w:r>
      <w:r w:rsidRPr="00136F4A">
        <w:rPr>
          <w:rFonts w:asciiTheme="minorHAnsi" w:hAnsiTheme="minorHAnsi" w:cs="Times New Roman"/>
          <w:spacing w:val="-2"/>
          <w:sz w:val="20"/>
          <w:szCs w:val="20"/>
        </w:rPr>
        <w:t>ko</w:t>
      </w:r>
      <w:r w:rsidRPr="00136F4A">
        <w:rPr>
          <w:rFonts w:asciiTheme="minorHAnsi" w:hAnsiTheme="minorHAnsi" w:cs="Times New Roman"/>
          <w:sz w:val="20"/>
          <w:szCs w:val="20"/>
        </w:rPr>
        <w:t>nan</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z </w:t>
      </w:r>
      <w:r w:rsidRPr="00136F4A">
        <w:rPr>
          <w:rFonts w:asciiTheme="minorHAnsi" w:hAnsiTheme="minorHAnsi" w:cs="Times New Roman"/>
          <w:spacing w:val="-6"/>
          <w:sz w:val="20"/>
          <w:szCs w:val="20"/>
        </w:rPr>
        <w:t>Z</w:t>
      </w:r>
      <w:r w:rsidRPr="00136F4A">
        <w:rPr>
          <w:rFonts w:asciiTheme="minorHAnsi" w:hAnsiTheme="minorHAnsi" w:cs="Times New Roman"/>
          <w:sz w:val="20"/>
          <w:szCs w:val="20"/>
        </w:rPr>
        <w:t>amawia</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wyboru of</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r</w:t>
      </w:r>
      <w:r w:rsidRPr="00136F4A">
        <w:rPr>
          <w:rFonts w:asciiTheme="minorHAnsi" w:hAnsiTheme="minorHAnsi" w:cs="Times New Roman"/>
          <w:spacing w:val="-3"/>
          <w:sz w:val="20"/>
          <w:szCs w:val="20"/>
        </w:rPr>
        <w:t>t</w:t>
      </w:r>
      <w:r w:rsidRPr="00136F4A">
        <w:rPr>
          <w:rFonts w:asciiTheme="minorHAnsi" w:hAnsiTheme="minorHAnsi" w:cs="Times New Roman"/>
          <w:sz w:val="20"/>
          <w:szCs w:val="20"/>
        </w:rPr>
        <w:t xml:space="preserve">y </w:t>
      </w:r>
      <w:r w:rsidRPr="00136F4A">
        <w:rPr>
          <w:rFonts w:asciiTheme="minorHAnsi" w:hAnsiTheme="minorHAnsi" w:cs="Times New Roman"/>
          <w:spacing w:val="-7"/>
          <w:sz w:val="20"/>
          <w:szCs w:val="20"/>
        </w:rPr>
        <w:t>W</w:t>
      </w:r>
      <w:r w:rsidRPr="00136F4A">
        <w:rPr>
          <w:rFonts w:asciiTheme="minorHAnsi" w:hAnsiTheme="minorHAnsi" w:cs="Times New Roman"/>
          <w:spacing w:val="-2"/>
          <w:sz w:val="20"/>
          <w:szCs w:val="20"/>
        </w:rPr>
        <w:t>yk</w:t>
      </w:r>
      <w:r w:rsidRPr="00136F4A">
        <w:rPr>
          <w:rFonts w:asciiTheme="minorHAnsi" w:hAnsiTheme="minorHAnsi" w:cs="Times New Roman"/>
          <w:sz w:val="20"/>
          <w:szCs w:val="20"/>
        </w:rPr>
        <w:t>on</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y w trybie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rgu 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og</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an</w:t>
      </w:r>
      <w:r w:rsidRPr="00136F4A">
        <w:rPr>
          <w:rFonts w:asciiTheme="minorHAnsi" w:hAnsiTheme="minorHAnsi" w:cs="Times New Roman"/>
          <w:spacing w:val="-2"/>
          <w:sz w:val="20"/>
          <w:szCs w:val="20"/>
        </w:rPr>
        <w:t>i</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n</w:t>
      </w:r>
      <w:r w:rsidRPr="00136F4A">
        <w:rPr>
          <w:rFonts w:asciiTheme="minorHAnsi" w:hAnsiTheme="minorHAnsi" w:cs="Times New Roman"/>
          <w:spacing w:val="-1"/>
          <w:sz w:val="20"/>
          <w:szCs w:val="20"/>
        </w:rPr>
        <w:t>e</w:t>
      </w:r>
      <w:r w:rsidR="0022279D">
        <w:rPr>
          <w:rFonts w:asciiTheme="minorHAnsi" w:hAnsiTheme="minorHAnsi" w:cs="Times New Roman"/>
          <w:sz w:val="20"/>
          <w:szCs w:val="20"/>
        </w:rPr>
        <w:t>go w postępowaniu znak sprawy GZK</w:t>
      </w:r>
      <w:r w:rsidRPr="00136F4A">
        <w:rPr>
          <w:rFonts w:asciiTheme="minorHAnsi" w:hAnsiTheme="minorHAnsi" w:cs="Times New Roman"/>
          <w:sz w:val="20"/>
          <w:szCs w:val="20"/>
        </w:rPr>
        <w:t>.271.</w:t>
      </w:r>
      <w:r w:rsidR="0022279D">
        <w:rPr>
          <w:rFonts w:asciiTheme="minorHAnsi" w:hAnsiTheme="minorHAnsi" w:cs="Times New Roman"/>
          <w:sz w:val="20"/>
          <w:szCs w:val="20"/>
        </w:rPr>
        <w:t>1</w:t>
      </w:r>
      <w:r w:rsidR="00695EDF">
        <w:rPr>
          <w:rFonts w:asciiTheme="minorHAnsi" w:hAnsiTheme="minorHAnsi" w:cs="Times New Roman"/>
          <w:sz w:val="20"/>
          <w:szCs w:val="20"/>
        </w:rPr>
        <w:t>.2020</w:t>
      </w:r>
      <w:r w:rsidRPr="00136F4A">
        <w:rPr>
          <w:rFonts w:asciiTheme="minorHAnsi" w:hAnsiTheme="minorHAnsi" w:cs="Times New Roman"/>
          <w:sz w:val="20"/>
          <w:szCs w:val="20"/>
        </w:rPr>
        <w:t>,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pro</w:t>
      </w:r>
      <w:r w:rsidRPr="00136F4A">
        <w:rPr>
          <w:rFonts w:asciiTheme="minorHAnsi" w:hAnsiTheme="minorHAnsi" w:cs="Times New Roman"/>
          <w:spacing w:val="-2"/>
          <w:sz w:val="20"/>
          <w:szCs w:val="20"/>
        </w:rPr>
        <w:t>w</w:t>
      </w:r>
      <w:r w:rsidRPr="00136F4A">
        <w:rPr>
          <w:rFonts w:asciiTheme="minorHAnsi" w:hAnsiTheme="minorHAnsi" w:cs="Times New Roman"/>
          <w:sz w:val="20"/>
          <w:szCs w:val="20"/>
        </w:rPr>
        <w:t>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 xml:space="preserve">nym </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godnie z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pi</w:t>
      </w:r>
      <w:r w:rsidRPr="00136F4A">
        <w:rPr>
          <w:rFonts w:asciiTheme="minorHAnsi" w:hAnsiTheme="minorHAnsi" w:cs="Times New Roman"/>
          <w:spacing w:val="1"/>
          <w:sz w:val="20"/>
          <w:szCs w:val="20"/>
        </w:rPr>
        <w:t>s</w:t>
      </w:r>
      <w:r w:rsidRPr="00136F4A">
        <w:rPr>
          <w:rFonts w:asciiTheme="minorHAnsi" w:hAnsiTheme="minorHAnsi" w:cs="Times New Roman"/>
          <w:spacing w:val="-2"/>
          <w:sz w:val="20"/>
          <w:szCs w:val="20"/>
        </w:rPr>
        <w:t>a</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 xml:space="preserve">i </w:t>
      </w:r>
      <w:r w:rsidRPr="00136F4A">
        <w:rPr>
          <w:rFonts w:asciiTheme="minorHAnsi" w:hAnsiTheme="minorHAnsi" w:cs="Times New Roman"/>
          <w:spacing w:val="-2"/>
          <w:sz w:val="20"/>
          <w:szCs w:val="20"/>
        </w:rPr>
        <w:t>u</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wy z dnia </w:t>
      </w:r>
      <w:r w:rsidRPr="00136F4A">
        <w:rPr>
          <w:rFonts w:asciiTheme="minorHAnsi" w:hAnsiTheme="minorHAnsi" w:cs="Times New Roman"/>
          <w:spacing w:val="-1"/>
          <w:sz w:val="20"/>
          <w:szCs w:val="20"/>
        </w:rPr>
        <w:t>2</w:t>
      </w:r>
      <w:r w:rsidRPr="00136F4A">
        <w:rPr>
          <w:rFonts w:asciiTheme="minorHAnsi" w:hAnsiTheme="minorHAnsi" w:cs="Times New Roman"/>
          <w:sz w:val="20"/>
          <w:szCs w:val="20"/>
        </w:rPr>
        <w:t xml:space="preserve">9 </w:t>
      </w:r>
      <w:r w:rsidRPr="00136F4A">
        <w:rPr>
          <w:rFonts w:asciiTheme="minorHAnsi" w:hAnsiTheme="minorHAnsi" w:cs="Times New Roman"/>
          <w:spacing w:val="1"/>
          <w:sz w:val="20"/>
          <w:szCs w:val="20"/>
        </w:rPr>
        <w:t>s</w:t>
      </w:r>
      <w:r w:rsidRPr="00136F4A">
        <w:rPr>
          <w:rFonts w:asciiTheme="minorHAnsi" w:hAnsiTheme="minorHAnsi" w:cs="Times New Roman"/>
          <w:spacing w:val="-3"/>
          <w:sz w:val="20"/>
          <w:szCs w:val="20"/>
        </w:rPr>
        <w:t>t</w:t>
      </w:r>
      <w:r w:rsidRPr="00136F4A">
        <w:rPr>
          <w:rFonts w:asciiTheme="minorHAnsi" w:hAnsiTheme="minorHAnsi" w:cs="Times New Roman"/>
          <w:spacing w:val="-2"/>
          <w:sz w:val="20"/>
          <w:szCs w:val="20"/>
        </w:rPr>
        <w:t>y</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znia </w:t>
      </w:r>
      <w:r w:rsidRPr="00136F4A">
        <w:rPr>
          <w:rFonts w:asciiTheme="minorHAnsi" w:hAnsiTheme="minorHAnsi" w:cs="Times New Roman"/>
          <w:spacing w:val="-1"/>
          <w:sz w:val="20"/>
          <w:szCs w:val="20"/>
        </w:rPr>
        <w:t>20</w:t>
      </w:r>
      <w:r w:rsidRPr="00136F4A">
        <w:rPr>
          <w:rFonts w:asciiTheme="minorHAnsi" w:hAnsiTheme="minorHAnsi" w:cs="Times New Roman"/>
          <w:spacing w:val="2"/>
          <w:sz w:val="20"/>
          <w:szCs w:val="20"/>
        </w:rPr>
        <w:t>0</w:t>
      </w:r>
      <w:r w:rsidRPr="00136F4A">
        <w:rPr>
          <w:rFonts w:asciiTheme="minorHAnsi" w:hAnsiTheme="minorHAnsi" w:cs="Times New Roman"/>
          <w:spacing w:val="-1"/>
          <w:sz w:val="20"/>
          <w:szCs w:val="20"/>
        </w:rPr>
        <w:t>4</w:t>
      </w:r>
      <w:r w:rsidRPr="00136F4A">
        <w:rPr>
          <w:rFonts w:asciiTheme="minorHAnsi" w:hAnsiTheme="minorHAnsi" w:cs="Times New Roman"/>
          <w:spacing w:val="-34"/>
          <w:sz w:val="20"/>
          <w:szCs w:val="20"/>
        </w:rPr>
        <w:t>r</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P</w:t>
      </w:r>
      <w:r w:rsidRPr="00136F4A">
        <w:rPr>
          <w:rFonts w:asciiTheme="minorHAnsi" w:hAnsiTheme="minorHAnsi" w:cs="Times New Roman"/>
          <w:spacing w:val="-2"/>
          <w:sz w:val="20"/>
          <w:szCs w:val="20"/>
        </w:rPr>
        <w:t>ra</w:t>
      </w:r>
      <w:r w:rsidRPr="00136F4A">
        <w:rPr>
          <w:rFonts w:asciiTheme="minorHAnsi" w:hAnsiTheme="minorHAnsi" w:cs="Times New Roman"/>
          <w:sz w:val="20"/>
          <w:szCs w:val="20"/>
        </w:rPr>
        <w:t>wo zamówi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ń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ubli</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zny</w:t>
      </w:r>
      <w:r w:rsidRPr="00136F4A">
        <w:rPr>
          <w:rFonts w:asciiTheme="minorHAnsi" w:hAnsiTheme="minorHAnsi" w:cs="Times New Roman"/>
          <w:spacing w:val="1"/>
          <w:sz w:val="20"/>
          <w:szCs w:val="20"/>
        </w:rPr>
        <w:t>c</w:t>
      </w:r>
      <w:r>
        <w:rPr>
          <w:rFonts w:asciiTheme="minorHAnsi" w:hAnsiTheme="minorHAnsi" w:cs="Times New Roman"/>
          <w:sz w:val="20"/>
          <w:szCs w:val="20"/>
        </w:rPr>
        <w:t>h (tekst jednolity Dz. U. z 2018 r. poz. 1986</w:t>
      </w:r>
      <w:r w:rsidRPr="00136F4A">
        <w:rPr>
          <w:rFonts w:asciiTheme="minorHAnsi" w:hAnsiTheme="minorHAnsi" w:cs="Times New Roman"/>
          <w:sz w:val="20"/>
          <w:szCs w:val="20"/>
        </w:rPr>
        <w:t xml:space="preserve"> ze zm.)</w:t>
      </w:r>
      <w:r w:rsidRPr="00136F4A">
        <w:rPr>
          <w:rFonts w:asciiTheme="minorHAnsi" w:hAnsiTheme="minorHAnsi" w:cs="Times New Roman"/>
          <w:spacing w:val="1"/>
          <w:sz w:val="20"/>
          <w:szCs w:val="20"/>
        </w:rPr>
        <w:t xml:space="preserve">, </w:t>
      </w:r>
      <w:r w:rsidRPr="00136F4A">
        <w:rPr>
          <w:rFonts w:asciiTheme="minorHAnsi" w:hAnsiTheme="minorHAnsi" w:cs="Times New Roman"/>
          <w:spacing w:val="1"/>
          <w:sz w:val="20"/>
          <w:szCs w:val="20"/>
        </w:rPr>
        <w:br/>
      </w:r>
      <w:r w:rsidRPr="00136F4A">
        <w:rPr>
          <w:rFonts w:asciiTheme="minorHAnsi" w:hAnsiTheme="minorHAnsi" w:cs="Times New Roman"/>
          <w:sz w:val="20"/>
          <w:szCs w:val="20"/>
        </w:rPr>
        <w:t>o n</w:t>
      </w:r>
      <w:r w:rsidRPr="00136F4A">
        <w:rPr>
          <w:rFonts w:asciiTheme="minorHAnsi" w:hAnsiTheme="minorHAnsi" w:cs="Times New Roman"/>
          <w:spacing w:val="-2"/>
          <w:sz w:val="20"/>
          <w:szCs w:val="20"/>
        </w:rPr>
        <w:t>a</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1"/>
          <w:sz w:val="20"/>
          <w:szCs w:val="20"/>
        </w:rPr>
        <w:t>ę</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u</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j t</w:t>
      </w:r>
      <w:r w:rsidRPr="00136F4A">
        <w:rPr>
          <w:rFonts w:asciiTheme="minorHAnsi" w:hAnsiTheme="minorHAnsi" w:cs="Times New Roman"/>
          <w:spacing w:val="1"/>
          <w:sz w:val="20"/>
          <w:szCs w:val="20"/>
        </w:rPr>
        <w:t>r</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ś</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i:</w:t>
      </w:r>
    </w:p>
    <w:p w:rsidR="008E346A" w:rsidRPr="00136F4A" w:rsidRDefault="008E346A" w:rsidP="008E346A">
      <w:pPr>
        <w:spacing w:after="0" w:line="240" w:lineRule="auto"/>
        <w:jc w:val="center"/>
        <w:rPr>
          <w:rFonts w:asciiTheme="minorHAnsi" w:hAnsiTheme="minorHAnsi" w:cs="Times New Roman"/>
          <w:b/>
          <w:bCs/>
          <w:sz w:val="20"/>
          <w:szCs w:val="20"/>
        </w:rPr>
      </w:pPr>
    </w:p>
    <w:p w:rsidR="008E346A" w:rsidRPr="00136F4A" w:rsidRDefault="008E346A" w:rsidP="008E346A">
      <w:pPr>
        <w:spacing w:after="0" w:line="240" w:lineRule="auto"/>
        <w:jc w:val="center"/>
        <w:rPr>
          <w:rFonts w:asciiTheme="minorHAnsi" w:hAnsiTheme="minorHAnsi" w:cs="Times New Roman"/>
          <w:sz w:val="20"/>
          <w:szCs w:val="20"/>
        </w:rPr>
      </w:pPr>
      <w:r w:rsidRPr="00136F4A">
        <w:rPr>
          <w:rFonts w:asciiTheme="minorHAnsi" w:hAnsiTheme="minorHAnsi" w:cs="Times New Roman"/>
          <w:b/>
          <w:bCs/>
          <w:sz w:val="20"/>
          <w:szCs w:val="20"/>
        </w:rPr>
        <w:t>§1</w:t>
      </w:r>
    </w:p>
    <w:p w:rsidR="008E346A" w:rsidRPr="00136F4A" w:rsidRDefault="008E346A" w:rsidP="008E346A">
      <w:pPr>
        <w:spacing w:after="0" w:line="240" w:lineRule="auto"/>
        <w:jc w:val="center"/>
        <w:rPr>
          <w:rFonts w:asciiTheme="minorHAnsi" w:hAnsiTheme="minorHAnsi" w:cs="Times New Roman"/>
          <w:b/>
          <w:bCs/>
          <w:sz w:val="20"/>
          <w:szCs w:val="20"/>
        </w:rPr>
      </w:pPr>
      <w:r w:rsidRPr="00136F4A">
        <w:rPr>
          <w:rFonts w:asciiTheme="minorHAnsi" w:hAnsiTheme="minorHAnsi" w:cs="Times New Roman"/>
          <w:b/>
          <w:bCs/>
          <w:sz w:val="20"/>
          <w:szCs w:val="20"/>
        </w:rPr>
        <w:t>P</w:t>
      </w:r>
      <w:r w:rsidRPr="00136F4A">
        <w:rPr>
          <w:rFonts w:asciiTheme="minorHAnsi" w:hAnsiTheme="minorHAnsi" w:cs="Times New Roman"/>
          <w:b/>
          <w:bCs/>
          <w:spacing w:val="-1"/>
          <w:sz w:val="20"/>
          <w:szCs w:val="20"/>
        </w:rPr>
        <w:t>r</w:t>
      </w:r>
      <w:r w:rsidRPr="00136F4A">
        <w:rPr>
          <w:rFonts w:asciiTheme="minorHAnsi" w:hAnsiTheme="minorHAnsi" w:cs="Times New Roman"/>
          <w:b/>
          <w:bCs/>
          <w:spacing w:val="1"/>
          <w:sz w:val="20"/>
          <w:szCs w:val="20"/>
        </w:rPr>
        <w:t>ze</w:t>
      </w:r>
      <w:r w:rsidRPr="00136F4A">
        <w:rPr>
          <w:rFonts w:asciiTheme="minorHAnsi" w:hAnsiTheme="minorHAnsi" w:cs="Times New Roman"/>
          <w:b/>
          <w:bCs/>
          <w:sz w:val="20"/>
          <w:szCs w:val="20"/>
        </w:rPr>
        <w:t>dmi</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 xml:space="preserve">t </w:t>
      </w:r>
      <w:r w:rsidRPr="00136F4A">
        <w:rPr>
          <w:rFonts w:asciiTheme="minorHAnsi" w:hAnsiTheme="minorHAnsi" w:cs="Times New Roman"/>
          <w:b/>
          <w:bCs/>
          <w:spacing w:val="-1"/>
          <w:sz w:val="20"/>
          <w:szCs w:val="20"/>
        </w:rPr>
        <w:t>u</w:t>
      </w:r>
      <w:r w:rsidRPr="00136F4A">
        <w:rPr>
          <w:rFonts w:asciiTheme="minorHAnsi" w:hAnsiTheme="minorHAnsi" w:cs="Times New Roman"/>
          <w:b/>
          <w:bCs/>
          <w:spacing w:val="2"/>
          <w:sz w:val="20"/>
          <w:szCs w:val="20"/>
        </w:rPr>
        <w:t>m</w:t>
      </w:r>
      <w:r w:rsidRPr="00136F4A">
        <w:rPr>
          <w:rFonts w:asciiTheme="minorHAnsi" w:hAnsiTheme="minorHAnsi" w:cs="Times New Roman"/>
          <w:b/>
          <w:bCs/>
          <w:spacing w:val="-1"/>
          <w:sz w:val="20"/>
          <w:szCs w:val="20"/>
        </w:rPr>
        <w:t>o</w:t>
      </w:r>
      <w:r w:rsidRPr="00136F4A">
        <w:rPr>
          <w:rFonts w:asciiTheme="minorHAnsi" w:hAnsiTheme="minorHAnsi" w:cs="Times New Roman"/>
          <w:b/>
          <w:bCs/>
          <w:spacing w:val="1"/>
          <w:sz w:val="20"/>
          <w:szCs w:val="20"/>
        </w:rPr>
        <w:t>w</w:t>
      </w:r>
      <w:r w:rsidRPr="00136F4A">
        <w:rPr>
          <w:rFonts w:asciiTheme="minorHAnsi" w:hAnsiTheme="minorHAnsi" w:cs="Times New Roman"/>
          <w:b/>
          <w:bCs/>
          <w:sz w:val="20"/>
          <w:szCs w:val="20"/>
        </w:rPr>
        <w:t>y</w:t>
      </w:r>
    </w:p>
    <w:p w:rsidR="001952B4" w:rsidRPr="001952B4" w:rsidRDefault="001952B4" w:rsidP="001952B4">
      <w:pPr>
        <w:suppressAutoHyphens w:val="0"/>
        <w:spacing w:after="0" w:line="360" w:lineRule="auto"/>
        <w:jc w:val="both"/>
        <w:rPr>
          <w:rFonts w:asciiTheme="minorHAnsi" w:eastAsiaTheme="minorHAnsi" w:hAnsiTheme="minorHAnsi" w:cstheme="minorBidi"/>
          <w:b/>
          <w:bCs/>
          <w:lang w:eastAsia="en-US"/>
        </w:rPr>
      </w:pPr>
      <w:r w:rsidRPr="001952B4">
        <w:rPr>
          <w:rFonts w:asciiTheme="minorHAnsi" w:eastAsiaTheme="minorHAnsi" w:hAnsiTheme="minorHAnsi" w:cs="Times New Roman"/>
          <w:lang w:eastAsia="en-US"/>
        </w:rPr>
        <w:t xml:space="preserve">Zamówienie pn.: </w:t>
      </w:r>
      <w:r w:rsidRPr="001952B4">
        <w:rPr>
          <w:rFonts w:asciiTheme="minorHAnsi" w:eastAsiaTheme="minorHAnsi" w:hAnsiTheme="minorHAnsi" w:cstheme="minorBidi"/>
          <w:b/>
          <w:bCs/>
          <w:lang w:eastAsia="en-US"/>
        </w:rPr>
        <w:t>Wykonanie podłączeń kanalizacyjnych – Etap VIII</w:t>
      </w:r>
    </w:p>
    <w:p w:rsidR="001952B4" w:rsidRPr="001952B4" w:rsidRDefault="001952B4" w:rsidP="001952B4">
      <w:pPr>
        <w:suppressAutoHyphens w:val="0"/>
        <w:spacing w:after="0" w:line="240" w:lineRule="auto"/>
        <w:jc w:val="both"/>
        <w:rPr>
          <w:rFonts w:asciiTheme="minorHAnsi" w:eastAsiaTheme="minorHAnsi" w:hAnsiTheme="minorHAnsi" w:cs="Times New Roman"/>
          <w:bCs/>
          <w:lang w:eastAsia="en-US"/>
        </w:rPr>
      </w:pPr>
    </w:p>
    <w:p w:rsidR="001952B4" w:rsidRPr="001952B4" w:rsidRDefault="001952B4" w:rsidP="001952B4">
      <w:pPr>
        <w:spacing w:after="0" w:line="240" w:lineRule="auto"/>
        <w:jc w:val="both"/>
        <w:rPr>
          <w:rFonts w:ascii="Times New Roman" w:hAnsi="Times New Roman" w:cs="Times New Roman"/>
        </w:rPr>
      </w:pPr>
      <w:r w:rsidRPr="001952B4">
        <w:rPr>
          <w:rFonts w:ascii="Times New Roman" w:hAnsi="Times New Roman" w:cs="Times New Roman"/>
        </w:rPr>
        <w:t>realizowane w ramach Programu Priorytetowego pn. „Wykonanie podłączeń budynków do zbiorczego systemu kanalizacyjnego” dofinansowywanego z Wojewódzkiego Funduszu Ochrony Środowiska i Gospodarki Wodnej w Łodzi</w:t>
      </w:r>
    </w:p>
    <w:p w:rsidR="001952B4" w:rsidRPr="001952B4" w:rsidRDefault="001952B4" w:rsidP="001952B4">
      <w:pPr>
        <w:spacing w:after="0" w:line="240" w:lineRule="auto"/>
        <w:rPr>
          <w:rFonts w:asciiTheme="minorHAnsi" w:hAnsiTheme="minorHAnsi" w:cstheme="minorHAnsi"/>
          <w:b/>
          <w:bCs/>
          <w:sz w:val="20"/>
          <w:szCs w:val="20"/>
          <w:u w:val="single"/>
        </w:rPr>
      </w:pPr>
    </w:p>
    <w:p w:rsidR="001952B4" w:rsidRPr="001952B4" w:rsidRDefault="001952B4" w:rsidP="001952B4">
      <w:pPr>
        <w:numPr>
          <w:ilvl w:val="0"/>
          <w:numId w:val="26"/>
        </w:numPr>
        <w:suppressAutoHyphens w:val="0"/>
        <w:autoSpaceDN w:val="0"/>
        <w:spacing w:after="0" w:line="240" w:lineRule="auto"/>
        <w:ind w:left="284" w:hanging="284"/>
        <w:textAlignment w:val="baseline"/>
        <w:rPr>
          <w:rFonts w:asciiTheme="minorHAnsi" w:eastAsiaTheme="minorEastAsia" w:hAnsiTheme="minorHAnsi" w:cstheme="minorHAnsi"/>
          <w:b/>
          <w:bCs/>
          <w:u w:val="single"/>
          <w:lang w:eastAsia="pl-PL"/>
        </w:rPr>
      </w:pPr>
      <w:r w:rsidRPr="001952B4">
        <w:rPr>
          <w:rFonts w:asciiTheme="minorHAnsi" w:eastAsiaTheme="minorEastAsia" w:hAnsiTheme="minorHAnsi" w:cstheme="minorHAnsi"/>
          <w:b/>
          <w:bCs/>
          <w:u w:val="single"/>
          <w:lang w:eastAsia="pl-PL"/>
        </w:rPr>
        <w:t>Zakres rzeczowy zamówienia:</w:t>
      </w:r>
    </w:p>
    <w:p w:rsidR="001952B4" w:rsidRPr="001952B4" w:rsidRDefault="001952B4" w:rsidP="001952B4">
      <w:pPr>
        <w:suppressAutoHyphens w:val="0"/>
        <w:spacing w:after="0" w:line="240" w:lineRule="auto"/>
        <w:ind w:left="720"/>
        <w:rPr>
          <w:rFonts w:asciiTheme="minorHAnsi" w:eastAsiaTheme="minorEastAsia" w:hAnsiTheme="minorHAnsi" w:cstheme="minorHAnsi"/>
          <w:b/>
          <w:bCs/>
          <w:u w:val="single"/>
          <w:lang w:eastAsia="pl-PL"/>
        </w:rPr>
      </w:pPr>
    </w:p>
    <w:p w:rsidR="001952B4" w:rsidRPr="001952B4" w:rsidRDefault="001952B4" w:rsidP="001952B4">
      <w:pPr>
        <w:suppressAutoHyphens w:val="0"/>
        <w:ind w:left="284"/>
        <w:jc w:val="both"/>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1) Przedsięwzięcie obejmuje wykonanie podłączeń budynków do kanalizacji sanitarnej w systemie kanalizacji grawitacyjnej w Aglomeracji Zawada i Aglomeracji Tomaszów Mazowiecki w granicach administracyjnych gminy wiejskiej Tomaszów Mazowiecki do już istniejącego lub będącego w trakcie realizacji zbiorczego systemu kanalizacyjnego.</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xml:space="preserve">2) Przedsięwzięcie będzie realizowane na terenie sołectw: </w:t>
      </w:r>
    </w:p>
    <w:p w:rsidR="001952B4" w:rsidRPr="001952B4" w:rsidRDefault="001952B4" w:rsidP="001952B4">
      <w:pPr>
        <w:suppressAutoHyphens w:val="0"/>
        <w:spacing w:after="0" w:line="240" w:lineRule="auto"/>
        <w:ind w:left="284"/>
        <w:jc w:val="both"/>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xml:space="preserve">- Kol. Zawada, Łazisko wchodzących w skład Aglomeracji Zawada </w:t>
      </w:r>
    </w:p>
    <w:p w:rsidR="001952B4" w:rsidRPr="001952B4" w:rsidRDefault="001952B4" w:rsidP="001952B4">
      <w:pPr>
        <w:suppressAutoHyphens w:val="0"/>
        <w:spacing w:after="0" w:line="240" w:lineRule="auto"/>
        <w:ind w:left="284"/>
        <w:jc w:val="both"/>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Wiaderno, Smardzewice, Wąwał, Zaborów II, wchodzących w skład Aglomeracji Tomaszów Mazowiecki.</w:t>
      </w:r>
    </w:p>
    <w:p w:rsidR="001952B4" w:rsidRPr="001952B4" w:rsidRDefault="001952B4" w:rsidP="001952B4">
      <w:pPr>
        <w:suppressAutoHyphens w:val="0"/>
        <w:spacing w:after="0" w:line="240" w:lineRule="auto"/>
        <w:ind w:left="284"/>
        <w:jc w:val="both"/>
        <w:rPr>
          <w:rFonts w:asciiTheme="minorHAnsi" w:eastAsiaTheme="minorEastAsia" w:hAnsiTheme="minorHAnsi" w:cstheme="minorHAnsi"/>
          <w:lang w:eastAsia="pl-PL"/>
        </w:rPr>
      </w:pP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xml:space="preserve">Łączna długość podłączeń – 1.130,81 </w:t>
      </w:r>
      <w:proofErr w:type="spellStart"/>
      <w:r w:rsidRPr="001952B4">
        <w:rPr>
          <w:rFonts w:asciiTheme="minorHAnsi" w:eastAsiaTheme="minorEastAsia" w:hAnsiTheme="minorHAnsi" w:cstheme="minorHAnsi"/>
          <w:lang w:eastAsia="pl-PL"/>
        </w:rPr>
        <w:t>mb</w:t>
      </w:r>
      <w:proofErr w:type="spellEnd"/>
      <w:r w:rsidRPr="001952B4">
        <w:rPr>
          <w:rFonts w:asciiTheme="minorHAnsi" w:eastAsiaTheme="minorEastAsia" w:hAnsiTheme="minorHAnsi" w:cstheme="minorHAnsi"/>
          <w:lang w:eastAsia="pl-PL"/>
        </w:rPr>
        <w:t>.</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a w tym:</w:t>
      </w:r>
    </w:p>
    <w:p w:rsidR="001952B4" w:rsidRPr="001952B4" w:rsidRDefault="001952B4" w:rsidP="001952B4">
      <w:pPr>
        <w:numPr>
          <w:ilvl w:val="0"/>
          <w:numId w:val="27"/>
        </w:numPr>
        <w:tabs>
          <w:tab w:val="left" w:pos="426"/>
        </w:tabs>
        <w:suppressAutoHyphens w:val="0"/>
        <w:autoSpaceDN w:val="0"/>
        <w:spacing w:after="0" w:line="240" w:lineRule="auto"/>
        <w:ind w:left="284"/>
        <w:textAlignment w:val="baseline"/>
        <w:rPr>
          <w:rFonts w:asciiTheme="minorHAnsi" w:eastAsiaTheme="minorEastAsia" w:hAnsiTheme="minorHAnsi" w:cstheme="minorHAnsi"/>
          <w:lang w:eastAsia="pl-PL"/>
        </w:rPr>
      </w:pPr>
      <w:r w:rsidRPr="001952B4">
        <w:rPr>
          <w:rFonts w:asciiTheme="minorHAnsi" w:eastAsiaTheme="minorEastAsia" w:hAnsiTheme="minorHAnsi" w:cstheme="minorHAnsi"/>
          <w:b/>
          <w:lang w:eastAsia="pl-PL"/>
        </w:rPr>
        <w:t>Aglomeracja</w:t>
      </w:r>
      <w:r w:rsidRPr="001952B4">
        <w:rPr>
          <w:rFonts w:asciiTheme="minorHAnsi" w:eastAsiaTheme="minorEastAsia" w:hAnsiTheme="minorHAnsi" w:cstheme="minorHAnsi"/>
          <w:lang w:eastAsia="pl-PL"/>
        </w:rPr>
        <w:t xml:space="preserve"> </w:t>
      </w:r>
      <w:r w:rsidRPr="001952B4">
        <w:rPr>
          <w:rFonts w:asciiTheme="minorHAnsi" w:eastAsiaTheme="minorEastAsia" w:hAnsiTheme="minorHAnsi" w:cstheme="minorHAnsi"/>
          <w:b/>
          <w:lang w:eastAsia="pl-PL"/>
        </w:rPr>
        <w:t>Zawada</w:t>
      </w:r>
      <w:r w:rsidRPr="001952B4">
        <w:rPr>
          <w:rFonts w:asciiTheme="minorHAnsi" w:eastAsiaTheme="minorEastAsia" w:hAnsiTheme="minorHAnsi" w:cstheme="minorHAnsi"/>
          <w:lang w:eastAsia="pl-PL"/>
        </w:rPr>
        <w:t xml:space="preserve">: 31,90 </w:t>
      </w:r>
      <w:proofErr w:type="spellStart"/>
      <w:r w:rsidRPr="001952B4">
        <w:rPr>
          <w:rFonts w:asciiTheme="minorHAnsi" w:eastAsiaTheme="minorEastAsia" w:hAnsiTheme="minorHAnsi" w:cstheme="minorHAnsi"/>
          <w:lang w:eastAsia="pl-PL"/>
        </w:rPr>
        <w:t>mb</w:t>
      </w:r>
      <w:proofErr w:type="spellEnd"/>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ilość podłączeń budynków – 2 szt.</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xml:space="preserve">- rodzaj materiału: PCV Ø 160 – 31,90  </w:t>
      </w:r>
      <w:proofErr w:type="spellStart"/>
      <w:r w:rsidRPr="001952B4">
        <w:rPr>
          <w:rFonts w:asciiTheme="minorHAnsi" w:eastAsiaTheme="minorEastAsia" w:hAnsiTheme="minorHAnsi" w:cstheme="minorHAnsi"/>
          <w:lang w:eastAsia="pl-PL"/>
        </w:rPr>
        <w:t>mb</w:t>
      </w:r>
      <w:proofErr w:type="spellEnd"/>
      <w:r w:rsidRPr="001952B4">
        <w:rPr>
          <w:rFonts w:asciiTheme="minorHAnsi" w:eastAsiaTheme="minorEastAsia" w:hAnsiTheme="minorHAnsi" w:cstheme="minorHAnsi"/>
          <w:lang w:eastAsia="pl-PL"/>
        </w:rPr>
        <w:t>.</w:t>
      </w:r>
    </w:p>
    <w:p w:rsidR="001952B4" w:rsidRPr="001952B4" w:rsidRDefault="0073305E" w:rsidP="001952B4">
      <w:pPr>
        <w:suppressAutoHyphens w:val="0"/>
        <w:spacing w:after="0" w:line="240" w:lineRule="auto"/>
        <w:ind w:left="284"/>
        <w:rPr>
          <w:rFonts w:asciiTheme="minorHAnsi" w:eastAsiaTheme="minorEastAsia" w:hAnsiTheme="minorHAnsi" w:cstheme="minorHAnsi"/>
          <w:lang w:eastAsia="pl-PL"/>
        </w:rPr>
      </w:pPr>
      <w:r>
        <w:rPr>
          <w:rFonts w:asciiTheme="minorHAnsi" w:eastAsiaTheme="minorEastAsia" w:hAnsiTheme="minorHAnsi" w:cstheme="minorHAnsi"/>
          <w:lang w:eastAsia="pl-PL"/>
        </w:rPr>
        <w:t>- studzienki rewizyjne – 2</w:t>
      </w:r>
      <w:r w:rsidR="001952B4" w:rsidRPr="001952B4">
        <w:rPr>
          <w:rFonts w:asciiTheme="minorHAnsi" w:eastAsiaTheme="minorEastAsia" w:hAnsiTheme="minorHAnsi" w:cstheme="minorHAnsi"/>
          <w:lang w:eastAsia="pl-PL"/>
        </w:rPr>
        <w:t xml:space="preserve"> szt. </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inwentaryzacja powykonawcza – dla 2 podłączeń</w:t>
      </w:r>
    </w:p>
    <w:p w:rsidR="001952B4" w:rsidRPr="001952B4" w:rsidRDefault="001952B4" w:rsidP="001952B4">
      <w:pPr>
        <w:numPr>
          <w:ilvl w:val="0"/>
          <w:numId w:val="27"/>
        </w:numPr>
        <w:tabs>
          <w:tab w:val="left" w:pos="426"/>
        </w:tabs>
        <w:suppressAutoHyphens w:val="0"/>
        <w:autoSpaceDN w:val="0"/>
        <w:spacing w:after="0" w:line="240" w:lineRule="auto"/>
        <w:ind w:left="284"/>
        <w:textAlignment w:val="baseline"/>
        <w:rPr>
          <w:rFonts w:asciiTheme="minorHAnsi" w:eastAsiaTheme="minorEastAsia" w:hAnsiTheme="minorHAnsi" w:cstheme="minorHAnsi"/>
          <w:lang w:eastAsia="pl-PL"/>
        </w:rPr>
      </w:pPr>
      <w:r w:rsidRPr="001952B4">
        <w:rPr>
          <w:rFonts w:asciiTheme="minorHAnsi" w:eastAsiaTheme="minorEastAsia" w:hAnsiTheme="minorHAnsi" w:cstheme="minorHAnsi"/>
          <w:b/>
          <w:lang w:eastAsia="pl-PL"/>
        </w:rPr>
        <w:t>Aglomeracja Tomaszów Mazowiecki</w:t>
      </w:r>
      <w:r w:rsidRPr="001952B4">
        <w:rPr>
          <w:rFonts w:asciiTheme="minorHAnsi" w:eastAsiaTheme="minorEastAsia" w:hAnsiTheme="minorHAnsi" w:cstheme="minorHAnsi"/>
          <w:lang w:eastAsia="pl-PL"/>
        </w:rPr>
        <w:t xml:space="preserve">: 1.098,91 </w:t>
      </w:r>
      <w:proofErr w:type="spellStart"/>
      <w:r w:rsidRPr="001952B4">
        <w:rPr>
          <w:rFonts w:asciiTheme="minorHAnsi" w:eastAsiaTheme="minorEastAsia" w:hAnsiTheme="minorHAnsi" w:cstheme="minorHAnsi"/>
          <w:lang w:eastAsia="pl-PL"/>
        </w:rPr>
        <w:t>mb</w:t>
      </w:r>
      <w:proofErr w:type="spellEnd"/>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ilość podłączeń budynków – 69 szt.</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lastRenderedPageBreak/>
        <w:t xml:space="preserve">- rodzaj materiału: PCV Ø 160 – 1.096,91 </w:t>
      </w:r>
      <w:proofErr w:type="spellStart"/>
      <w:r w:rsidRPr="001952B4">
        <w:rPr>
          <w:rFonts w:asciiTheme="minorHAnsi" w:eastAsiaTheme="minorEastAsia" w:hAnsiTheme="minorHAnsi" w:cstheme="minorHAnsi"/>
          <w:lang w:eastAsia="pl-PL"/>
        </w:rPr>
        <w:t>mb</w:t>
      </w:r>
      <w:proofErr w:type="spellEnd"/>
      <w:r w:rsidRPr="001952B4">
        <w:rPr>
          <w:rFonts w:asciiTheme="minorHAnsi" w:eastAsiaTheme="minorEastAsia" w:hAnsiTheme="minorHAnsi" w:cstheme="minorHAnsi"/>
          <w:lang w:eastAsia="pl-PL"/>
        </w:rPr>
        <w:t xml:space="preserve">, PE Ø 160 – 2 </w:t>
      </w:r>
      <w:proofErr w:type="spellStart"/>
      <w:r w:rsidRPr="001952B4">
        <w:rPr>
          <w:rFonts w:asciiTheme="minorHAnsi" w:eastAsiaTheme="minorEastAsia" w:hAnsiTheme="minorHAnsi" w:cstheme="minorHAnsi"/>
          <w:lang w:eastAsia="pl-PL"/>
        </w:rPr>
        <w:t>mb</w:t>
      </w:r>
      <w:proofErr w:type="spellEnd"/>
      <w:r w:rsidRPr="001952B4">
        <w:rPr>
          <w:rFonts w:asciiTheme="minorHAnsi" w:eastAsiaTheme="minorEastAsia" w:hAnsiTheme="minorHAnsi" w:cstheme="minorHAnsi"/>
          <w:lang w:eastAsia="pl-PL"/>
        </w:rPr>
        <w:t xml:space="preserve">. </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studzienki rewizyjne – 80 szt.</w:t>
      </w:r>
    </w:p>
    <w:p w:rsidR="001952B4" w:rsidRPr="001952B4" w:rsidRDefault="001952B4" w:rsidP="001952B4">
      <w:pPr>
        <w:suppressAutoHyphens w:val="0"/>
        <w:spacing w:after="0" w:line="240" w:lineRule="auto"/>
        <w:ind w:left="284"/>
        <w:rPr>
          <w:rFonts w:asciiTheme="minorHAnsi" w:eastAsiaTheme="minorEastAsia" w:hAnsiTheme="minorHAnsi" w:cstheme="minorHAnsi"/>
          <w:lang w:eastAsia="pl-PL"/>
        </w:rPr>
      </w:pPr>
      <w:r w:rsidRPr="001952B4">
        <w:rPr>
          <w:rFonts w:asciiTheme="minorHAnsi" w:eastAsiaTheme="minorEastAsia" w:hAnsiTheme="minorHAnsi" w:cstheme="minorHAnsi"/>
          <w:lang w:eastAsia="pl-PL"/>
        </w:rPr>
        <w:t>- inwentaryzacja powykonawcza – dla 69 podłączeń</w:t>
      </w:r>
    </w:p>
    <w:p w:rsidR="008E346A" w:rsidRPr="00136F4A" w:rsidRDefault="008E346A" w:rsidP="008E346A">
      <w:pPr>
        <w:spacing w:after="0" w:line="240" w:lineRule="auto"/>
        <w:jc w:val="both"/>
        <w:rPr>
          <w:rFonts w:asciiTheme="minorHAnsi" w:hAnsiTheme="minorHAnsi" w:cs="Times New Roman"/>
          <w:spacing w:val="-5"/>
          <w:w w:val="105"/>
          <w:sz w:val="20"/>
          <w:szCs w:val="20"/>
        </w:rPr>
      </w:pP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spacing w:val="-5"/>
          <w:w w:val="105"/>
          <w:sz w:val="20"/>
          <w:szCs w:val="20"/>
          <w:lang w:eastAsia="pl-PL"/>
        </w:rPr>
        <w:t>3) Szczegółowe zestawienie planowanych do wykonania podłączeń oraz ich lokalizacja stanowią załączniki do niniejszej umowy.</w:t>
      </w:r>
    </w:p>
    <w:p w:rsidR="001952B4" w:rsidRPr="001952B4" w:rsidRDefault="001952B4" w:rsidP="001952B4">
      <w:pPr>
        <w:suppressAutoHyphens w:val="0"/>
        <w:spacing w:after="0" w:line="240" w:lineRule="auto"/>
        <w:jc w:val="both"/>
        <w:rPr>
          <w:rFonts w:asciiTheme="minorHAnsi" w:eastAsiaTheme="minorEastAsia" w:hAnsiTheme="minorHAnsi" w:cs="Times New Roman"/>
          <w:b/>
          <w:spacing w:val="-5"/>
          <w:w w:val="105"/>
          <w:sz w:val="20"/>
          <w:szCs w:val="20"/>
          <w:lang w:eastAsia="pl-PL"/>
        </w:rPr>
      </w:pP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spacing w:val="-5"/>
          <w:w w:val="105"/>
          <w:sz w:val="20"/>
          <w:szCs w:val="20"/>
          <w:lang w:eastAsia="pl-PL"/>
        </w:rPr>
        <w:t xml:space="preserve">4) Podłączenie budynku stanowi przewód kanalizacyjny łączący wylot wewnętrznej instalacji kanalizacyjnej </w:t>
      </w:r>
      <w:r w:rsidRPr="001952B4">
        <w:rPr>
          <w:rFonts w:asciiTheme="minorHAnsi" w:eastAsiaTheme="minorEastAsia" w:hAnsiTheme="minorHAnsi" w:cs="Times New Roman"/>
          <w:spacing w:val="-5"/>
          <w:w w:val="105"/>
          <w:sz w:val="20"/>
          <w:szCs w:val="20"/>
          <w:lang w:eastAsia="pl-PL"/>
        </w:rPr>
        <w:br/>
        <w:t>w budynku z przewodem sieci rozdzielczej usytuowanej w ulicy/drodze sąsiadującej z posesją.</w:t>
      </w: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spacing w:val="-5"/>
          <w:w w:val="105"/>
          <w:sz w:val="20"/>
          <w:szCs w:val="20"/>
          <w:lang w:eastAsia="pl-PL"/>
        </w:rPr>
        <w:t xml:space="preserve">5) Przedsięwzięciem objęte zostaną te podłączenia, dla których została podpisana umowa pomiędzy Zamawiającym a Właścicielem danej nieruchomości, ustalająca wzajemne zobowiązania organizacyjne </w:t>
      </w:r>
      <w:r w:rsidRPr="001952B4">
        <w:rPr>
          <w:rFonts w:asciiTheme="minorHAnsi" w:eastAsiaTheme="minorEastAsia" w:hAnsiTheme="minorHAnsi" w:cs="Times New Roman"/>
          <w:spacing w:val="-5"/>
          <w:w w:val="105"/>
          <w:sz w:val="20"/>
          <w:szCs w:val="20"/>
          <w:lang w:eastAsia="pl-PL"/>
        </w:rPr>
        <w:br/>
        <w:t xml:space="preserve">i finansowe, związane z realizacją przedsięwzięcia, polegającego na podłączeniu budynków do istniejącego zbiorczego systemu kanalizacyjnego </w:t>
      </w: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spacing w:val="-5"/>
          <w:w w:val="105"/>
          <w:sz w:val="20"/>
          <w:szCs w:val="20"/>
          <w:lang w:eastAsia="pl-PL"/>
        </w:rPr>
        <w:t>6) Faktyczna ilość podłączeń zostanie ustalona w trakcie przekazywania placu budowy. Wykonawca otrzyma wynagrodzenie jedynie za faktycznie wykonane podłączenia, ustalone na podstawie cen jednostkowych ryczałtowych określonych przez Wykonawcę i danego podłączenia.</w:t>
      </w: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spacing w:val="-5"/>
          <w:w w:val="105"/>
          <w:sz w:val="20"/>
          <w:szCs w:val="20"/>
          <w:lang w:eastAsia="pl-PL"/>
        </w:rPr>
        <w:t xml:space="preserve">W takim przypadku Wykonawcy nie przysługuje żadne roszczenie w stosunku do Zamawiającego, w tym </w:t>
      </w:r>
      <w:r w:rsidRPr="001952B4">
        <w:rPr>
          <w:rFonts w:asciiTheme="minorHAnsi" w:eastAsiaTheme="minorEastAsia" w:hAnsiTheme="minorHAnsi" w:cs="Times New Roman"/>
          <w:spacing w:val="-5"/>
          <w:w w:val="105"/>
          <w:sz w:val="20"/>
          <w:szCs w:val="20"/>
          <w:lang w:eastAsia="pl-PL"/>
        </w:rPr>
        <w:br/>
        <w:t>w szczególności roszczenie o zrealizowanie umowy do wysokości maksymalnego wynagrodzenia brutto.</w:t>
      </w: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p>
    <w:p w:rsidR="001952B4" w:rsidRPr="001952B4" w:rsidRDefault="001952B4" w:rsidP="001952B4">
      <w:pPr>
        <w:suppressAutoHyphens w:val="0"/>
        <w:spacing w:after="0" w:line="240" w:lineRule="auto"/>
        <w:jc w:val="both"/>
        <w:rPr>
          <w:rFonts w:asciiTheme="minorHAnsi" w:eastAsiaTheme="minorEastAsia" w:hAnsiTheme="minorHAnsi" w:cs="Times New Roman"/>
          <w:b/>
          <w:spacing w:val="-5"/>
          <w:w w:val="105"/>
          <w:sz w:val="20"/>
          <w:szCs w:val="20"/>
          <w:lang w:eastAsia="pl-PL"/>
        </w:rPr>
      </w:pPr>
      <w:r w:rsidRPr="001952B4">
        <w:rPr>
          <w:rFonts w:asciiTheme="minorHAnsi" w:eastAsiaTheme="minorEastAsia" w:hAnsiTheme="minorHAnsi" w:cs="Times New Roman"/>
          <w:b/>
          <w:spacing w:val="-5"/>
          <w:w w:val="105"/>
          <w:sz w:val="20"/>
          <w:szCs w:val="20"/>
          <w:lang w:eastAsia="pl-PL"/>
        </w:rPr>
        <w:t xml:space="preserve">7) Zamówienie obejmuje roboty ziemne oraz budowlano-montażowe, związane z budowanym podłączeniem. Właściciel danej posesji jest zobowiązany do przygotowania terenu nieruchomości w celu prowadzenia prac przez Wykonawcę poprzez m.in. usunięcie utwardzenia terenu (typu np. kostka betonowa, płyty, asfalt) lub </w:t>
      </w:r>
      <w:proofErr w:type="spellStart"/>
      <w:r w:rsidRPr="001952B4">
        <w:rPr>
          <w:rFonts w:asciiTheme="minorHAnsi" w:eastAsiaTheme="minorEastAsia" w:hAnsiTheme="minorHAnsi" w:cs="Times New Roman"/>
          <w:b/>
          <w:spacing w:val="-5"/>
          <w:w w:val="105"/>
          <w:sz w:val="20"/>
          <w:szCs w:val="20"/>
          <w:lang w:eastAsia="pl-PL"/>
        </w:rPr>
        <w:t>nasadzeń</w:t>
      </w:r>
      <w:proofErr w:type="spellEnd"/>
      <w:r w:rsidRPr="001952B4">
        <w:rPr>
          <w:rFonts w:asciiTheme="minorHAnsi" w:eastAsiaTheme="minorEastAsia" w:hAnsiTheme="minorHAnsi" w:cs="Times New Roman"/>
          <w:b/>
          <w:spacing w:val="-5"/>
          <w:w w:val="105"/>
          <w:sz w:val="20"/>
          <w:szCs w:val="20"/>
          <w:lang w:eastAsia="pl-PL"/>
        </w:rPr>
        <w:t xml:space="preserve"> zieleni. </w:t>
      </w:r>
    </w:p>
    <w:p w:rsidR="001952B4" w:rsidRPr="001952B4" w:rsidRDefault="001952B4" w:rsidP="001952B4">
      <w:pPr>
        <w:suppressAutoHyphens w:val="0"/>
        <w:spacing w:after="0" w:line="240" w:lineRule="auto"/>
        <w:jc w:val="both"/>
        <w:rPr>
          <w:rFonts w:asciiTheme="minorHAnsi" w:eastAsiaTheme="minorEastAsia" w:hAnsiTheme="minorHAnsi" w:cs="Times New Roman"/>
          <w:bCs/>
          <w:spacing w:val="-5"/>
          <w:w w:val="105"/>
          <w:sz w:val="20"/>
          <w:szCs w:val="20"/>
          <w:u w:val="single"/>
          <w:lang w:eastAsia="pl-PL"/>
        </w:rPr>
      </w:pP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b/>
          <w:spacing w:val="-5"/>
          <w:w w:val="105"/>
          <w:sz w:val="20"/>
          <w:szCs w:val="20"/>
          <w:lang w:eastAsia="pl-PL"/>
        </w:rPr>
        <w:t>2.</w:t>
      </w:r>
      <w:r w:rsidRPr="001952B4">
        <w:rPr>
          <w:rFonts w:asciiTheme="minorHAnsi" w:eastAsiaTheme="minorEastAsia" w:hAnsiTheme="minorHAnsi" w:cs="Times New Roman"/>
          <w:spacing w:val="-5"/>
          <w:w w:val="105"/>
          <w:sz w:val="20"/>
          <w:szCs w:val="20"/>
          <w:lang w:eastAsia="pl-PL"/>
        </w:rPr>
        <w:t xml:space="preserve"> Wykonawca zobowiązuje się wykonać roboty budowlane z należytą starannością, zgodnie z wiedzą budowlaną, stosując się przy tym do wszystkich przepisów i zasad obowiązujących w branży budowlanej.</w:t>
      </w: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p>
    <w:p w:rsidR="001952B4" w:rsidRPr="001952B4" w:rsidRDefault="001952B4" w:rsidP="001952B4">
      <w:pPr>
        <w:suppressAutoHyphens w:val="0"/>
        <w:spacing w:after="0" w:line="240" w:lineRule="auto"/>
        <w:rPr>
          <w:rFonts w:asciiTheme="minorHAnsi" w:eastAsiaTheme="minorEastAsia" w:hAnsiTheme="minorHAnsi" w:cs="Times New Roman"/>
          <w:spacing w:val="-5"/>
          <w:w w:val="105"/>
          <w:sz w:val="20"/>
          <w:szCs w:val="20"/>
          <w:lang w:eastAsia="pl-PL"/>
        </w:rPr>
      </w:pPr>
      <w:r w:rsidRPr="001952B4">
        <w:rPr>
          <w:rFonts w:asciiTheme="minorHAnsi" w:eastAsiaTheme="minorEastAsia" w:hAnsiTheme="minorHAnsi" w:cs="Times New Roman"/>
          <w:b/>
          <w:spacing w:val="-5"/>
          <w:w w:val="105"/>
          <w:sz w:val="20"/>
          <w:szCs w:val="20"/>
          <w:lang w:eastAsia="pl-PL"/>
        </w:rPr>
        <w:t>3.</w:t>
      </w:r>
      <w:r w:rsidRPr="001952B4">
        <w:rPr>
          <w:rFonts w:asciiTheme="minorHAnsi" w:eastAsiaTheme="minorEastAsia" w:hAnsiTheme="minorHAnsi" w:cs="Times New Roman"/>
          <w:spacing w:val="-5"/>
          <w:w w:val="105"/>
          <w:sz w:val="20"/>
          <w:szCs w:val="20"/>
          <w:lang w:eastAsia="pl-PL"/>
        </w:rPr>
        <w:t xml:space="preserve"> Wykonawca oświadcza, że przed złożeniem oferty Zamawiającemu zapoznał się ze wszystkimi warunkami, które są niezbędne do wykonania przez niego przedmiotu umowy, a w szczególności ze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rsidR="001952B4" w:rsidRPr="001952B4" w:rsidRDefault="001952B4" w:rsidP="001952B4">
      <w:pPr>
        <w:suppressAutoHyphens w:val="0"/>
        <w:spacing w:after="0" w:line="240" w:lineRule="auto"/>
        <w:jc w:val="both"/>
        <w:rPr>
          <w:rFonts w:asciiTheme="minorHAnsi" w:eastAsiaTheme="minorEastAsia" w:hAnsiTheme="minorHAnsi" w:cs="Times New Roman"/>
          <w:spacing w:val="-5"/>
          <w:w w:val="105"/>
          <w:sz w:val="20"/>
          <w:szCs w:val="20"/>
          <w:lang w:eastAsia="pl-PL"/>
        </w:rPr>
      </w:pPr>
    </w:p>
    <w:p w:rsidR="001952B4" w:rsidRPr="001952B4" w:rsidRDefault="009A6EAC" w:rsidP="001952B4">
      <w:pPr>
        <w:suppressAutoHyphens w:val="0"/>
        <w:spacing w:before="120" w:after="0" w:line="240" w:lineRule="auto"/>
        <w:jc w:val="both"/>
        <w:rPr>
          <w:rFonts w:asciiTheme="minorHAnsi" w:eastAsiaTheme="minorEastAsia" w:hAnsiTheme="minorHAnsi" w:cs="Times New Roman"/>
          <w:sz w:val="20"/>
          <w:szCs w:val="20"/>
          <w:lang w:eastAsia="pl-PL"/>
        </w:rPr>
      </w:pPr>
      <w:r>
        <w:rPr>
          <w:rFonts w:asciiTheme="minorHAnsi" w:eastAsiaTheme="minorEastAsia" w:hAnsiTheme="minorHAnsi" w:cs="Times New Roman"/>
          <w:b/>
          <w:sz w:val="20"/>
          <w:szCs w:val="20"/>
          <w:lang w:eastAsia="pl-PL"/>
        </w:rPr>
        <w:t>4</w:t>
      </w:r>
      <w:r w:rsidR="001952B4" w:rsidRPr="001952B4">
        <w:rPr>
          <w:rFonts w:asciiTheme="minorHAnsi" w:eastAsiaTheme="minorEastAsia" w:hAnsiTheme="minorHAnsi" w:cs="Times New Roman"/>
          <w:b/>
          <w:sz w:val="20"/>
          <w:szCs w:val="20"/>
          <w:lang w:eastAsia="pl-PL"/>
        </w:rPr>
        <w:t xml:space="preserve">. </w:t>
      </w:r>
      <w:r w:rsidR="001952B4" w:rsidRPr="001952B4">
        <w:rPr>
          <w:rFonts w:asciiTheme="minorHAnsi" w:eastAsiaTheme="minorEastAsia" w:hAnsiTheme="minorHAnsi" w:cs="Times New Roman"/>
          <w:sz w:val="20"/>
          <w:szCs w:val="20"/>
          <w:lang w:eastAsia="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1952B4" w:rsidRPr="001952B4" w:rsidRDefault="009A6EAC" w:rsidP="001952B4">
      <w:pPr>
        <w:suppressAutoHyphens w:val="0"/>
        <w:spacing w:before="120" w:after="0" w:line="240" w:lineRule="auto"/>
        <w:jc w:val="both"/>
        <w:rPr>
          <w:rFonts w:asciiTheme="minorHAnsi" w:eastAsiaTheme="minorEastAsia" w:hAnsiTheme="minorHAnsi" w:cs="Times New Roman"/>
          <w:sz w:val="20"/>
          <w:szCs w:val="20"/>
          <w:lang w:eastAsia="pl-PL"/>
        </w:rPr>
      </w:pPr>
      <w:r>
        <w:rPr>
          <w:rFonts w:asciiTheme="minorHAnsi" w:eastAsiaTheme="minorEastAsia" w:hAnsiTheme="minorHAnsi" w:cs="Times New Roman"/>
          <w:b/>
          <w:sz w:val="20"/>
          <w:szCs w:val="20"/>
          <w:lang w:eastAsia="pl-PL"/>
        </w:rPr>
        <w:t>5</w:t>
      </w:r>
      <w:r w:rsidR="001952B4" w:rsidRPr="001952B4">
        <w:rPr>
          <w:rFonts w:asciiTheme="minorHAnsi" w:eastAsiaTheme="minorEastAsia" w:hAnsiTheme="minorHAnsi" w:cs="Times New Roman"/>
          <w:b/>
          <w:sz w:val="20"/>
          <w:szCs w:val="20"/>
          <w:lang w:eastAsia="pl-PL"/>
        </w:rPr>
        <w:t xml:space="preserve">. </w:t>
      </w:r>
      <w:r w:rsidR="001952B4" w:rsidRPr="001952B4">
        <w:rPr>
          <w:rFonts w:asciiTheme="minorHAnsi" w:eastAsiaTheme="minorEastAsia" w:hAnsiTheme="minorHAnsi" w:cs="Times New Roman"/>
          <w:sz w:val="20"/>
          <w:szCs w:val="20"/>
          <w:lang w:eastAsia="pl-PL"/>
        </w:rPr>
        <w:t xml:space="preserve">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9 ust. 5 umowy.. </w:t>
      </w:r>
    </w:p>
    <w:p w:rsidR="008E346A" w:rsidRPr="00136F4A" w:rsidRDefault="008E346A" w:rsidP="008E346A">
      <w:pPr>
        <w:spacing w:before="120" w:after="0" w:line="240" w:lineRule="auto"/>
        <w:contextualSpacing/>
        <w:rPr>
          <w:rFonts w:asciiTheme="minorHAnsi" w:hAnsiTheme="minorHAnsi" w:cs="Times New Roman"/>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2</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Termin wykonania zamówienia</w:t>
      </w:r>
    </w:p>
    <w:p w:rsidR="008E346A" w:rsidRPr="00627B57" w:rsidRDefault="008E346A" w:rsidP="00627B57">
      <w:pPr>
        <w:numPr>
          <w:ilvl w:val="0"/>
          <w:numId w:val="2"/>
        </w:numPr>
        <w:tabs>
          <w:tab w:val="num" w:pos="284"/>
        </w:tabs>
        <w:suppressAutoHyphens w:val="0"/>
        <w:spacing w:after="0" w:line="240" w:lineRule="auto"/>
        <w:ind w:left="284" w:hanging="284"/>
        <w:jc w:val="both"/>
        <w:rPr>
          <w:rFonts w:asciiTheme="minorHAnsi" w:hAnsiTheme="minorHAnsi" w:cs="Times New Roman"/>
          <w:sz w:val="20"/>
          <w:szCs w:val="20"/>
        </w:rPr>
      </w:pPr>
      <w:r w:rsidRPr="00576E6B">
        <w:rPr>
          <w:rFonts w:asciiTheme="minorHAnsi" w:hAnsiTheme="minorHAnsi" w:cs="Times New Roman"/>
          <w:sz w:val="20"/>
          <w:szCs w:val="20"/>
        </w:rPr>
        <w:t>Termin rozpoczęcia wykonywania przedmiotu umowy nastąpi w terminie określonym w Harmonogramie rzeczowo-finansowym robót.</w:t>
      </w:r>
    </w:p>
    <w:p w:rsidR="00627B57" w:rsidRPr="001952B4" w:rsidRDefault="00627B57" w:rsidP="00627B57">
      <w:pPr>
        <w:pStyle w:val="Akapitzlist"/>
        <w:numPr>
          <w:ilvl w:val="0"/>
          <w:numId w:val="2"/>
        </w:numPr>
        <w:tabs>
          <w:tab w:val="clear" w:pos="360"/>
          <w:tab w:val="num" w:pos="284"/>
        </w:tabs>
        <w:suppressAutoHyphens w:val="0"/>
        <w:spacing w:after="0" w:line="240" w:lineRule="auto"/>
        <w:jc w:val="both"/>
        <w:rPr>
          <w:rFonts w:asciiTheme="minorHAnsi" w:hAnsiTheme="minorHAnsi" w:cs="Times New Roman"/>
          <w:b/>
          <w:bCs/>
          <w:sz w:val="20"/>
          <w:szCs w:val="20"/>
        </w:rPr>
      </w:pPr>
      <w:r w:rsidRPr="00230731">
        <w:rPr>
          <w:rFonts w:asciiTheme="minorHAnsi" w:hAnsiTheme="minorHAnsi" w:cs="Times New Roman"/>
          <w:sz w:val="20"/>
          <w:szCs w:val="20"/>
        </w:rPr>
        <w:t>Termin</w:t>
      </w:r>
      <w:r>
        <w:rPr>
          <w:rFonts w:asciiTheme="minorHAnsi" w:hAnsiTheme="minorHAnsi" w:cs="Times New Roman"/>
          <w:sz w:val="20"/>
          <w:szCs w:val="20"/>
        </w:rPr>
        <w:t xml:space="preserve"> zakończenia</w:t>
      </w:r>
      <w:r w:rsidR="001952B4">
        <w:rPr>
          <w:rFonts w:asciiTheme="minorHAnsi" w:hAnsiTheme="minorHAnsi" w:cs="Times New Roman"/>
          <w:sz w:val="20"/>
          <w:szCs w:val="20"/>
        </w:rPr>
        <w:t xml:space="preserve"> robót budowlanych – do </w:t>
      </w:r>
      <w:r w:rsidR="001952B4" w:rsidRPr="001952B4">
        <w:rPr>
          <w:rFonts w:asciiTheme="minorHAnsi" w:hAnsiTheme="minorHAnsi" w:cs="Times New Roman"/>
          <w:b/>
          <w:sz w:val="20"/>
          <w:szCs w:val="20"/>
        </w:rPr>
        <w:t>30 września</w:t>
      </w:r>
      <w:r w:rsidRPr="001952B4">
        <w:rPr>
          <w:rFonts w:asciiTheme="minorHAnsi" w:hAnsiTheme="minorHAnsi" w:cs="Times New Roman"/>
          <w:b/>
          <w:sz w:val="20"/>
          <w:szCs w:val="20"/>
        </w:rPr>
        <w:t xml:space="preserve"> 2020</w:t>
      </w:r>
      <w:r w:rsidR="001952B4" w:rsidRPr="001952B4">
        <w:rPr>
          <w:rFonts w:asciiTheme="minorHAnsi" w:hAnsiTheme="minorHAnsi" w:cs="Times New Roman"/>
          <w:b/>
          <w:sz w:val="20"/>
          <w:szCs w:val="20"/>
        </w:rPr>
        <w:t xml:space="preserve"> </w:t>
      </w:r>
      <w:r w:rsidRPr="001952B4">
        <w:rPr>
          <w:rFonts w:asciiTheme="minorHAnsi" w:hAnsiTheme="minorHAnsi" w:cs="Times New Roman"/>
          <w:b/>
          <w:sz w:val="20"/>
          <w:szCs w:val="20"/>
        </w:rPr>
        <w:t xml:space="preserve">r. </w:t>
      </w:r>
    </w:p>
    <w:p w:rsidR="00627B57" w:rsidRPr="00627B57" w:rsidRDefault="00627B57" w:rsidP="00627B57">
      <w:pPr>
        <w:pStyle w:val="Akapitzlist"/>
        <w:numPr>
          <w:ilvl w:val="0"/>
          <w:numId w:val="2"/>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230731">
        <w:rPr>
          <w:rFonts w:asciiTheme="minorHAnsi" w:hAnsiTheme="minorHAnsi" w:cs="Times New Roman"/>
          <w:sz w:val="20"/>
          <w:szCs w:val="20"/>
        </w:rPr>
        <w:t>Terminy wykonania poszczególnych etapów robót budowlanych określi Harmo</w:t>
      </w:r>
      <w:r>
        <w:rPr>
          <w:rFonts w:asciiTheme="minorHAnsi" w:hAnsiTheme="minorHAnsi" w:cs="Times New Roman"/>
          <w:sz w:val="20"/>
          <w:szCs w:val="20"/>
        </w:rPr>
        <w:t>nogram rzeczowo-finansowy robót</w:t>
      </w:r>
      <w:r w:rsidRPr="00230731">
        <w:rPr>
          <w:rFonts w:asciiTheme="minorHAnsi" w:hAnsiTheme="minorHAnsi" w:cs="Times New Roman"/>
          <w:sz w:val="20"/>
          <w:szCs w:val="20"/>
        </w:rPr>
        <w:t xml:space="preserve">. </w:t>
      </w:r>
    </w:p>
    <w:p w:rsidR="00627B57" w:rsidRPr="00136F4A" w:rsidRDefault="00627B57" w:rsidP="008E346A">
      <w:pPr>
        <w:suppressAutoHyphens w:val="0"/>
        <w:spacing w:after="0" w:line="240" w:lineRule="auto"/>
        <w:ind w:left="284"/>
        <w:jc w:val="both"/>
        <w:rPr>
          <w:rFonts w:asciiTheme="minorHAnsi" w:hAnsiTheme="minorHAnsi" w:cs="Times New Roman"/>
          <w:b/>
          <w:bCs/>
          <w:sz w:val="20"/>
          <w:szCs w:val="20"/>
        </w:rPr>
      </w:pPr>
    </w:p>
    <w:p w:rsidR="008E346A" w:rsidRPr="00136F4A" w:rsidRDefault="008E346A" w:rsidP="008E346A">
      <w:pPr>
        <w:suppressAutoHyphens w:val="0"/>
        <w:spacing w:after="0" w:line="240" w:lineRule="auto"/>
        <w:contextualSpacing/>
        <w:jc w:val="center"/>
        <w:rPr>
          <w:rFonts w:asciiTheme="minorHAnsi" w:hAnsiTheme="minorHAnsi" w:cs="Times New Roman"/>
          <w:b/>
          <w:bCs/>
          <w:sz w:val="20"/>
          <w:szCs w:val="20"/>
        </w:rPr>
      </w:pPr>
      <w:r w:rsidRPr="00136F4A">
        <w:rPr>
          <w:rFonts w:asciiTheme="minorHAnsi" w:hAnsiTheme="minorHAnsi" w:cs="Times New Roman"/>
          <w:b/>
          <w:sz w:val="20"/>
          <w:szCs w:val="20"/>
        </w:rPr>
        <w:t>§ 3</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Obowiązki Zamawiającego</w:t>
      </w:r>
    </w:p>
    <w:p w:rsidR="008E346A" w:rsidRPr="00136F4A" w:rsidRDefault="008E346A" w:rsidP="008E346A">
      <w:pPr>
        <w:pStyle w:val="Akapitzlist"/>
        <w:numPr>
          <w:ilvl w:val="0"/>
          <w:numId w:val="6"/>
        </w:numPr>
        <w:tabs>
          <w:tab w:val="num" w:pos="284"/>
        </w:tabs>
        <w:suppressAutoHyphens w:val="0"/>
        <w:spacing w:after="0" w:line="240" w:lineRule="auto"/>
        <w:ind w:left="709" w:hanging="720"/>
        <w:jc w:val="both"/>
        <w:rPr>
          <w:rFonts w:asciiTheme="minorHAnsi" w:hAnsiTheme="minorHAnsi" w:cs="Times New Roman"/>
          <w:sz w:val="20"/>
          <w:szCs w:val="20"/>
        </w:rPr>
      </w:pPr>
      <w:r w:rsidRPr="00136F4A">
        <w:rPr>
          <w:rFonts w:asciiTheme="minorHAnsi" w:hAnsiTheme="minorHAnsi" w:cs="Times New Roman"/>
          <w:sz w:val="20"/>
          <w:szCs w:val="20"/>
        </w:rPr>
        <w:t>Do obowiązków Zamawiającego należy:</w:t>
      </w:r>
    </w:p>
    <w:p w:rsidR="008E346A" w:rsidRPr="00136F4A" w:rsidRDefault="00B8574E" w:rsidP="008E346A">
      <w:pPr>
        <w:numPr>
          <w:ilvl w:val="1"/>
          <w:numId w:val="6"/>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lastRenderedPageBreak/>
        <w:t>Wprowadzenie i</w:t>
      </w:r>
      <w:r w:rsidR="008E346A" w:rsidRPr="00136F4A">
        <w:rPr>
          <w:rFonts w:asciiTheme="minorHAnsi" w:hAnsiTheme="minorHAnsi" w:cs="Times New Roman"/>
          <w:sz w:val="20"/>
          <w:szCs w:val="20"/>
        </w:rPr>
        <w:t xml:space="preserve"> przekazanie Wykonawcy terenu robót  w terminie do 7 dni, licząc od dnia podpisania umowy;</w:t>
      </w:r>
    </w:p>
    <w:p w:rsidR="008E346A" w:rsidRPr="00136F4A" w:rsidRDefault="008E346A" w:rsidP="008E346A">
      <w:pPr>
        <w:numPr>
          <w:ilvl w:val="1"/>
          <w:numId w:val="6"/>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Przekazania Wykonawcy dokumentacji projektowej;</w:t>
      </w:r>
    </w:p>
    <w:p w:rsidR="008E346A" w:rsidRPr="00136F4A" w:rsidRDefault="008E346A" w:rsidP="008E346A">
      <w:pPr>
        <w:numPr>
          <w:ilvl w:val="1"/>
          <w:numId w:val="6"/>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Wyznaczanie terminów odb</w:t>
      </w:r>
      <w:r w:rsidR="00B8574E">
        <w:rPr>
          <w:rFonts w:asciiTheme="minorHAnsi" w:hAnsiTheme="minorHAnsi" w:cs="Times New Roman"/>
          <w:sz w:val="20"/>
          <w:szCs w:val="20"/>
        </w:rPr>
        <w:t>ioru końcowego.</w:t>
      </w:r>
    </w:p>
    <w:p w:rsidR="008E346A" w:rsidRPr="00136F4A" w:rsidRDefault="008E346A" w:rsidP="008E346A">
      <w:pPr>
        <w:numPr>
          <w:ilvl w:val="1"/>
          <w:numId w:val="6"/>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Odebranie przedmiotu Umowy po stwierdzeniu jego należytego wykonania;</w:t>
      </w:r>
    </w:p>
    <w:p w:rsidR="008E346A" w:rsidRPr="00136F4A" w:rsidRDefault="008E346A" w:rsidP="008E346A">
      <w:pPr>
        <w:numPr>
          <w:ilvl w:val="1"/>
          <w:numId w:val="6"/>
        </w:numPr>
        <w:tabs>
          <w:tab w:val="num" w:pos="426"/>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Terminowa zapłata wynagrodzenia za wykonane i odebrane prace.</w:t>
      </w:r>
      <w:r w:rsidRPr="00136F4A">
        <w:rPr>
          <w:rFonts w:asciiTheme="minorHAnsi" w:hAnsiTheme="minorHAnsi" w:cs="Times New Roman"/>
          <w:b/>
          <w:sz w:val="20"/>
          <w:szCs w:val="20"/>
        </w:rPr>
        <w:tab/>
      </w:r>
    </w:p>
    <w:p w:rsidR="008E346A" w:rsidRPr="00136F4A" w:rsidRDefault="008E346A" w:rsidP="008E346A">
      <w:pPr>
        <w:spacing w:after="0" w:line="240" w:lineRule="auto"/>
        <w:jc w:val="both"/>
        <w:rPr>
          <w:rFonts w:asciiTheme="minorHAnsi" w:hAnsiTheme="minorHAnsi" w:cs="Times New Roman"/>
          <w:spacing w:val="-4"/>
          <w:w w:val="105"/>
          <w:sz w:val="20"/>
          <w:szCs w:val="20"/>
        </w:rPr>
      </w:pPr>
    </w:p>
    <w:p w:rsidR="008E346A" w:rsidRPr="00136F4A" w:rsidRDefault="008E346A" w:rsidP="008E346A">
      <w:pPr>
        <w:tabs>
          <w:tab w:val="num" w:pos="720"/>
        </w:tabs>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4</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Obowiązki Wykonawcy</w:t>
      </w:r>
    </w:p>
    <w:p w:rsidR="00B8574E" w:rsidRPr="001B03CD" w:rsidRDefault="00B8574E" w:rsidP="00B8574E">
      <w:pPr>
        <w:spacing w:after="0" w:line="240" w:lineRule="auto"/>
        <w:jc w:val="both"/>
        <w:rPr>
          <w:rFonts w:ascii="Times New Roman" w:hAnsi="Times New Roman" w:cs="Times New Roman"/>
          <w:sz w:val="20"/>
          <w:szCs w:val="20"/>
        </w:rPr>
      </w:pPr>
      <w:r w:rsidRPr="001B03CD">
        <w:rPr>
          <w:rFonts w:ascii="Times New Roman" w:hAnsi="Times New Roman" w:cs="Times New Roman"/>
          <w:sz w:val="20"/>
          <w:szCs w:val="20"/>
        </w:rPr>
        <w:t>Do obowiązków Wykonawcy należy:</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Przejęcie terenu robót od Zamawiającego;</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 xml:space="preserve">Terminowe wykonanie robót zgodnie z umową; </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Zabezpieczenie terenu robót oraz organizację i utrzymanie zaplecza niezbędnego dla realizowanych robót;</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Zapewnienie dozoru mienia na terenie robót na własny koszt;</w:t>
      </w:r>
    </w:p>
    <w:p w:rsidR="00B8574E" w:rsidRPr="001B03CD" w:rsidRDefault="00B8574E" w:rsidP="00B8574E">
      <w:pPr>
        <w:numPr>
          <w:ilvl w:val="0"/>
          <w:numId w:val="28"/>
        </w:numPr>
        <w:tabs>
          <w:tab w:val="left" w:pos="180"/>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 xml:space="preserve">Wykonanie przedmiotu umowy z materiałów odpowiadających wymaganiom określonym </w:t>
      </w:r>
      <w:r w:rsidRPr="001B03CD">
        <w:rPr>
          <w:rFonts w:ascii="Times New Roman" w:hAnsi="Times New Roman" w:cs="Times New Roman"/>
          <w:sz w:val="20"/>
          <w:szCs w:val="20"/>
        </w:rPr>
        <w:br/>
        <w:t>w art. 10 ustawy z dnia 7 li</w:t>
      </w:r>
      <w:r>
        <w:rPr>
          <w:rFonts w:ascii="Times New Roman" w:hAnsi="Times New Roman" w:cs="Times New Roman"/>
          <w:sz w:val="20"/>
          <w:szCs w:val="20"/>
        </w:rPr>
        <w:t>pca 1994 r. Prawa budowlanego</w:t>
      </w:r>
      <w:r w:rsidRPr="001B03CD">
        <w:rPr>
          <w:rFonts w:ascii="Times New Roman" w:hAnsi="Times New Roman" w:cs="Times New Roman"/>
          <w:sz w:val="20"/>
          <w:szCs w:val="20"/>
        </w:rPr>
        <w:t xml:space="preserve">, okazania, na każde żądanie Zamawiającego lub Inspektora nadzoru inwestorskiego, certyfikatów zgodności z polską normą lub aprobatą techniczną każdego używanego na budowie wyrobu; </w:t>
      </w:r>
      <w:r w:rsidRPr="001B03CD">
        <w:rPr>
          <w:rFonts w:ascii="Times New Roman" w:hAnsi="Times New Roman" w:cs="Times New Roman"/>
          <w:sz w:val="20"/>
          <w:szCs w:val="20"/>
          <w:u w:val="single"/>
        </w:rPr>
        <w:t xml:space="preserve">Wykonawca winien uzyskać dla przewidzianych do wbudowania materiałów i urządzeń akceptację Inspektora Nadzoru Inwestorskiego. Zamawiający dopuszcza zastosowanie materiałów i urządzeń innych niż podane </w:t>
      </w:r>
      <w:r w:rsidRPr="001B03CD">
        <w:rPr>
          <w:rFonts w:ascii="Times New Roman" w:hAnsi="Times New Roman" w:cs="Times New Roman"/>
          <w:sz w:val="20"/>
          <w:szCs w:val="20"/>
          <w:u w:val="single"/>
        </w:rPr>
        <w:br/>
        <w:t xml:space="preserve">w dokumentacji przetargowej, pod warunkiem zapewnienia parametrów nie gorszych niż określone w tej dokumentacji oraz dostosowanych pod względem rodzaju do przyjętych </w:t>
      </w:r>
      <w:r w:rsidRPr="001B03CD">
        <w:rPr>
          <w:rFonts w:ascii="Times New Roman" w:hAnsi="Times New Roman" w:cs="Times New Roman"/>
          <w:sz w:val="20"/>
          <w:szCs w:val="20"/>
          <w:u w:val="single"/>
        </w:rPr>
        <w:br/>
        <w:t>w projekcie rozwiązań funkcjonalnych i konstrukcyjnych a także pod warunkiem spełnienia tego samego poziomu technologicznego i jakościowego.</w:t>
      </w:r>
    </w:p>
    <w:p w:rsidR="00B8574E" w:rsidRPr="001B03CD" w:rsidRDefault="00B8574E" w:rsidP="00B8574E">
      <w:pPr>
        <w:numPr>
          <w:ilvl w:val="0"/>
          <w:numId w:val="28"/>
        </w:numPr>
        <w:tabs>
          <w:tab w:val="left" w:pos="180"/>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Zapewnienia na własny koszt transportu odpadów do miejsc ich wykorzystania lub utylizacji, łącznie z kosztami utylizacji;</w:t>
      </w:r>
    </w:p>
    <w:p w:rsidR="00B8574E" w:rsidRPr="001B03CD" w:rsidRDefault="00B8574E" w:rsidP="00B8574E">
      <w:pPr>
        <w:numPr>
          <w:ilvl w:val="0"/>
          <w:numId w:val="28"/>
        </w:numPr>
        <w:tabs>
          <w:tab w:val="left" w:pos="180"/>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Wykonawca jest odpowiedzialny za całokształt, w tym za przebieg oraz terminowe wykonanie zamówienia, za jakość, zgodność z warunkami technicznymi i jakościowymi, określonymi dla przedmiotu zamówienia</w:t>
      </w:r>
    </w:p>
    <w:p w:rsidR="00B8574E" w:rsidRPr="001B03CD" w:rsidRDefault="00B8574E" w:rsidP="00B8574E">
      <w:pPr>
        <w:numPr>
          <w:ilvl w:val="0"/>
          <w:numId w:val="28"/>
        </w:numPr>
        <w:tabs>
          <w:tab w:val="left" w:pos="180"/>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 xml:space="preserve">Uporządkowanie terenu budowy po zakończeniu robót, zaplecza budowy, jak również terenów sąsiadujących zajętych lub użytkowanych przez Wykonawcę </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Kompletowanie w trakcie realizacji robót wszelkiej dokumentacji zgodnie z przepisami Prawa budowlanego oraz przygotowanie do odbioru końcowego kompletu protokołów niezbędnych przy odbiorze;</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Usunięcie wszelkich wad i usterek stwierdzonych w trakcie trwania robót w terminie nie dłuższym niż termin technicznie uzasadniony i konieczny do ich usunięcia;</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Ponoszenie wyłącznej odpowiedzialności za wszelkie szkody będące następstwem niewykonania lub nienależytego wykonania przedmiotu umowy, które to szkody Wykonawca zobowiązuje się pokryć w pełnej wysokości;</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 xml:space="preserve">Niezwłoczne informowanie Zamawiającego o problemach technicznych i okolicznościach, które mogą wpłynąć na jakość robót lub termin zakończenia robót; </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Wykonawca zobowiązany jest zapewnić wykonanie i kierowanie robotami objętymi umową przez osoby posiadające stosowne kwalifikacje zawodowe i uprawnienia budowlane;</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Wykonawca zobowiązuje się wyznaczyć do kierowania robotami (kierownik budowy) i wykonywania przedmiotu umowy osoby wskazane w Ofercie Wykonawcy;</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W dniu podpisania umowy Wykonawca przedłoży dokumenty stwierdzające, że dysponuje osobami posiadającymi uprawnienia niezbędne do wykonania zamówienia tj. uprawnienia budowlane do kierowania robotami w wymaganych specjalnościach oraz zaświadczenia o członkostwie w Okręgowej Izbie Inżynierów Budownictwa,</w:t>
      </w:r>
    </w:p>
    <w:p w:rsidR="00B8574E" w:rsidRPr="001B03CD"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 xml:space="preserve">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t>
      </w:r>
      <w:r w:rsidRPr="001B03CD">
        <w:rPr>
          <w:rFonts w:ascii="Times New Roman" w:hAnsi="Times New Roman" w:cs="Times New Roman"/>
          <w:sz w:val="20"/>
          <w:szCs w:val="20"/>
        </w:rPr>
        <w:lastRenderedPageBreak/>
        <w:t>wyłącznie wtedy, gdy kwalifikacje i doświadczenie wskazanych osób będą spełniać warunki postawione w tym zakresie w Specyfikacji Istotnych Warunków Zamówienia.</w:t>
      </w:r>
    </w:p>
    <w:p w:rsidR="00B8574E" w:rsidRDefault="00B8574E"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1B03CD">
        <w:rPr>
          <w:rFonts w:ascii="Times New Roman" w:hAnsi="Times New Roman" w:cs="Times New Roman"/>
          <w:sz w:val="20"/>
          <w:szCs w:val="20"/>
        </w:rPr>
        <w:t>Zaakceptowana przez Zamawiającego zmiana którejkolwiek z tych osób winna być potwierdzona pisemnie i nie wymaga aneksu do niniejszej umowy.</w:t>
      </w:r>
    </w:p>
    <w:p w:rsidR="00B8574E" w:rsidRPr="00B8574E" w:rsidRDefault="008E346A"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B8574E">
        <w:rPr>
          <w:rFonts w:cs="Times New Roman"/>
          <w:spacing w:val="-2"/>
          <w:w w:val="105"/>
          <w:sz w:val="20"/>
          <w:szCs w:val="20"/>
        </w:rPr>
        <w:t xml:space="preserve">Wykonawca ponosi odpowiedzialność z tytułu ewentualnych napraw i przywrócenia do stanu </w:t>
      </w:r>
      <w:r w:rsidRPr="00B8574E">
        <w:rPr>
          <w:rFonts w:cs="Times New Roman"/>
          <w:spacing w:val="-1"/>
          <w:w w:val="105"/>
          <w:sz w:val="20"/>
          <w:szCs w:val="20"/>
        </w:rPr>
        <w:t xml:space="preserve">poprzedniego wszelkich obiektów budowlanych zniszczonych lub uszkodzonych w związku </w:t>
      </w:r>
      <w:r w:rsidRPr="00B8574E">
        <w:rPr>
          <w:rFonts w:cs="Times New Roman"/>
          <w:spacing w:val="-1"/>
          <w:w w:val="105"/>
          <w:sz w:val="20"/>
          <w:szCs w:val="20"/>
        </w:rPr>
        <w:br/>
        <w:t xml:space="preserve">z </w:t>
      </w:r>
      <w:r w:rsidRPr="00B8574E">
        <w:rPr>
          <w:rFonts w:cs="Times New Roman"/>
          <w:spacing w:val="-4"/>
          <w:w w:val="105"/>
          <w:sz w:val="20"/>
          <w:szCs w:val="20"/>
        </w:rPr>
        <w:t>realizacją Umowy.</w:t>
      </w:r>
    </w:p>
    <w:p w:rsidR="00B8574E" w:rsidRPr="00B8574E" w:rsidRDefault="008E346A"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B8574E">
        <w:rPr>
          <w:rFonts w:cs="Times New Roman"/>
          <w:spacing w:val="-2"/>
          <w:w w:val="105"/>
          <w:sz w:val="20"/>
          <w:szCs w:val="20"/>
        </w:rPr>
        <w:t xml:space="preserve"> Wykonawca przygotowuje dokumentację powykonawczą zgodnie z obowiązującymi przepisami </w:t>
      </w:r>
      <w:r w:rsidRPr="00B8574E">
        <w:rPr>
          <w:rFonts w:cs="Times New Roman"/>
          <w:spacing w:val="-4"/>
          <w:w w:val="105"/>
          <w:sz w:val="20"/>
          <w:szCs w:val="20"/>
        </w:rPr>
        <w:t>prawa, odzwierciedlając i dokumentując stan faktyczny wykonania robót.</w:t>
      </w:r>
    </w:p>
    <w:p w:rsidR="00B8574E" w:rsidRPr="00B8574E" w:rsidRDefault="008E346A"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B8574E">
        <w:rPr>
          <w:rFonts w:cs="Times New Roman"/>
          <w:spacing w:val="2"/>
          <w:w w:val="105"/>
          <w:sz w:val="20"/>
          <w:szCs w:val="20"/>
        </w:rPr>
        <w:t xml:space="preserve">Dokumentacja powykonawcza będzie sukcesywnie kompletowana przez Wykonawcę wraz </w:t>
      </w:r>
      <w:r w:rsidRPr="00B8574E">
        <w:rPr>
          <w:rFonts w:cs="Times New Roman"/>
          <w:spacing w:val="2"/>
          <w:w w:val="105"/>
          <w:sz w:val="20"/>
          <w:szCs w:val="20"/>
        </w:rPr>
        <w:br/>
        <w:t xml:space="preserve">z </w:t>
      </w:r>
      <w:r w:rsidRPr="00B8574E">
        <w:rPr>
          <w:rFonts w:cs="Times New Roman"/>
          <w:spacing w:val="-9"/>
          <w:w w:val="105"/>
          <w:sz w:val="20"/>
          <w:szCs w:val="20"/>
        </w:rPr>
        <w:t>postępem robót.</w:t>
      </w:r>
    </w:p>
    <w:p w:rsidR="008E346A" w:rsidRPr="00B8574E" w:rsidRDefault="008E346A" w:rsidP="00B8574E">
      <w:pPr>
        <w:numPr>
          <w:ilvl w:val="0"/>
          <w:numId w:val="28"/>
        </w:numPr>
        <w:tabs>
          <w:tab w:val="num" w:pos="709"/>
        </w:tabs>
        <w:spacing w:after="0" w:line="240" w:lineRule="auto"/>
        <w:ind w:left="709" w:hanging="425"/>
        <w:jc w:val="both"/>
        <w:rPr>
          <w:rFonts w:ascii="Times New Roman" w:hAnsi="Times New Roman" w:cs="Times New Roman"/>
          <w:sz w:val="20"/>
          <w:szCs w:val="20"/>
        </w:rPr>
      </w:pPr>
      <w:r w:rsidRPr="00B8574E">
        <w:rPr>
          <w:rFonts w:cs="Times New Roman"/>
          <w:spacing w:val="-2"/>
          <w:w w:val="105"/>
          <w:sz w:val="20"/>
          <w:szCs w:val="20"/>
        </w:rPr>
        <w:t xml:space="preserve">Skompletowana dokumentacja powykonawcza zostanie przekazana Zamawiającemu </w:t>
      </w:r>
      <w:r w:rsidRPr="00B8574E">
        <w:rPr>
          <w:rFonts w:cs="Times New Roman"/>
          <w:spacing w:val="-4"/>
          <w:w w:val="105"/>
          <w:sz w:val="20"/>
          <w:szCs w:val="20"/>
        </w:rPr>
        <w:t>podczas odbioru końcowego robót.</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5</w:t>
      </w:r>
    </w:p>
    <w:p w:rsidR="008E346A" w:rsidRPr="00136F4A" w:rsidRDefault="008E346A" w:rsidP="008E346A">
      <w:pPr>
        <w:pStyle w:val="Tekstpodstawowywcity"/>
        <w:spacing w:after="0" w:line="240" w:lineRule="auto"/>
        <w:contextualSpacing/>
        <w:jc w:val="center"/>
        <w:rPr>
          <w:rFonts w:cs="Times New Roman"/>
          <w:b/>
          <w:sz w:val="20"/>
          <w:szCs w:val="20"/>
        </w:rPr>
      </w:pPr>
      <w:r w:rsidRPr="00136F4A">
        <w:rPr>
          <w:rFonts w:cs="Times New Roman"/>
          <w:b/>
          <w:sz w:val="20"/>
          <w:szCs w:val="20"/>
        </w:rPr>
        <w:t>Potencjał Wykonawcy</w:t>
      </w:r>
    </w:p>
    <w:p w:rsidR="008E346A" w:rsidRPr="00136F4A" w:rsidRDefault="008E346A" w:rsidP="008E346A">
      <w:pPr>
        <w:pStyle w:val="Tekstpodstawowywcity"/>
        <w:spacing w:after="0" w:line="240" w:lineRule="auto"/>
        <w:ind w:left="0"/>
        <w:contextualSpacing/>
        <w:jc w:val="both"/>
        <w:rPr>
          <w:rFonts w:cs="Times New Roman"/>
          <w:spacing w:val="3"/>
          <w:w w:val="105"/>
          <w:sz w:val="20"/>
          <w:szCs w:val="20"/>
        </w:rPr>
      </w:pPr>
      <w:r w:rsidRPr="00136F4A">
        <w:rPr>
          <w:rFonts w:cs="Times New Roman"/>
          <w:b/>
          <w:spacing w:val="3"/>
          <w:w w:val="105"/>
          <w:sz w:val="20"/>
          <w:szCs w:val="20"/>
        </w:rPr>
        <w:t>1.</w:t>
      </w:r>
      <w:r w:rsidRPr="00136F4A">
        <w:rPr>
          <w:rFonts w:cs="Times New Roman"/>
          <w:spacing w:val="3"/>
          <w:w w:val="105"/>
          <w:sz w:val="20"/>
          <w:szCs w:val="20"/>
        </w:rPr>
        <w:t xml:space="preserve"> Wykonawca oświadcza, że w celu realizacji Umowy zapewni odpowiednie zasoby zawodowe -  personel posiadający zdolności, doświadczenie, wiedzę oraz wymagane uprawnienia, w zakresie niezbędnym do wykonania przedmiotu Umowy, zgodnie ze złożoną Ofertą.</w:t>
      </w:r>
    </w:p>
    <w:p w:rsidR="008E346A" w:rsidRPr="00136F4A" w:rsidRDefault="008E346A" w:rsidP="008E346A">
      <w:pPr>
        <w:pStyle w:val="Tekstpodstawowywcity"/>
        <w:spacing w:after="0" w:line="240" w:lineRule="auto"/>
        <w:ind w:left="0"/>
        <w:contextualSpacing/>
        <w:jc w:val="both"/>
        <w:rPr>
          <w:rFonts w:cs="Times New Roman"/>
          <w:spacing w:val="3"/>
          <w:w w:val="105"/>
          <w:sz w:val="20"/>
          <w:szCs w:val="20"/>
        </w:rPr>
      </w:pPr>
      <w:r w:rsidRPr="00136F4A">
        <w:rPr>
          <w:rFonts w:cs="Times New Roman"/>
          <w:b/>
          <w:spacing w:val="3"/>
          <w:w w:val="105"/>
          <w:sz w:val="20"/>
          <w:szCs w:val="20"/>
        </w:rPr>
        <w:t>2.</w:t>
      </w:r>
      <w:r w:rsidRPr="00136F4A">
        <w:rPr>
          <w:rFonts w:cs="Times New Roman"/>
          <w:spacing w:val="3"/>
          <w:w w:val="105"/>
          <w:sz w:val="20"/>
          <w:szCs w:val="20"/>
        </w:rPr>
        <w:t xml:space="preserve"> Wykonawca oświadcza, że posiada odpowiednie zdolności techniczne (wiedzę i doświadczenie) wymagane do realizacji robót budowlanych będących przedmiotem Umowy.</w:t>
      </w:r>
    </w:p>
    <w:p w:rsidR="008E346A" w:rsidRDefault="008E346A" w:rsidP="00493866">
      <w:pPr>
        <w:pStyle w:val="Tekstpodstawowywcity"/>
        <w:spacing w:after="0" w:line="240" w:lineRule="auto"/>
        <w:ind w:left="0"/>
        <w:contextualSpacing/>
        <w:jc w:val="both"/>
        <w:rPr>
          <w:rFonts w:cs="Times New Roman"/>
          <w:b/>
          <w:sz w:val="20"/>
          <w:szCs w:val="20"/>
        </w:rPr>
      </w:pPr>
      <w:r w:rsidRPr="00136F4A">
        <w:rPr>
          <w:rFonts w:cs="Times New Roman"/>
          <w:b/>
          <w:spacing w:val="3"/>
          <w:w w:val="105"/>
          <w:sz w:val="20"/>
          <w:szCs w:val="20"/>
        </w:rPr>
        <w:t>3.</w:t>
      </w:r>
      <w:r w:rsidRPr="00136F4A">
        <w:rPr>
          <w:rFonts w:cs="Times New Roman"/>
          <w:spacing w:val="3"/>
          <w:w w:val="105"/>
          <w:sz w:val="20"/>
          <w:szCs w:val="20"/>
        </w:rPr>
        <w:t xml:space="preserve"> Wykonawca oświadcza, że dysponuje odpowiednimi środkami finansowymi umożliwiającymi wykonanie przedmiotu Umowy.</w:t>
      </w:r>
    </w:p>
    <w:p w:rsidR="00493866" w:rsidRPr="00493866" w:rsidRDefault="00493866" w:rsidP="00493866">
      <w:pPr>
        <w:spacing w:before="120" w:after="0" w:line="240" w:lineRule="auto"/>
        <w:jc w:val="center"/>
        <w:rPr>
          <w:rFonts w:asciiTheme="minorHAnsi" w:hAnsiTheme="minorHAnsi" w:cs="Times New Roman"/>
          <w:b/>
          <w:sz w:val="20"/>
          <w:szCs w:val="20"/>
        </w:rPr>
      </w:pPr>
      <w:r w:rsidRPr="00493866">
        <w:rPr>
          <w:rFonts w:asciiTheme="minorHAnsi" w:hAnsiTheme="minorHAnsi" w:cs="Times New Roman"/>
          <w:b/>
          <w:sz w:val="20"/>
          <w:szCs w:val="20"/>
        </w:rPr>
        <w:t>§ 6</w:t>
      </w:r>
    </w:p>
    <w:p w:rsidR="00493866" w:rsidRPr="00493866" w:rsidRDefault="00493866" w:rsidP="00493866">
      <w:pPr>
        <w:spacing w:after="0" w:line="240" w:lineRule="auto"/>
        <w:jc w:val="center"/>
        <w:rPr>
          <w:rFonts w:asciiTheme="minorHAnsi" w:eastAsiaTheme="minorHAnsi" w:hAnsiTheme="minorHAnsi" w:cs="Times New Roman"/>
          <w:b/>
          <w:sz w:val="20"/>
          <w:szCs w:val="20"/>
          <w:lang w:eastAsia="en-US"/>
        </w:rPr>
      </w:pPr>
      <w:r w:rsidRPr="00493866">
        <w:rPr>
          <w:rFonts w:asciiTheme="minorHAnsi" w:eastAsiaTheme="minorHAnsi" w:hAnsiTheme="minorHAnsi" w:cs="Times New Roman"/>
          <w:b/>
          <w:sz w:val="20"/>
          <w:szCs w:val="20"/>
          <w:lang w:eastAsia="en-US"/>
        </w:rPr>
        <w:t>Harmonogram rzeczowo-finansowy</w:t>
      </w:r>
    </w:p>
    <w:p w:rsidR="00493866" w:rsidRPr="00493866" w:rsidRDefault="00493866" w:rsidP="00493866">
      <w:pPr>
        <w:spacing w:after="0" w:line="240" w:lineRule="auto"/>
        <w:contextualSpacing/>
        <w:jc w:val="both"/>
        <w:rPr>
          <w:rFonts w:asciiTheme="minorHAnsi" w:eastAsiaTheme="minorHAnsi" w:hAnsiTheme="minorHAnsi" w:cs="Times New Roman"/>
          <w:b/>
          <w:sz w:val="20"/>
          <w:szCs w:val="20"/>
          <w:lang w:eastAsia="en-US"/>
        </w:rPr>
      </w:pPr>
      <w:r w:rsidRPr="00493866">
        <w:rPr>
          <w:rFonts w:asciiTheme="minorHAnsi" w:eastAsiaTheme="minorHAnsi" w:hAnsiTheme="minorHAnsi" w:cs="Times New Roman"/>
          <w:b/>
          <w:spacing w:val="3"/>
          <w:w w:val="105"/>
          <w:sz w:val="20"/>
          <w:szCs w:val="20"/>
          <w:lang w:eastAsia="en-US"/>
        </w:rPr>
        <w:t>1</w:t>
      </w:r>
      <w:r w:rsidRPr="00493866">
        <w:rPr>
          <w:rFonts w:asciiTheme="minorHAnsi" w:eastAsiaTheme="minorHAnsi" w:hAnsiTheme="minorHAnsi" w:cs="Times New Roman"/>
          <w:spacing w:val="3"/>
          <w:w w:val="105"/>
          <w:sz w:val="20"/>
          <w:szCs w:val="20"/>
          <w:lang w:eastAsia="en-US"/>
        </w:rPr>
        <w:t xml:space="preserve">. W terminie 7 dni roboczych od dnia zawarcia Umowy Wykonawca wykona i przedstawi Zamawiającemu do zatwierdzenia </w:t>
      </w:r>
      <w:r w:rsidRPr="00493866">
        <w:rPr>
          <w:rFonts w:asciiTheme="minorHAnsi" w:eastAsiaTheme="minorHAnsi" w:hAnsiTheme="minorHAnsi" w:cs="Times New Roman"/>
          <w:b/>
          <w:spacing w:val="3"/>
          <w:w w:val="105"/>
          <w:sz w:val="20"/>
          <w:szCs w:val="20"/>
          <w:u w:val="single"/>
          <w:lang w:eastAsia="en-US"/>
        </w:rPr>
        <w:t>Harmonogram rzeczowo — finansowy</w:t>
      </w:r>
      <w:r w:rsidRPr="00493866">
        <w:rPr>
          <w:rFonts w:asciiTheme="minorHAnsi" w:eastAsiaTheme="minorHAnsi" w:hAnsiTheme="minorHAnsi" w:cs="Times New Roman"/>
          <w:spacing w:val="3"/>
          <w:w w:val="105"/>
          <w:sz w:val="20"/>
          <w:szCs w:val="20"/>
          <w:lang w:eastAsia="en-US"/>
        </w:rPr>
        <w:t xml:space="preserve">, zgodnie z którym będzie realizowany przedmiot Umowy </w:t>
      </w:r>
    </w:p>
    <w:p w:rsidR="00493866" w:rsidRPr="00493866" w:rsidRDefault="00493866" w:rsidP="00493866">
      <w:pPr>
        <w:spacing w:before="144" w:after="0" w:line="240" w:lineRule="auto"/>
        <w:contextualSpacing/>
        <w:jc w:val="both"/>
        <w:rPr>
          <w:rFonts w:asciiTheme="minorHAnsi" w:hAnsiTheme="minorHAnsi" w:cs="Times New Roman"/>
          <w:spacing w:val="3"/>
          <w:w w:val="105"/>
          <w:sz w:val="20"/>
          <w:szCs w:val="20"/>
        </w:rPr>
      </w:pPr>
      <w:r w:rsidRPr="00493866">
        <w:rPr>
          <w:rFonts w:asciiTheme="minorHAnsi" w:hAnsiTheme="minorHAnsi" w:cs="Times New Roman"/>
          <w:b/>
          <w:spacing w:val="3"/>
          <w:w w:val="105"/>
          <w:sz w:val="20"/>
          <w:szCs w:val="20"/>
        </w:rPr>
        <w:t>2</w:t>
      </w:r>
      <w:r w:rsidRPr="00493866">
        <w:rPr>
          <w:rFonts w:asciiTheme="minorHAnsi" w:hAnsiTheme="minorHAnsi" w:cs="Times New Roman"/>
          <w:spacing w:val="3"/>
          <w:w w:val="105"/>
          <w:sz w:val="20"/>
          <w:szCs w:val="20"/>
        </w:rPr>
        <w:t>. Harmonogram rzeczowo — finansowy będzie uwzględniał w szczególności:</w:t>
      </w:r>
    </w:p>
    <w:p w:rsidR="00493866" w:rsidRPr="00493866" w:rsidRDefault="00493866" w:rsidP="00493866">
      <w:pPr>
        <w:numPr>
          <w:ilvl w:val="0"/>
          <w:numId w:val="9"/>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493866">
        <w:rPr>
          <w:rFonts w:asciiTheme="minorHAnsi" w:hAnsiTheme="minorHAnsi" w:cs="Times New Roman"/>
          <w:spacing w:val="3"/>
          <w:w w:val="105"/>
          <w:sz w:val="20"/>
          <w:szCs w:val="20"/>
        </w:rPr>
        <w:t>kolejność, w jakiej Wykonawca zamierza prowadzić roboty budowlane stanowiące przedmiot Umowy; terminy wykonywania, daty rozpoczęcia i zakończenia robót składających się na przedmiot Umowy;</w:t>
      </w:r>
    </w:p>
    <w:p w:rsidR="00493866" w:rsidRPr="00493866" w:rsidRDefault="00493866" w:rsidP="00493866">
      <w:pPr>
        <w:spacing w:before="144" w:after="0" w:line="240" w:lineRule="auto"/>
        <w:contextualSpacing/>
        <w:jc w:val="both"/>
        <w:rPr>
          <w:rFonts w:asciiTheme="minorHAnsi" w:hAnsiTheme="minorHAnsi" w:cs="Times New Roman"/>
          <w:spacing w:val="3"/>
          <w:w w:val="105"/>
          <w:sz w:val="20"/>
          <w:szCs w:val="20"/>
        </w:rPr>
      </w:pPr>
      <w:r w:rsidRPr="00493866">
        <w:rPr>
          <w:rFonts w:asciiTheme="minorHAnsi" w:hAnsiTheme="minorHAnsi" w:cs="Times New Roman"/>
          <w:b/>
          <w:spacing w:val="3"/>
          <w:w w:val="105"/>
          <w:sz w:val="20"/>
          <w:szCs w:val="20"/>
        </w:rPr>
        <w:t>3</w:t>
      </w:r>
      <w:r w:rsidRPr="00493866">
        <w:rPr>
          <w:rFonts w:asciiTheme="minorHAnsi" w:hAnsiTheme="minorHAnsi" w:cs="Times New Roman"/>
          <w:spacing w:val="3"/>
          <w:w w:val="105"/>
          <w:sz w:val="20"/>
          <w:szCs w:val="20"/>
        </w:rPr>
        <w:t>. Zamawiający zatwierdzi Harmonogram w ciągu 7 dni roboczych od daty przedłożenia Harmonogramu do zatwierdzenia lub w tym terminie zgłosi do niego uwagi.</w:t>
      </w:r>
    </w:p>
    <w:p w:rsidR="00493866" w:rsidRPr="00493866" w:rsidRDefault="00493866" w:rsidP="00493866">
      <w:pPr>
        <w:spacing w:before="144" w:after="0" w:line="240" w:lineRule="auto"/>
        <w:contextualSpacing/>
        <w:jc w:val="both"/>
        <w:rPr>
          <w:rFonts w:asciiTheme="minorHAnsi" w:hAnsiTheme="minorHAnsi" w:cs="Times New Roman"/>
          <w:spacing w:val="3"/>
          <w:w w:val="105"/>
          <w:sz w:val="20"/>
          <w:szCs w:val="20"/>
        </w:rPr>
      </w:pPr>
      <w:r w:rsidRPr="00493866">
        <w:rPr>
          <w:rFonts w:asciiTheme="minorHAnsi" w:hAnsiTheme="minorHAnsi" w:cs="Times New Roman"/>
          <w:b/>
          <w:spacing w:val="3"/>
          <w:w w:val="105"/>
          <w:sz w:val="20"/>
          <w:szCs w:val="20"/>
        </w:rPr>
        <w:t>4</w:t>
      </w:r>
      <w:r w:rsidRPr="00493866">
        <w:rPr>
          <w:rFonts w:asciiTheme="minorHAnsi" w:hAnsiTheme="minorHAnsi" w:cs="Times New Roman"/>
          <w:spacing w:val="3"/>
          <w:w w:val="105"/>
          <w:sz w:val="20"/>
          <w:szCs w:val="20"/>
        </w:rPr>
        <w:t>. W przypadku zgłoszenia przez Zamawiającego uwag do Harmonogramu rzeczowo- finansowego, Wykonawca będzie zobowiązany do uwzględnienia tych uwag i przedłożenia Zamawiającemu poprawionego Harmonogramu w terminie 3 dni roboczych od daty otrzymania uwag.</w:t>
      </w:r>
    </w:p>
    <w:p w:rsidR="00493866" w:rsidRPr="00493866" w:rsidRDefault="00493866" w:rsidP="00493866">
      <w:pPr>
        <w:spacing w:before="144" w:after="0" w:line="240" w:lineRule="auto"/>
        <w:contextualSpacing/>
        <w:jc w:val="both"/>
        <w:rPr>
          <w:rFonts w:asciiTheme="minorHAnsi" w:hAnsiTheme="minorHAnsi" w:cs="Times New Roman"/>
          <w:spacing w:val="3"/>
          <w:w w:val="105"/>
          <w:sz w:val="20"/>
          <w:szCs w:val="20"/>
        </w:rPr>
      </w:pPr>
      <w:r w:rsidRPr="00493866">
        <w:rPr>
          <w:rFonts w:asciiTheme="minorHAnsi" w:hAnsiTheme="minorHAnsi" w:cs="Times New Roman"/>
          <w:b/>
          <w:spacing w:val="3"/>
          <w:w w:val="105"/>
          <w:sz w:val="20"/>
          <w:szCs w:val="20"/>
        </w:rPr>
        <w:t>5</w:t>
      </w:r>
      <w:r w:rsidRPr="00493866">
        <w:rPr>
          <w:rFonts w:asciiTheme="minorHAnsi" w:hAnsiTheme="minorHAnsi" w:cs="Times New Roman"/>
          <w:spacing w:val="3"/>
          <w:w w:val="105"/>
          <w:sz w:val="20"/>
          <w:szCs w:val="20"/>
        </w:rPr>
        <w:t>. Pisemne potwierdzenie przez Zamawiającego w terminie 3 dni roboczych od przekazania poprawionego harmonogramu lub brak zgłoszenia uwag w tym terminie  będą uważane przez Strony za zatwierdzenie Harmonogramu rzeczowo - finansowego.</w:t>
      </w:r>
    </w:p>
    <w:p w:rsidR="00493866" w:rsidRPr="00493866" w:rsidRDefault="00493866" w:rsidP="00493866">
      <w:pPr>
        <w:spacing w:after="0" w:line="240" w:lineRule="auto"/>
        <w:ind w:right="72"/>
        <w:contextualSpacing/>
        <w:jc w:val="both"/>
        <w:rPr>
          <w:rFonts w:asciiTheme="minorHAnsi" w:hAnsiTheme="minorHAnsi" w:cs="Times New Roman"/>
          <w:spacing w:val="-7"/>
          <w:w w:val="105"/>
          <w:sz w:val="20"/>
          <w:szCs w:val="20"/>
        </w:rPr>
      </w:pPr>
      <w:r w:rsidRPr="00493866">
        <w:rPr>
          <w:rFonts w:asciiTheme="minorHAnsi" w:hAnsiTheme="minorHAnsi" w:cs="Times New Roman"/>
          <w:b/>
          <w:spacing w:val="-7"/>
          <w:w w:val="105"/>
          <w:sz w:val="20"/>
          <w:szCs w:val="20"/>
        </w:rPr>
        <w:t>6</w:t>
      </w:r>
      <w:r w:rsidRPr="00493866">
        <w:rPr>
          <w:rFonts w:asciiTheme="minorHAnsi" w:hAnsiTheme="minorHAnsi" w:cs="Times New Roman"/>
          <w:spacing w:val="-7"/>
          <w:w w:val="105"/>
          <w:sz w:val="20"/>
          <w:szCs w:val="20"/>
        </w:rPr>
        <w:t>. Harmonogram rzeczowo — finansowy może podlegać aktualizacji na wniosek każdej ze Stron Umowy. Aktualizacja harmonogramu wymaga zaakceptowania przez Zamawiającego – wg zasad określonych w pkt 5.</w:t>
      </w:r>
    </w:p>
    <w:p w:rsidR="00493866" w:rsidRDefault="00493866" w:rsidP="00493866">
      <w:pPr>
        <w:spacing w:after="0" w:line="240" w:lineRule="auto"/>
        <w:ind w:right="72"/>
        <w:contextualSpacing/>
        <w:jc w:val="both"/>
        <w:rPr>
          <w:rFonts w:asciiTheme="minorHAnsi" w:hAnsiTheme="minorHAnsi" w:cs="Times New Roman"/>
          <w:spacing w:val="-7"/>
          <w:w w:val="105"/>
          <w:sz w:val="20"/>
          <w:szCs w:val="20"/>
        </w:rPr>
      </w:pPr>
      <w:r w:rsidRPr="00493866">
        <w:rPr>
          <w:rFonts w:asciiTheme="minorHAnsi" w:hAnsiTheme="minorHAnsi" w:cs="Times New Roman"/>
          <w:b/>
          <w:spacing w:val="-7"/>
          <w:w w:val="105"/>
          <w:sz w:val="20"/>
          <w:szCs w:val="20"/>
        </w:rPr>
        <w:t xml:space="preserve">7. </w:t>
      </w:r>
      <w:r w:rsidRPr="00493866">
        <w:rPr>
          <w:rFonts w:asciiTheme="minorHAnsi" w:hAnsiTheme="minorHAnsi" w:cs="Times New Roman"/>
          <w:spacing w:val="-7"/>
          <w:w w:val="105"/>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Program naprawczy.</w:t>
      </w:r>
    </w:p>
    <w:p w:rsidR="00493866" w:rsidRDefault="00493866" w:rsidP="00493866">
      <w:pPr>
        <w:spacing w:after="0" w:line="240" w:lineRule="auto"/>
        <w:ind w:right="72"/>
        <w:contextualSpacing/>
        <w:jc w:val="both"/>
        <w:rPr>
          <w:rFonts w:asciiTheme="minorHAnsi" w:hAnsiTheme="minorHAnsi" w:cs="Times New Roman"/>
          <w:spacing w:val="-7"/>
          <w:w w:val="105"/>
          <w:sz w:val="20"/>
          <w:szCs w:val="20"/>
        </w:rPr>
      </w:pPr>
    </w:p>
    <w:p w:rsidR="00493866" w:rsidRPr="00136F4A" w:rsidRDefault="00493866" w:rsidP="00493866">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w:t>
      </w:r>
      <w:r>
        <w:rPr>
          <w:rFonts w:asciiTheme="minorHAnsi" w:hAnsiTheme="minorHAnsi" w:cs="Times New Roman"/>
          <w:b/>
          <w:sz w:val="20"/>
          <w:szCs w:val="20"/>
        </w:rPr>
        <w:t> 7</w:t>
      </w:r>
    </w:p>
    <w:p w:rsidR="008E346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Kontrola jakości i ochrona środowiska</w:t>
      </w:r>
    </w:p>
    <w:p w:rsidR="00493866" w:rsidRPr="00136F4A" w:rsidRDefault="00493866" w:rsidP="008E346A">
      <w:pPr>
        <w:spacing w:before="120" w:after="0" w:line="240" w:lineRule="auto"/>
        <w:contextualSpacing/>
        <w:jc w:val="center"/>
        <w:rPr>
          <w:rFonts w:asciiTheme="minorHAnsi" w:hAnsiTheme="minorHAnsi" w:cs="Times New Roman"/>
          <w:b/>
          <w:sz w:val="20"/>
          <w:szCs w:val="20"/>
        </w:rPr>
      </w:pPr>
    </w:p>
    <w:p w:rsidR="008E346A" w:rsidRPr="00136F4A" w:rsidRDefault="008E346A" w:rsidP="008E346A">
      <w:pPr>
        <w:spacing w:before="144" w:after="0" w:line="240" w:lineRule="auto"/>
        <w:contextualSpacing/>
        <w:jc w:val="both"/>
        <w:rPr>
          <w:rFonts w:asciiTheme="minorHAnsi" w:hAnsiTheme="minorHAnsi" w:cs="Times New Roman"/>
          <w:spacing w:val="-1"/>
          <w:sz w:val="20"/>
          <w:szCs w:val="20"/>
        </w:rPr>
      </w:pPr>
      <w:r w:rsidRPr="00136F4A">
        <w:rPr>
          <w:rFonts w:asciiTheme="minorHAnsi" w:hAnsiTheme="minorHAnsi" w:cs="Times New Roman"/>
          <w:b/>
          <w:sz w:val="20"/>
          <w:szCs w:val="20"/>
        </w:rPr>
        <w:t xml:space="preserve">1. </w:t>
      </w:r>
      <w:r w:rsidRPr="00136F4A">
        <w:rPr>
          <w:rFonts w:asciiTheme="minorHAnsi" w:hAnsiTheme="minorHAnsi" w:cs="Times New Roman"/>
          <w:sz w:val="20"/>
          <w:szCs w:val="20"/>
        </w:rPr>
        <w:t xml:space="preserve">Wykonawca jest zobowiązany usuwać odpady z Terenu budowy z zachowaniem przepisów ustawy z </w:t>
      </w:r>
      <w:r w:rsidRPr="00136F4A">
        <w:rPr>
          <w:rFonts w:asciiTheme="minorHAnsi" w:hAnsiTheme="minorHAnsi" w:cs="Times New Roman"/>
          <w:spacing w:val="-1"/>
          <w:sz w:val="20"/>
          <w:szCs w:val="20"/>
        </w:rPr>
        <w:t>dnia</w:t>
      </w:r>
      <w:r w:rsidRPr="00136F4A">
        <w:rPr>
          <w:rFonts w:asciiTheme="minorHAnsi" w:hAnsiTheme="minorHAnsi" w:cs="Times New Roman"/>
          <w:spacing w:val="-1"/>
          <w:sz w:val="20"/>
          <w:szCs w:val="20"/>
        </w:rPr>
        <w:br/>
        <w:t xml:space="preserve">14 grudnia 2012 r. o odpadach </w:t>
      </w:r>
      <w:r>
        <w:rPr>
          <w:rFonts w:asciiTheme="minorHAnsi" w:hAnsiTheme="minorHAnsi" w:cs="Times New Roman"/>
          <w:spacing w:val="-1"/>
          <w:sz w:val="20"/>
          <w:szCs w:val="20"/>
        </w:rPr>
        <w:t>(</w:t>
      </w:r>
      <w:proofErr w:type="spellStart"/>
      <w:r>
        <w:rPr>
          <w:rFonts w:asciiTheme="minorHAnsi" w:hAnsiTheme="minorHAnsi" w:cs="Times New Roman"/>
          <w:spacing w:val="-1"/>
          <w:sz w:val="20"/>
          <w:szCs w:val="20"/>
        </w:rPr>
        <w:t>t.j</w:t>
      </w:r>
      <w:proofErr w:type="spellEnd"/>
      <w:r>
        <w:rPr>
          <w:rFonts w:asciiTheme="minorHAnsi" w:hAnsiTheme="minorHAnsi" w:cs="Times New Roman"/>
          <w:spacing w:val="-1"/>
          <w:sz w:val="20"/>
          <w:szCs w:val="20"/>
        </w:rPr>
        <w:t>. Dz. U. z 2018 r. poz. 992</w:t>
      </w:r>
      <w:r w:rsidRPr="00136F4A">
        <w:rPr>
          <w:rFonts w:asciiTheme="minorHAnsi" w:hAnsiTheme="minorHAnsi" w:cs="Times New Roman"/>
          <w:spacing w:val="-1"/>
          <w:sz w:val="20"/>
          <w:szCs w:val="20"/>
        </w:rPr>
        <w:t xml:space="preserve"> ze zm.).</w:t>
      </w:r>
    </w:p>
    <w:p w:rsidR="008E346A" w:rsidRPr="00136F4A" w:rsidRDefault="008E346A" w:rsidP="008E346A">
      <w:pPr>
        <w:spacing w:before="144" w:after="0" w:line="240" w:lineRule="auto"/>
        <w:contextualSpacing/>
        <w:jc w:val="both"/>
        <w:rPr>
          <w:rFonts w:asciiTheme="minorHAnsi" w:hAnsiTheme="minorHAnsi" w:cs="Times New Roman"/>
          <w:sz w:val="20"/>
          <w:szCs w:val="20"/>
        </w:rPr>
      </w:pPr>
      <w:r w:rsidRPr="00136F4A">
        <w:rPr>
          <w:rFonts w:asciiTheme="minorHAnsi" w:hAnsiTheme="minorHAnsi" w:cs="Times New Roman"/>
          <w:b/>
          <w:spacing w:val="-1"/>
          <w:sz w:val="20"/>
          <w:szCs w:val="20"/>
        </w:rPr>
        <w:t xml:space="preserve">2. </w:t>
      </w:r>
      <w:r w:rsidRPr="00136F4A">
        <w:rPr>
          <w:rFonts w:asciiTheme="minorHAnsi" w:hAnsiTheme="minorHAnsi" w:cs="Times New Roman"/>
          <w:spacing w:val="2"/>
          <w:sz w:val="20"/>
          <w:szCs w:val="20"/>
        </w:rPr>
        <w:t xml:space="preserve">Wykonawca jest zobowiązany do przedłożenia, na żądanie </w:t>
      </w:r>
      <w:r w:rsidRPr="00136F4A">
        <w:rPr>
          <w:rFonts w:asciiTheme="minorHAnsi" w:hAnsiTheme="minorHAnsi" w:cs="Times New Roman"/>
          <w:sz w:val="20"/>
          <w:szCs w:val="20"/>
        </w:rPr>
        <w:t xml:space="preserve">Zamawiającego, </w:t>
      </w:r>
      <w:r w:rsidRPr="00136F4A">
        <w:rPr>
          <w:rFonts w:asciiTheme="minorHAnsi" w:hAnsiTheme="minorHAnsi" w:cs="Times New Roman"/>
          <w:spacing w:val="2"/>
          <w:sz w:val="20"/>
          <w:szCs w:val="20"/>
        </w:rPr>
        <w:t xml:space="preserve">zgodnie z przepisami ustawy </w:t>
      </w:r>
      <w:r w:rsidRPr="00136F4A">
        <w:rPr>
          <w:rFonts w:asciiTheme="minorHAnsi" w:hAnsiTheme="minorHAnsi" w:cs="Times New Roman"/>
          <w:spacing w:val="2"/>
          <w:sz w:val="20"/>
          <w:szCs w:val="20"/>
        </w:rPr>
        <w:br/>
        <w:t xml:space="preserve">o odpadach informacji </w:t>
      </w:r>
      <w:r w:rsidRPr="00136F4A">
        <w:rPr>
          <w:rFonts w:asciiTheme="minorHAnsi" w:hAnsiTheme="minorHAnsi" w:cs="Times New Roman"/>
          <w:sz w:val="20"/>
          <w:szCs w:val="20"/>
        </w:rPr>
        <w:t>o wytwarzanych odpadach oraz sposobach gospodarowania wytworzonymi odpadami.</w:t>
      </w:r>
    </w:p>
    <w:p w:rsidR="008E346A" w:rsidRPr="00136F4A" w:rsidRDefault="008E346A" w:rsidP="008E346A">
      <w:pPr>
        <w:spacing w:before="72" w:after="0" w:line="240" w:lineRule="auto"/>
        <w:contextualSpacing/>
        <w:jc w:val="both"/>
        <w:rPr>
          <w:rFonts w:asciiTheme="minorHAnsi" w:hAnsiTheme="minorHAnsi" w:cs="Times New Roman"/>
          <w:spacing w:val="2"/>
          <w:sz w:val="20"/>
          <w:szCs w:val="20"/>
        </w:rPr>
      </w:pPr>
      <w:r w:rsidRPr="00136F4A">
        <w:rPr>
          <w:rFonts w:asciiTheme="minorHAnsi" w:hAnsiTheme="minorHAnsi" w:cs="Times New Roman"/>
          <w:b/>
          <w:spacing w:val="2"/>
          <w:sz w:val="20"/>
          <w:szCs w:val="20"/>
        </w:rPr>
        <w:t xml:space="preserve">3. </w:t>
      </w:r>
      <w:r w:rsidRPr="00136F4A">
        <w:rPr>
          <w:rFonts w:asciiTheme="minorHAnsi" w:hAnsiTheme="minorHAnsi" w:cs="Times New Roman"/>
          <w:spacing w:val="2"/>
          <w:sz w:val="20"/>
          <w:szCs w:val="20"/>
        </w:rPr>
        <w:t xml:space="preserve">Wykonawca jest odpowiedzialny za bieżącą kontrolę jakości robót budowlanych stanowiących </w:t>
      </w:r>
      <w:r w:rsidRPr="00136F4A">
        <w:rPr>
          <w:rFonts w:asciiTheme="minorHAnsi" w:hAnsiTheme="minorHAnsi" w:cs="Times New Roman"/>
          <w:sz w:val="20"/>
          <w:szCs w:val="20"/>
        </w:rPr>
        <w:t>przedmiot Umowy i dostarczanych Materiałów.</w:t>
      </w:r>
    </w:p>
    <w:p w:rsidR="008E346A" w:rsidRDefault="008E346A" w:rsidP="008E346A">
      <w:pPr>
        <w:spacing w:before="108" w:after="0" w:line="240" w:lineRule="auto"/>
        <w:contextualSpacing/>
        <w:jc w:val="both"/>
        <w:rPr>
          <w:rFonts w:asciiTheme="minorHAnsi" w:hAnsiTheme="minorHAnsi" w:cs="Times New Roman"/>
          <w:sz w:val="20"/>
          <w:szCs w:val="20"/>
        </w:rPr>
      </w:pPr>
      <w:r w:rsidRPr="00136F4A">
        <w:rPr>
          <w:rFonts w:asciiTheme="minorHAnsi" w:hAnsiTheme="minorHAnsi" w:cs="Times New Roman"/>
          <w:b/>
          <w:spacing w:val="1"/>
          <w:sz w:val="20"/>
          <w:szCs w:val="20"/>
        </w:rPr>
        <w:lastRenderedPageBreak/>
        <w:t xml:space="preserve">4. </w:t>
      </w:r>
      <w:r w:rsidRPr="00136F4A">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136F4A">
        <w:rPr>
          <w:rFonts w:asciiTheme="minorHAnsi" w:hAnsiTheme="minorHAnsi" w:cs="Times New Roman"/>
          <w:spacing w:val="2"/>
          <w:sz w:val="20"/>
          <w:szCs w:val="20"/>
        </w:rPr>
        <w:t>w Prawie Budowlanym oraz winny odpowiadać wymaganiom, określonym w dokumentacji projektowej</w:t>
      </w:r>
      <w:r w:rsidRPr="00136F4A">
        <w:rPr>
          <w:rFonts w:asciiTheme="minorHAnsi" w:hAnsiTheme="minorHAnsi" w:cs="Times New Roman"/>
          <w:sz w:val="20"/>
          <w:szCs w:val="20"/>
        </w:rPr>
        <w:t>.</w:t>
      </w:r>
    </w:p>
    <w:p w:rsidR="008E346A" w:rsidRPr="00136F4A" w:rsidRDefault="008E346A" w:rsidP="008E346A">
      <w:pPr>
        <w:spacing w:before="108" w:after="0" w:line="240" w:lineRule="auto"/>
        <w:contextualSpacing/>
        <w:jc w:val="both"/>
        <w:rPr>
          <w:rFonts w:asciiTheme="minorHAnsi" w:hAnsiTheme="minorHAnsi" w:cs="Times New Roman"/>
          <w:spacing w:val="1"/>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8</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Wynagrodzenie i zapłata wynagrodzenia</w:t>
      </w:r>
    </w:p>
    <w:p w:rsidR="008E346A" w:rsidRPr="00136F4A" w:rsidRDefault="008E346A" w:rsidP="008E346A">
      <w:pPr>
        <w:spacing w:after="0" w:line="240" w:lineRule="auto"/>
        <w:jc w:val="both"/>
        <w:rPr>
          <w:rFonts w:asciiTheme="minorHAnsi" w:hAnsiTheme="minorHAnsi" w:cs="Times New Roman"/>
          <w:sz w:val="20"/>
          <w:szCs w:val="20"/>
        </w:rPr>
      </w:pPr>
      <w:r w:rsidRPr="00136F4A">
        <w:rPr>
          <w:rFonts w:asciiTheme="minorHAnsi" w:hAnsiTheme="minorHAnsi" w:cs="Times New Roman"/>
          <w:b/>
          <w:spacing w:val="-1"/>
          <w:sz w:val="20"/>
          <w:szCs w:val="20"/>
        </w:rPr>
        <w:t>1</w:t>
      </w:r>
      <w:r w:rsidRPr="00136F4A">
        <w:rPr>
          <w:rFonts w:asciiTheme="minorHAnsi" w:hAnsiTheme="minorHAnsi" w:cs="Times New Roman"/>
          <w:b/>
          <w:sz w:val="20"/>
          <w:szCs w:val="20"/>
        </w:rPr>
        <w:t>.</w:t>
      </w:r>
      <w:r w:rsidRPr="00136F4A">
        <w:rPr>
          <w:rFonts w:asciiTheme="minorHAnsi" w:hAnsiTheme="minorHAnsi" w:cs="Times New Roman"/>
          <w:sz w:val="20"/>
          <w:szCs w:val="20"/>
        </w:rPr>
        <w:t xml:space="preserve"> S</w:t>
      </w:r>
      <w:r w:rsidRPr="00136F4A">
        <w:rPr>
          <w:rFonts w:asciiTheme="minorHAnsi" w:hAnsiTheme="minorHAnsi" w:cs="Times New Roman"/>
          <w:spacing w:val="-1"/>
          <w:sz w:val="20"/>
          <w:szCs w:val="20"/>
        </w:rPr>
        <w:t>t</w:t>
      </w:r>
      <w:r w:rsidRPr="00136F4A">
        <w:rPr>
          <w:rFonts w:asciiTheme="minorHAnsi" w:hAnsiTheme="minorHAnsi" w:cs="Times New Roman"/>
          <w:sz w:val="20"/>
          <w:szCs w:val="20"/>
        </w:rPr>
        <w:t>ro</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 u</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gad</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ia</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 za wy</w:t>
      </w:r>
      <w:r w:rsidRPr="00136F4A">
        <w:rPr>
          <w:rFonts w:asciiTheme="minorHAnsi" w:hAnsiTheme="minorHAnsi" w:cs="Times New Roman"/>
          <w:spacing w:val="-4"/>
          <w:sz w:val="20"/>
          <w:szCs w:val="20"/>
        </w:rPr>
        <w:t>k</w:t>
      </w:r>
      <w:r w:rsidRPr="00136F4A">
        <w:rPr>
          <w:rFonts w:asciiTheme="minorHAnsi" w:hAnsiTheme="minorHAnsi" w:cs="Times New Roman"/>
          <w:sz w:val="20"/>
          <w:szCs w:val="20"/>
        </w:rPr>
        <w:t>onanie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d</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iotu u</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owy okr</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ś</w:t>
      </w:r>
      <w:r w:rsidRPr="00136F4A">
        <w:rPr>
          <w:rFonts w:asciiTheme="minorHAnsi" w:hAnsiTheme="minorHAnsi" w:cs="Times New Roman"/>
          <w:sz w:val="20"/>
          <w:szCs w:val="20"/>
        </w:rPr>
        <w:t>lon</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w §</w:t>
      </w:r>
      <w:r w:rsidRPr="00136F4A">
        <w:rPr>
          <w:rFonts w:asciiTheme="minorHAnsi" w:hAnsiTheme="minorHAnsi" w:cs="Times New Roman"/>
          <w:spacing w:val="-1"/>
          <w:sz w:val="20"/>
          <w:szCs w:val="20"/>
        </w:rPr>
        <w:t xml:space="preserve"> 1</w:t>
      </w:r>
      <w:r w:rsidRPr="00136F4A">
        <w:rPr>
          <w:rFonts w:asciiTheme="minorHAnsi" w:hAnsiTheme="minorHAnsi" w:cs="Times New Roman"/>
          <w:sz w:val="20"/>
          <w:szCs w:val="20"/>
        </w:rPr>
        <w:t xml:space="preserve">, </w:t>
      </w:r>
      <w:r w:rsidRPr="00136F4A">
        <w:rPr>
          <w:rFonts w:asciiTheme="minorHAnsi" w:hAnsiTheme="minorHAnsi" w:cs="Times New Roman"/>
          <w:b/>
          <w:sz w:val="20"/>
          <w:szCs w:val="20"/>
        </w:rPr>
        <w:t>wynagrod</w:t>
      </w:r>
      <w:r w:rsidRPr="00136F4A">
        <w:rPr>
          <w:rFonts w:asciiTheme="minorHAnsi" w:hAnsiTheme="minorHAnsi" w:cs="Times New Roman"/>
          <w:b/>
          <w:spacing w:val="-2"/>
          <w:sz w:val="20"/>
          <w:szCs w:val="20"/>
        </w:rPr>
        <w:t>z</w:t>
      </w:r>
      <w:r w:rsidRPr="00136F4A">
        <w:rPr>
          <w:rFonts w:asciiTheme="minorHAnsi" w:hAnsiTheme="minorHAnsi" w:cs="Times New Roman"/>
          <w:b/>
          <w:spacing w:val="-1"/>
          <w:sz w:val="20"/>
          <w:szCs w:val="20"/>
        </w:rPr>
        <w:t>e</w:t>
      </w:r>
      <w:r w:rsidRPr="00136F4A">
        <w:rPr>
          <w:rFonts w:asciiTheme="minorHAnsi" w:hAnsiTheme="minorHAnsi" w:cs="Times New Roman"/>
          <w:b/>
          <w:sz w:val="20"/>
          <w:szCs w:val="20"/>
        </w:rPr>
        <w:t>n</w:t>
      </w:r>
      <w:r w:rsidRPr="00136F4A">
        <w:rPr>
          <w:rFonts w:asciiTheme="minorHAnsi" w:hAnsiTheme="minorHAnsi" w:cs="Times New Roman"/>
          <w:b/>
          <w:spacing w:val="2"/>
          <w:sz w:val="20"/>
          <w:szCs w:val="20"/>
        </w:rPr>
        <w:t>i</w:t>
      </w:r>
      <w:r w:rsidRPr="00136F4A">
        <w:rPr>
          <w:rFonts w:asciiTheme="minorHAnsi" w:hAnsiTheme="minorHAnsi" w:cs="Times New Roman"/>
          <w:b/>
          <w:sz w:val="20"/>
          <w:szCs w:val="20"/>
        </w:rPr>
        <w:t>e</w:t>
      </w:r>
      <w:r w:rsidRPr="00136F4A">
        <w:rPr>
          <w:rFonts w:asciiTheme="minorHAnsi" w:hAnsiTheme="minorHAnsi" w:cs="Times New Roman"/>
          <w:b/>
          <w:spacing w:val="-1"/>
          <w:sz w:val="20"/>
          <w:szCs w:val="20"/>
        </w:rPr>
        <w:t xml:space="preserve"> ryczałtowe </w:t>
      </w:r>
      <w:r w:rsidRPr="00136F4A">
        <w:rPr>
          <w:rFonts w:asciiTheme="minorHAnsi" w:hAnsiTheme="minorHAnsi" w:cs="Times New Roman"/>
          <w:sz w:val="20"/>
          <w:szCs w:val="20"/>
        </w:rPr>
        <w:t>u</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 xml:space="preserve">talone na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d</w:t>
      </w:r>
      <w:r w:rsidRPr="00136F4A">
        <w:rPr>
          <w:rFonts w:asciiTheme="minorHAnsi" w:hAnsiTheme="minorHAnsi" w:cs="Times New Roman"/>
          <w:spacing w:val="1"/>
          <w:sz w:val="20"/>
          <w:szCs w:val="20"/>
        </w:rPr>
        <w:t>st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wie </w:t>
      </w:r>
      <w:r w:rsidRPr="00136F4A">
        <w:rPr>
          <w:rFonts w:asciiTheme="minorHAnsi" w:hAnsiTheme="minorHAnsi" w:cs="Times New Roman"/>
          <w:spacing w:val="-4"/>
          <w:sz w:val="20"/>
          <w:szCs w:val="20"/>
        </w:rPr>
        <w:t>formularza</w:t>
      </w:r>
      <w:r w:rsidRPr="00136F4A">
        <w:rPr>
          <w:rFonts w:asciiTheme="minorHAnsi" w:hAnsiTheme="minorHAnsi" w:cs="Times New Roman"/>
          <w:sz w:val="20"/>
          <w:szCs w:val="20"/>
        </w:rPr>
        <w:t xml:space="preserve"> of</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rtow</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go, </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g</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 xml:space="preserve">dnie </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 xml:space="preserve">e </w:t>
      </w:r>
      <w:r w:rsidRPr="00136F4A">
        <w:rPr>
          <w:rFonts w:asciiTheme="minorHAnsi" w:hAnsiTheme="minorHAnsi" w:cs="Times New Roman"/>
          <w:spacing w:val="2"/>
          <w:sz w:val="20"/>
          <w:szCs w:val="20"/>
        </w:rPr>
        <w:t>z</w:t>
      </w:r>
      <w:r w:rsidRPr="00136F4A">
        <w:rPr>
          <w:rFonts w:asciiTheme="minorHAnsi" w:hAnsiTheme="minorHAnsi" w:cs="Times New Roman"/>
          <w:spacing w:val="-2"/>
          <w:sz w:val="20"/>
          <w:szCs w:val="20"/>
        </w:rPr>
        <w:t>ł</w:t>
      </w:r>
      <w:r w:rsidRPr="00136F4A">
        <w:rPr>
          <w:rFonts w:asciiTheme="minorHAnsi" w:hAnsiTheme="minorHAnsi" w:cs="Times New Roman"/>
          <w:spacing w:val="1"/>
          <w:sz w:val="20"/>
          <w:szCs w:val="20"/>
        </w:rPr>
        <w:t>o</w:t>
      </w:r>
      <w:r w:rsidRPr="00136F4A">
        <w:rPr>
          <w:rFonts w:asciiTheme="minorHAnsi" w:hAnsiTheme="minorHAnsi" w:cs="Times New Roman"/>
          <w:sz w:val="20"/>
          <w:szCs w:val="20"/>
        </w:rPr>
        <w:t>żoną of</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r</w:t>
      </w:r>
      <w:r w:rsidRPr="00136F4A">
        <w:rPr>
          <w:rFonts w:asciiTheme="minorHAnsi" w:hAnsiTheme="minorHAnsi" w:cs="Times New Roman"/>
          <w:spacing w:val="1"/>
          <w:sz w:val="20"/>
          <w:szCs w:val="20"/>
        </w:rPr>
        <w:t>t</w:t>
      </w:r>
      <w:r w:rsidRPr="00136F4A">
        <w:rPr>
          <w:rFonts w:asciiTheme="minorHAnsi" w:hAnsiTheme="minorHAnsi" w:cs="Times New Roman"/>
          <w:sz w:val="20"/>
          <w:szCs w:val="20"/>
        </w:rPr>
        <w:t xml:space="preserve">ą </w:t>
      </w:r>
      <w:r w:rsidRPr="00136F4A">
        <w:rPr>
          <w:rFonts w:asciiTheme="minorHAnsi" w:hAnsiTheme="minorHAnsi" w:cs="Times New Roman"/>
          <w:spacing w:val="-7"/>
          <w:sz w:val="20"/>
          <w:szCs w:val="20"/>
        </w:rPr>
        <w:t>W</w:t>
      </w:r>
      <w:r w:rsidRPr="00136F4A">
        <w:rPr>
          <w:rFonts w:asciiTheme="minorHAnsi" w:hAnsiTheme="minorHAnsi" w:cs="Times New Roman"/>
          <w:sz w:val="20"/>
          <w:szCs w:val="20"/>
        </w:rPr>
        <w:t>y</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on</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1"/>
          <w:sz w:val="20"/>
          <w:szCs w:val="20"/>
        </w:rPr>
        <w:t>c</w:t>
      </w:r>
      <w:r w:rsidRPr="00136F4A">
        <w:rPr>
          <w:rFonts w:asciiTheme="minorHAnsi" w:hAnsiTheme="minorHAnsi" w:cs="Times New Roman"/>
          <w:spacing w:val="-24"/>
          <w:sz w:val="20"/>
          <w:szCs w:val="20"/>
        </w:rPr>
        <w:t>y</w:t>
      </w:r>
      <w:r w:rsidRPr="00136F4A">
        <w:rPr>
          <w:rFonts w:asciiTheme="minorHAnsi" w:hAnsiTheme="minorHAnsi" w:cs="Times New Roman"/>
          <w:sz w:val="20"/>
          <w:szCs w:val="20"/>
        </w:rPr>
        <w:t>, w wy</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o</w:t>
      </w:r>
      <w:r w:rsidRPr="00136F4A">
        <w:rPr>
          <w:rFonts w:asciiTheme="minorHAnsi" w:hAnsiTheme="minorHAnsi" w:cs="Times New Roman"/>
          <w:spacing w:val="-4"/>
          <w:sz w:val="20"/>
          <w:szCs w:val="20"/>
        </w:rPr>
        <w:t>k</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ś</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i:</w:t>
      </w:r>
    </w:p>
    <w:p w:rsidR="008E346A" w:rsidRPr="00136F4A" w:rsidRDefault="008E346A" w:rsidP="008E346A">
      <w:pPr>
        <w:spacing w:after="0" w:line="240" w:lineRule="auto"/>
        <w:jc w:val="both"/>
        <w:rPr>
          <w:rFonts w:asciiTheme="minorHAnsi" w:hAnsiTheme="minorHAnsi" w:cs="Times New Roman"/>
          <w:sz w:val="20"/>
          <w:szCs w:val="20"/>
        </w:rPr>
      </w:pP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pacing w:val="-1"/>
          <w:sz w:val="20"/>
          <w:szCs w:val="20"/>
        </w:rPr>
        <w:t>n</w:t>
      </w:r>
      <w:r w:rsidRPr="00136F4A">
        <w:rPr>
          <w:rFonts w:asciiTheme="minorHAnsi" w:hAnsiTheme="minorHAnsi" w:cs="Times New Roman"/>
          <w:b/>
          <w:bCs/>
          <w:spacing w:val="1"/>
          <w:sz w:val="20"/>
          <w:szCs w:val="20"/>
        </w:rPr>
        <w:t>ett</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Pl</w:t>
      </w:r>
      <w:r w:rsidRPr="00136F4A">
        <w:rPr>
          <w:rFonts w:asciiTheme="minorHAnsi" w:hAnsiTheme="minorHAnsi" w:cs="Times New Roman"/>
          <w:spacing w:val="-2"/>
          <w:sz w:val="20"/>
          <w:szCs w:val="20"/>
        </w:rPr>
        <w:t>u</w:t>
      </w:r>
      <w:r w:rsidRPr="00136F4A">
        <w:rPr>
          <w:rFonts w:asciiTheme="minorHAnsi" w:hAnsiTheme="minorHAnsi" w:cs="Times New Roman"/>
          <w:sz w:val="20"/>
          <w:szCs w:val="20"/>
        </w:rPr>
        <w:t xml:space="preserve">s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oda</w:t>
      </w:r>
      <w:r w:rsidRPr="00136F4A">
        <w:rPr>
          <w:rFonts w:asciiTheme="minorHAnsi" w:hAnsiTheme="minorHAnsi" w:cs="Times New Roman"/>
          <w:spacing w:val="-1"/>
          <w:sz w:val="20"/>
          <w:szCs w:val="20"/>
        </w:rPr>
        <w:t>te</w:t>
      </w:r>
      <w:r w:rsidRPr="00136F4A">
        <w:rPr>
          <w:rFonts w:asciiTheme="minorHAnsi" w:hAnsiTheme="minorHAnsi" w:cs="Times New Roman"/>
          <w:sz w:val="20"/>
          <w:szCs w:val="20"/>
        </w:rPr>
        <w:t xml:space="preserve">k </w:t>
      </w:r>
      <w:r w:rsidRPr="00136F4A">
        <w:rPr>
          <w:rFonts w:asciiTheme="minorHAnsi" w:hAnsiTheme="minorHAnsi" w:cs="Times New Roman"/>
          <w:spacing w:val="-8"/>
          <w:sz w:val="20"/>
          <w:szCs w:val="20"/>
        </w:rPr>
        <w:t>V</w:t>
      </w:r>
      <w:r w:rsidRPr="00136F4A">
        <w:rPr>
          <w:rFonts w:asciiTheme="minorHAnsi" w:hAnsiTheme="minorHAnsi" w:cs="Times New Roman"/>
          <w:spacing w:val="-14"/>
          <w:sz w:val="20"/>
          <w:szCs w:val="20"/>
        </w:rPr>
        <w:t>A</w:t>
      </w:r>
      <w:r w:rsidRPr="00136F4A">
        <w:rPr>
          <w:rFonts w:asciiTheme="minorHAnsi" w:hAnsiTheme="minorHAnsi" w:cs="Times New Roman"/>
          <w:sz w:val="20"/>
          <w:szCs w:val="20"/>
        </w:rPr>
        <w:t xml:space="preserve">T wg </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bowiązu</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y</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h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pi</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ów</w:t>
      </w: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z w:val="20"/>
          <w:szCs w:val="20"/>
        </w:rPr>
        <w:t>P</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dat</w:t>
      </w:r>
      <w:r w:rsidRPr="00136F4A">
        <w:rPr>
          <w:rFonts w:asciiTheme="minorHAnsi" w:hAnsiTheme="minorHAnsi" w:cs="Times New Roman"/>
          <w:b/>
          <w:bCs/>
          <w:spacing w:val="1"/>
          <w:sz w:val="20"/>
          <w:szCs w:val="20"/>
        </w:rPr>
        <w:t>e</w:t>
      </w:r>
      <w:r w:rsidRPr="00136F4A">
        <w:rPr>
          <w:rFonts w:asciiTheme="minorHAnsi" w:hAnsiTheme="minorHAnsi" w:cs="Times New Roman"/>
          <w:b/>
          <w:bCs/>
          <w:sz w:val="20"/>
          <w:szCs w:val="20"/>
        </w:rPr>
        <w:t xml:space="preserve">k </w:t>
      </w:r>
      <w:r w:rsidRPr="00136F4A">
        <w:rPr>
          <w:rFonts w:asciiTheme="minorHAnsi" w:hAnsiTheme="minorHAnsi" w:cs="Times New Roman"/>
          <w:b/>
          <w:bCs/>
          <w:spacing w:val="-1"/>
          <w:sz w:val="20"/>
          <w:szCs w:val="20"/>
        </w:rPr>
        <w:t>V</w:t>
      </w:r>
      <w:r w:rsidRPr="00136F4A">
        <w:rPr>
          <w:rFonts w:asciiTheme="minorHAnsi" w:hAnsiTheme="minorHAnsi" w:cs="Times New Roman"/>
          <w:b/>
          <w:bCs/>
          <w:sz w:val="20"/>
          <w:szCs w:val="20"/>
        </w:rPr>
        <w:t xml:space="preserve">AT </w:t>
      </w:r>
      <w:r w:rsidRPr="00136F4A">
        <w:rPr>
          <w:rFonts w:asciiTheme="minorHAnsi" w:hAnsiTheme="minorHAnsi" w:cs="Times New Roman"/>
          <w:sz w:val="20"/>
          <w:szCs w:val="20"/>
        </w:rPr>
        <w:t>wyno</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 xml:space="preserve">i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zyli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co stanowi wynagrodzenie w kwocie</w:t>
      </w:r>
    </w:p>
    <w:p w:rsidR="008E346A" w:rsidRPr="00136F4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pacing w:val="-1"/>
          <w:sz w:val="20"/>
          <w:szCs w:val="20"/>
        </w:rPr>
        <w:t>brutto</w:t>
      </w:r>
      <w:r w:rsidRPr="00136F4A">
        <w:rPr>
          <w:rFonts w:asciiTheme="minorHAnsi" w:hAnsiTheme="minorHAnsi" w:cs="Times New Roman"/>
          <w:b/>
          <w:bCs/>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rsidR="008E346A" w:rsidRDefault="008E346A" w:rsidP="008E346A">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rsidR="002A1732" w:rsidRDefault="002A1732" w:rsidP="002A1732">
      <w:pPr>
        <w:suppressAutoHyphens w:val="0"/>
        <w:contextualSpacing/>
        <w:jc w:val="both"/>
        <w:rPr>
          <w:rFonts w:ascii="Times New Roman" w:eastAsiaTheme="minorEastAsia" w:hAnsi="Times New Roman" w:cs="Times New Roman"/>
          <w:sz w:val="20"/>
          <w:szCs w:val="20"/>
          <w:lang w:eastAsia="pl-PL"/>
        </w:rPr>
      </w:pPr>
    </w:p>
    <w:p w:rsidR="002A1732" w:rsidRPr="002A1732" w:rsidRDefault="002A1732" w:rsidP="002A1732">
      <w:pPr>
        <w:suppressAutoHyphens w:val="0"/>
        <w:contextualSpacing/>
        <w:jc w:val="both"/>
        <w:rPr>
          <w:rFonts w:ascii="Times New Roman" w:eastAsiaTheme="minorEastAsia" w:hAnsi="Times New Roman" w:cs="Times New Roman"/>
          <w:sz w:val="20"/>
          <w:szCs w:val="20"/>
          <w:lang w:eastAsia="pl-PL"/>
        </w:rPr>
      </w:pPr>
      <w:r w:rsidRPr="002A1732">
        <w:rPr>
          <w:rFonts w:ascii="Times New Roman" w:eastAsiaTheme="minorEastAsia" w:hAnsi="Times New Roman" w:cs="Times New Roman"/>
          <w:sz w:val="20"/>
          <w:szCs w:val="20"/>
          <w:lang w:eastAsia="pl-PL"/>
        </w:rPr>
        <w:t xml:space="preserve">Wynagrodzenie wynika z formularza oferty (wyceny robót) oraz zestawienia przyłączeń do kanalizacji sanitarnej (indywidualnych wycen ryczałtowych dla poszczególnych podłączeń)  </w:t>
      </w:r>
    </w:p>
    <w:p w:rsidR="002A1732" w:rsidRPr="002A1732" w:rsidRDefault="002A1732" w:rsidP="002A1732">
      <w:pPr>
        <w:suppressAutoHyphens w:val="0"/>
        <w:jc w:val="both"/>
        <w:rPr>
          <w:rFonts w:ascii="Times New Roman" w:eastAsiaTheme="minorEastAsia" w:hAnsi="Times New Roman" w:cs="Times New Roman"/>
          <w:sz w:val="20"/>
          <w:szCs w:val="20"/>
          <w:lang w:eastAsia="pl-PL"/>
        </w:rPr>
      </w:pPr>
      <w:r w:rsidRPr="002A1732">
        <w:rPr>
          <w:rFonts w:ascii="Times New Roman" w:eastAsiaTheme="minorEastAsia" w:hAnsi="Times New Roman" w:cs="Times New Roman"/>
          <w:sz w:val="20"/>
          <w:szCs w:val="20"/>
          <w:lang w:eastAsia="pl-PL"/>
        </w:rPr>
        <w:t>Wynikające z formularza oferty (wycena robót) oraz z zestawienia przyłączeń do kanalizacji sanitarnej – indywidualnej wyceny ryczałtowej dla poszczególnych podłączeń (załączniki do Umowy)</w:t>
      </w:r>
    </w:p>
    <w:p w:rsidR="002A1732" w:rsidRPr="002A1732" w:rsidRDefault="002A1732" w:rsidP="002A1732">
      <w:pPr>
        <w:spacing w:after="0" w:line="240" w:lineRule="auto"/>
        <w:jc w:val="both"/>
        <w:rPr>
          <w:rFonts w:asciiTheme="minorHAnsi" w:hAnsiTheme="minorHAnsi" w:cs="Times New Roman"/>
          <w:sz w:val="20"/>
          <w:szCs w:val="20"/>
        </w:rPr>
      </w:pPr>
    </w:p>
    <w:p w:rsidR="008E346A" w:rsidRDefault="008E346A" w:rsidP="008E346A">
      <w:pPr>
        <w:spacing w:after="0" w:line="240" w:lineRule="auto"/>
        <w:jc w:val="both"/>
        <w:rPr>
          <w:rFonts w:asciiTheme="minorHAnsi" w:hAnsiTheme="minorHAnsi" w:cs="Times New Roman"/>
          <w:b/>
          <w:sz w:val="20"/>
          <w:szCs w:val="20"/>
        </w:rPr>
      </w:pPr>
    </w:p>
    <w:p w:rsidR="008E346A" w:rsidRPr="00136F4A" w:rsidRDefault="008E346A" w:rsidP="008E346A">
      <w:pPr>
        <w:numPr>
          <w:ilvl w:val="0"/>
          <w:numId w:val="10"/>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w:t>
      </w:r>
      <w:r>
        <w:rPr>
          <w:rFonts w:asciiTheme="minorHAnsi" w:hAnsiTheme="minorHAnsi" w:cs="Times New Roman"/>
          <w:sz w:val="20"/>
          <w:szCs w:val="20"/>
        </w:rPr>
        <w:t xml:space="preserve">czenie, szkice/obmiary, obmiary </w:t>
      </w:r>
      <w:r w:rsidRPr="00136F4A">
        <w:rPr>
          <w:rFonts w:asciiTheme="minorHAnsi" w:hAnsiTheme="minorHAnsi" w:cs="Times New Roman"/>
          <w:sz w:val="20"/>
          <w:szCs w:val="20"/>
        </w:rPr>
        <w:t>powykonawcze, inwentaryzacja powykonawcza itp.), koszty związane z odbiorami robót, koszt wykonania dokumentacji powykonawczej oraz inne koszty wynikające z niniejszej umowy.</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Wykonawca ponosi odpowiedzialność na zasadzie ryzyka z tytuł</w:t>
      </w:r>
      <w:r>
        <w:rPr>
          <w:rFonts w:asciiTheme="minorHAnsi" w:hAnsiTheme="minorHAnsi" w:cs="Times New Roman"/>
          <w:sz w:val="20"/>
          <w:szCs w:val="20"/>
        </w:rPr>
        <w:t xml:space="preserve">u oszacowania wszelkich kosztów </w:t>
      </w:r>
      <w:r w:rsidRPr="00136F4A">
        <w:rPr>
          <w:rFonts w:asciiTheme="minorHAnsi" w:hAnsiTheme="minorHAnsi" w:cs="Times New Roman"/>
          <w:sz w:val="20"/>
          <w:szCs w:val="20"/>
        </w:rPr>
        <w:t xml:space="preserve">związanych z realizacją przedmiotu umowy. Niedoszacowanie, pominięcie oraz brak rozpoznania zakresu przedmiotu umowy nie może być podstawą do żądania zmiany wynagrodzenia ryczałtowego określonego </w:t>
      </w:r>
      <w:r w:rsidRPr="00136F4A">
        <w:rPr>
          <w:rFonts w:asciiTheme="minorHAnsi" w:hAnsiTheme="minorHAnsi" w:cs="Times New Roman"/>
          <w:sz w:val="20"/>
          <w:szCs w:val="20"/>
        </w:rPr>
        <w:br/>
        <w:t>w ust. 1 niniejszego paragrafu.</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Określona w ust. 1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w:t>
      </w:r>
      <w:r w:rsidRPr="00136F4A">
        <w:rPr>
          <w:rFonts w:asciiTheme="minorHAnsi" w:hAnsiTheme="minorHAnsi" w:cs="Times New Roman"/>
          <w:sz w:val="20"/>
          <w:szCs w:val="20"/>
        </w:rPr>
        <w:br/>
        <w:t>i koniecznymi do wykonania elementami stanowią ryzyko Wykonawcy i obciążają go w całości.</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 sytuacji, gdyby umowa została zmieniona, na podstawie § 1</w:t>
      </w:r>
      <w:r>
        <w:rPr>
          <w:rFonts w:asciiTheme="minorHAnsi" w:hAnsiTheme="minorHAnsi" w:cs="Times New Roman"/>
          <w:sz w:val="20"/>
          <w:szCs w:val="20"/>
        </w:rPr>
        <w:t>6</w:t>
      </w:r>
      <w:r w:rsidRPr="00136F4A">
        <w:rPr>
          <w:rFonts w:asciiTheme="minorHAnsi" w:hAnsiTheme="minorHAnsi" w:cs="Times New Roman"/>
          <w:sz w:val="20"/>
          <w:szCs w:val="20"/>
        </w:rPr>
        <w:t xml:space="preserve"> Umowy oraz art. 144 ust. 1 ustawy </w:t>
      </w:r>
      <w:proofErr w:type="spellStart"/>
      <w:r w:rsidRPr="00136F4A">
        <w:rPr>
          <w:rFonts w:asciiTheme="minorHAnsi" w:hAnsiTheme="minorHAnsi" w:cs="Times New Roman"/>
          <w:sz w:val="20"/>
          <w:szCs w:val="20"/>
        </w:rPr>
        <w:t>Pzp</w:t>
      </w:r>
      <w:proofErr w:type="spellEnd"/>
      <w:r w:rsidRPr="00136F4A">
        <w:rPr>
          <w:rFonts w:asciiTheme="minorHAnsi" w:hAnsiTheme="minorHAnsi" w:cs="Times New Roman"/>
          <w:sz w:val="20"/>
          <w:szCs w:val="20"/>
        </w:rPr>
        <w:t>, czyli w sytuacji wystąpienia robót zamiennych, robót dodatkowych lub robót niezbędnych do wykonania, ustala się następujące zasady ich zlecania i rozliczania:</w:t>
      </w:r>
    </w:p>
    <w:p w:rsidR="008E346A" w:rsidRPr="00136F4A" w:rsidRDefault="008E346A" w:rsidP="008E346A">
      <w:pPr>
        <w:pStyle w:val="Akapitzlist"/>
        <w:numPr>
          <w:ilvl w:val="0"/>
          <w:numId w:val="11"/>
        </w:num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Zlecenie może nastąpić po podpisaniu przez strony Aneksu zmieniającego umowę w tym zakresie. Podstawą do podpisania Aneksu będzie protokół konieczności, zatwierdzony przez Zamawiającego,</w:t>
      </w:r>
    </w:p>
    <w:p w:rsidR="008E346A" w:rsidRPr="00136F4A" w:rsidRDefault="008E346A" w:rsidP="008E346A">
      <w:pPr>
        <w:pStyle w:val="Akapitzlist"/>
        <w:numPr>
          <w:ilvl w:val="0"/>
          <w:numId w:val="11"/>
        </w:num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Rozliczanie odbywało się będzie w oparciu o kosztorys wykonany według:</w:t>
      </w:r>
    </w:p>
    <w:p w:rsidR="008E346A" w:rsidRPr="00136F4A" w:rsidRDefault="008E346A" w:rsidP="008E346A">
      <w:pPr>
        <w:pStyle w:val="Akapitzlist"/>
        <w:spacing w:after="0" w:line="240" w:lineRule="auto"/>
        <w:ind w:left="644"/>
        <w:jc w:val="both"/>
        <w:rPr>
          <w:rFonts w:asciiTheme="minorHAnsi" w:hAnsiTheme="minorHAnsi" w:cs="Times New Roman"/>
          <w:sz w:val="20"/>
          <w:szCs w:val="20"/>
        </w:rPr>
      </w:pPr>
      <w:r w:rsidRPr="00136F4A">
        <w:rPr>
          <w:rFonts w:asciiTheme="minorHAnsi" w:hAnsiTheme="minorHAnsi" w:cs="Times New Roman"/>
          <w:sz w:val="20"/>
          <w:szCs w:val="20"/>
        </w:rPr>
        <w:t>- ryczałtowych cen jednostkowych robót wynikających z „kosztorysu wykonawczego”,</w:t>
      </w:r>
    </w:p>
    <w:p w:rsidR="008E346A" w:rsidRPr="00136F4A" w:rsidRDefault="008E346A" w:rsidP="008E346A">
      <w:pPr>
        <w:pStyle w:val="Akapitzlist"/>
        <w:spacing w:after="0" w:line="240" w:lineRule="auto"/>
        <w:ind w:left="644"/>
        <w:jc w:val="both"/>
        <w:rPr>
          <w:rFonts w:asciiTheme="minorHAnsi" w:hAnsiTheme="minorHAnsi" w:cs="Times New Roman"/>
          <w:sz w:val="20"/>
          <w:szCs w:val="20"/>
        </w:rPr>
      </w:pPr>
      <w:r w:rsidRPr="00136F4A">
        <w:rPr>
          <w:rFonts w:asciiTheme="minorHAnsi" w:hAnsiTheme="minorHAnsi" w:cs="Times New Roman"/>
          <w:sz w:val="20"/>
          <w:szCs w:val="20"/>
        </w:rPr>
        <w:t>- w przypadku braku takich cen robót w „kosztorysie wykonawczym” - zostaną one wyliczone w oparciu o wskaźniki cenotwórcze (Roboczogodzina, Koszty pośrednie, Koszty zakupu, Zysk), wskazane przez Wykonawcę do „kosztorysu wykonawczego”,</w:t>
      </w:r>
    </w:p>
    <w:p w:rsidR="008E346A" w:rsidRPr="00136F4A" w:rsidRDefault="008E346A" w:rsidP="008E346A">
      <w:pPr>
        <w:pStyle w:val="Akapitzlist"/>
        <w:spacing w:after="0" w:line="240" w:lineRule="auto"/>
        <w:ind w:left="644"/>
        <w:jc w:val="both"/>
        <w:rPr>
          <w:rFonts w:asciiTheme="minorHAnsi" w:hAnsiTheme="minorHAnsi" w:cs="Times New Roman"/>
          <w:sz w:val="20"/>
          <w:szCs w:val="20"/>
        </w:rPr>
      </w:pPr>
      <w:r w:rsidRPr="00136F4A">
        <w:rPr>
          <w:rFonts w:asciiTheme="minorHAnsi" w:hAnsiTheme="minorHAnsi" w:cs="Times New Roman"/>
          <w:sz w:val="20"/>
          <w:szCs w:val="20"/>
        </w:rPr>
        <w:t xml:space="preserve">- ceny czynników produkcji (sprzęt, materiały) zostaną ujęte jako nie wyższe niż średnie aktualne ceny </w:t>
      </w:r>
      <w:r w:rsidRPr="00136F4A">
        <w:rPr>
          <w:rFonts w:asciiTheme="minorHAnsi" w:hAnsiTheme="minorHAnsi" w:cs="Times New Roman"/>
          <w:sz w:val="20"/>
          <w:szCs w:val="20"/>
        </w:rPr>
        <w:br/>
        <w:t>z zeszytów SEKOCENBUDU dla województwa łódzkiego,</w:t>
      </w:r>
    </w:p>
    <w:p w:rsidR="008E346A" w:rsidRPr="00136F4A" w:rsidRDefault="008E346A" w:rsidP="008E346A">
      <w:pPr>
        <w:pStyle w:val="Akapitzlist"/>
        <w:spacing w:after="0" w:line="240" w:lineRule="auto"/>
        <w:ind w:left="644"/>
        <w:jc w:val="both"/>
        <w:rPr>
          <w:rFonts w:asciiTheme="minorHAnsi" w:hAnsiTheme="minorHAnsi" w:cs="Times New Roman"/>
          <w:sz w:val="20"/>
          <w:szCs w:val="20"/>
        </w:rPr>
      </w:pPr>
      <w:r w:rsidRPr="00136F4A">
        <w:rPr>
          <w:rFonts w:asciiTheme="minorHAnsi" w:hAnsiTheme="minorHAnsi" w:cs="Times New Roman"/>
          <w:sz w:val="20"/>
          <w:szCs w:val="20"/>
        </w:rPr>
        <w:t>- nakłady rzeczowe zostaną ustalone na podstawie Katalogów Nakładów Rzeczowych, w przypadku braku odpowiednich cenników – wycena indywidualna Wykonawcy</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bCs/>
          <w:sz w:val="20"/>
          <w:szCs w:val="20"/>
        </w:rPr>
      </w:pPr>
      <w:r w:rsidRPr="00136F4A">
        <w:rPr>
          <w:rFonts w:asciiTheme="minorHAnsi" w:hAnsiTheme="minorHAnsi" w:cs="Times New Roman"/>
          <w:sz w:val="20"/>
          <w:szCs w:val="20"/>
        </w:rPr>
        <w:lastRenderedPageBreak/>
        <w:t xml:space="preserve">Rozliczenie pomiędzy Stronami za wykonane roboty nastąpi jednorazowo, po zakończeniu i odebraniu wykonanych robót, na podstawie faktury zatwierdzonej przez Zamawiającego i wystawionej przez Wykonawcę, na podstawie zatwierdzonego protokołu końcowego odbioru robót.  </w:t>
      </w:r>
      <w:r w:rsidRPr="00C706C1">
        <w:rPr>
          <w:rFonts w:asciiTheme="minorHAnsi" w:hAnsiTheme="minorHAnsi" w:cs="Times New Roman"/>
          <w:b/>
          <w:sz w:val="20"/>
          <w:szCs w:val="20"/>
        </w:rPr>
        <w:t xml:space="preserve">Za termin zakończenia </w:t>
      </w:r>
      <w:r w:rsidRPr="00C706C1">
        <w:rPr>
          <w:rFonts w:asciiTheme="minorHAnsi" w:hAnsiTheme="minorHAnsi" w:cs="Times New Roman"/>
          <w:b/>
          <w:sz w:val="20"/>
          <w:szCs w:val="20"/>
        </w:rPr>
        <w:br/>
        <w:t>i odebrania robót uznaje się datę zatwierdzenia protokołu końcowego odbioru robót.</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bCs/>
          <w:sz w:val="20"/>
          <w:szCs w:val="20"/>
        </w:rPr>
      </w:pPr>
      <w:r w:rsidRPr="00136F4A">
        <w:rPr>
          <w:rFonts w:asciiTheme="minorHAnsi" w:hAnsiTheme="minorHAnsi" w:cs="Times New Roman"/>
          <w:sz w:val="20"/>
          <w:szCs w:val="20"/>
        </w:rPr>
        <w:t xml:space="preserve">Protokół końcowy odbioru robót sporządzony będzie na podstawie zatwierdzonego kosztorysu powykonawczego – zakres prac zgodny z </w:t>
      </w:r>
      <w:r w:rsidRPr="00136F4A">
        <w:rPr>
          <w:rFonts w:asciiTheme="minorHAnsi" w:hAnsiTheme="minorHAnsi" w:cs="Times New Roman"/>
          <w:bCs/>
          <w:sz w:val="20"/>
          <w:szCs w:val="20"/>
        </w:rPr>
        <w:t xml:space="preserve"> Harmonogramem Rzeczowo-Finansowym Robót. </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Wykonawca oświadcza, że jest płatnikiem podatku VAT, uprawnionym do wystawienia faktury VAT. </w:t>
      </w:r>
    </w:p>
    <w:p w:rsidR="008E346A" w:rsidRPr="00136F4A" w:rsidRDefault="008E346A" w:rsidP="008E346A">
      <w:pPr>
        <w:numPr>
          <w:ilvl w:val="0"/>
          <w:numId w:val="10"/>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Strony ustalają, że w wystawionych fakturach nabywcą będzie:</w:t>
      </w:r>
    </w:p>
    <w:p w:rsidR="008E346A" w:rsidRPr="002A1732" w:rsidRDefault="008E346A" w:rsidP="008E346A">
      <w:pPr>
        <w:spacing w:after="0" w:line="240" w:lineRule="auto"/>
        <w:jc w:val="both"/>
        <w:rPr>
          <w:rFonts w:asciiTheme="minorHAnsi" w:hAnsiTheme="minorHAnsi" w:cs="Times New Roman"/>
          <w:b/>
          <w:sz w:val="20"/>
          <w:szCs w:val="20"/>
        </w:rPr>
      </w:pPr>
      <w:r w:rsidRPr="002A1732">
        <w:rPr>
          <w:rFonts w:asciiTheme="minorHAnsi" w:hAnsiTheme="minorHAnsi" w:cs="Times New Roman"/>
          <w:b/>
          <w:sz w:val="20"/>
          <w:szCs w:val="20"/>
        </w:rPr>
        <w:t>Gmina Tomaszów Mazowiecki</w:t>
      </w:r>
      <w:r w:rsidR="001952B4" w:rsidRPr="002A1732">
        <w:rPr>
          <w:rFonts w:asciiTheme="minorHAnsi" w:hAnsiTheme="minorHAnsi" w:cs="Times New Roman"/>
          <w:b/>
          <w:sz w:val="20"/>
          <w:szCs w:val="20"/>
        </w:rPr>
        <w:t>, Gminny Zakład Komunalny</w:t>
      </w:r>
      <w:r w:rsidRPr="002A1732">
        <w:rPr>
          <w:rFonts w:asciiTheme="minorHAnsi" w:hAnsiTheme="minorHAnsi" w:cs="Times New Roman"/>
          <w:b/>
          <w:sz w:val="20"/>
          <w:szCs w:val="20"/>
        </w:rPr>
        <w:t xml:space="preserve"> z siedzibą przy ul. Prezydenta I. Mościckiego 4, 97-200 Tomaszów Mazowiecki NIP 773-22-82-071</w:t>
      </w:r>
    </w:p>
    <w:p w:rsidR="008E346A" w:rsidRPr="00136F4A" w:rsidRDefault="008E346A" w:rsidP="008E346A">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136F4A">
        <w:rPr>
          <w:rFonts w:asciiTheme="minorHAnsi" w:hAnsiTheme="minorHAnsi" w:cs="Times New Roman"/>
          <w:b/>
          <w:spacing w:val="-2"/>
          <w:w w:val="105"/>
          <w:sz w:val="20"/>
          <w:szCs w:val="20"/>
        </w:rPr>
        <w:t>10.</w:t>
      </w:r>
      <w:r w:rsidRPr="00136F4A">
        <w:rPr>
          <w:rFonts w:asciiTheme="minorHAnsi" w:hAnsiTheme="minorHAnsi" w:cs="Times New Roman"/>
          <w:spacing w:val="-2"/>
          <w:w w:val="105"/>
          <w:sz w:val="20"/>
          <w:szCs w:val="20"/>
        </w:rPr>
        <w:t xml:space="preserve"> Wykonawca zobowiązany jest dokonywać należnej, terminowej zapłaty podwykonawcom oraz </w:t>
      </w:r>
      <w:r w:rsidRPr="00136F4A">
        <w:rPr>
          <w:rFonts w:asciiTheme="minorHAnsi" w:hAnsiTheme="minorHAnsi" w:cs="Times New Roman"/>
          <w:spacing w:val="-5"/>
          <w:w w:val="105"/>
          <w:sz w:val="20"/>
          <w:szCs w:val="20"/>
        </w:rPr>
        <w:t xml:space="preserve">dalszym podwykonawcom, jak również kompletować i przekazywać Zamawiającemu dokumenty </w:t>
      </w:r>
      <w:r w:rsidRPr="00136F4A">
        <w:rPr>
          <w:rFonts w:asciiTheme="minorHAnsi" w:hAnsiTheme="minorHAnsi" w:cs="Times New Roman"/>
          <w:spacing w:val="9"/>
          <w:w w:val="105"/>
          <w:sz w:val="20"/>
          <w:szCs w:val="20"/>
        </w:rPr>
        <w:t xml:space="preserve">niezbędne do potwierdzenia regulowania należności podwykonawców oraz dalszych </w:t>
      </w:r>
      <w:r w:rsidRPr="00136F4A">
        <w:rPr>
          <w:rFonts w:asciiTheme="minorHAnsi" w:hAnsiTheme="minorHAnsi" w:cs="Times New Roman"/>
          <w:spacing w:val="-6"/>
          <w:w w:val="105"/>
          <w:sz w:val="20"/>
          <w:szCs w:val="20"/>
        </w:rPr>
        <w:t>podwykonawców,</w:t>
      </w:r>
      <w:r w:rsidRPr="00136F4A">
        <w:rPr>
          <w:rFonts w:asciiTheme="minorHAnsi" w:hAnsiTheme="minorHAnsi" w:cs="Times New Roman"/>
          <w:bCs/>
          <w:sz w:val="20"/>
          <w:szCs w:val="20"/>
        </w:rPr>
        <w:t xml:space="preserve"> o których mowa w art. 143c ust. 1, biorących udział w realizacji odebranych robót budowlanych.</w:t>
      </w:r>
    </w:p>
    <w:p w:rsidR="008E346A" w:rsidRPr="00136F4A" w:rsidRDefault="008E346A" w:rsidP="008E346A">
      <w:pPr>
        <w:pStyle w:val="Tekstpodstawowywcity"/>
        <w:suppressAutoHyphens w:val="0"/>
        <w:spacing w:after="0" w:line="240" w:lineRule="auto"/>
        <w:ind w:left="0"/>
        <w:jc w:val="both"/>
        <w:rPr>
          <w:rFonts w:cs="Times New Roman"/>
          <w:sz w:val="20"/>
          <w:szCs w:val="20"/>
        </w:rPr>
      </w:pPr>
      <w:r w:rsidRPr="00136F4A">
        <w:rPr>
          <w:rFonts w:cs="Times New Roman"/>
          <w:b/>
          <w:spacing w:val="8"/>
          <w:w w:val="105"/>
          <w:sz w:val="20"/>
          <w:szCs w:val="20"/>
        </w:rPr>
        <w:t>11.</w:t>
      </w:r>
      <w:r w:rsidRPr="00136F4A">
        <w:rPr>
          <w:rFonts w:cs="Times New Roman"/>
          <w:spacing w:val="8"/>
          <w:w w:val="105"/>
          <w:sz w:val="20"/>
          <w:szCs w:val="20"/>
        </w:rPr>
        <w:t xml:space="preserve"> Po zakończeniu robót, najpóźniej w dniu odbioru końcowego, opracować i przekazać </w:t>
      </w:r>
      <w:r w:rsidRPr="00136F4A">
        <w:rPr>
          <w:rFonts w:cs="Times New Roman"/>
          <w:spacing w:val="-6"/>
          <w:w w:val="105"/>
          <w:sz w:val="20"/>
          <w:szCs w:val="20"/>
        </w:rPr>
        <w:t xml:space="preserve">Zamawiającemu raport z rozliczenia podwykonawców i dalszych podwykonawców zawierający co </w:t>
      </w:r>
      <w:r w:rsidRPr="00136F4A">
        <w:rPr>
          <w:rFonts w:cs="Times New Roman"/>
          <w:w w:val="105"/>
          <w:sz w:val="20"/>
          <w:szCs w:val="20"/>
        </w:rPr>
        <w:t>najmniej:</w:t>
      </w:r>
    </w:p>
    <w:p w:rsidR="008E346A" w:rsidRPr="00935602" w:rsidRDefault="008E346A" w:rsidP="008E346A">
      <w:pPr>
        <w:pStyle w:val="Tekstpodstawowywcity"/>
        <w:numPr>
          <w:ilvl w:val="1"/>
          <w:numId w:val="10"/>
        </w:numPr>
        <w:suppressAutoHyphens w:val="0"/>
        <w:spacing w:after="0" w:line="240" w:lineRule="auto"/>
        <w:ind w:left="426" w:hanging="284"/>
        <w:jc w:val="both"/>
        <w:rPr>
          <w:rFonts w:cs="Times New Roman"/>
          <w:sz w:val="20"/>
          <w:szCs w:val="20"/>
        </w:rPr>
      </w:pPr>
      <w:r w:rsidRPr="00136F4A">
        <w:rPr>
          <w:rFonts w:cs="Times New Roman"/>
          <w:spacing w:val="-3"/>
          <w:w w:val="105"/>
          <w:sz w:val="20"/>
          <w:szCs w:val="20"/>
        </w:rPr>
        <w:t xml:space="preserve">wykaz podwykonawców/dalszych podwykonawców, którzy zawarli zaakceptowaną przez </w:t>
      </w:r>
      <w:r w:rsidRPr="00136F4A">
        <w:rPr>
          <w:rFonts w:cs="Times New Roman"/>
          <w:spacing w:val="-2"/>
          <w:w w:val="105"/>
          <w:sz w:val="20"/>
          <w:szCs w:val="20"/>
        </w:rPr>
        <w:t xml:space="preserve">Zamawiającego umowę o podwykonawstwo, której przedmiotem są roboty budowlane, lub którzy zawarli przedłożoną Zamawiającemu umowę o podwykonawstwo, której przedmiotem </w:t>
      </w:r>
      <w:r w:rsidRPr="00136F4A">
        <w:rPr>
          <w:rFonts w:cs="Times New Roman"/>
          <w:spacing w:val="-4"/>
          <w:w w:val="105"/>
          <w:sz w:val="20"/>
          <w:szCs w:val="20"/>
        </w:rPr>
        <w:t>są dostawy lub usługi wraz z oświadczeniem Podwykonawcy o otrzymaniu należnego wynagrodzenia.</w:t>
      </w:r>
    </w:p>
    <w:p w:rsidR="008E346A" w:rsidRPr="00136F4A" w:rsidRDefault="008E346A" w:rsidP="008E346A">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12</w:t>
      </w:r>
      <w:r w:rsidRPr="00136F4A">
        <w:rPr>
          <w:rFonts w:asciiTheme="minorHAnsi" w:hAnsiTheme="minorHAnsi" w:cs="Times New Roman"/>
          <w:sz w:val="20"/>
          <w:szCs w:val="20"/>
        </w:rPr>
        <w:t>. Płatność będzie dokonana przelewem na wskazany przez Wykonawcę rachunek bankowy, w terminie do 30 dni od daty otrzymania przez Zamawiającego prawidłowo wystawionej faktury na podstawie zatwierdzonego protokołu odbioru końcowego robót.</w:t>
      </w:r>
    </w:p>
    <w:p w:rsidR="008E346A" w:rsidRPr="00136F4A" w:rsidRDefault="008E346A" w:rsidP="008E346A">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Płatność zostanie dokonana na podstawie faktury na konto Wykonawcy, do którego bank otworzył tzw. rachunek VAT</w:t>
      </w:r>
    </w:p>
    <w:p w:rsidR="008E346A" w:rsidRPr="00136F4A" w:rsidRDefault="008E346A" w:rsidP="008E346A">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136F4A">
        <w:rPr>
          <w:rFonts w:asciiTheme="minorHAnsi" w:hAnsiTheme="minorHAnsi" w:cs="Times New Roman"/>
          <w:b/>
          <w:sz w:val="20"/>
          <w:szCs w:val="20"/>
        </w:rPr>
        <w:t>13</w:t>
      </w:r>
      <w:r w:rsidRPr="00136F4A">
        <w:rPr>
          <w:rFonts w:asciiTheme="minorHAnsi" w:hAnsiTheme="minorHAnsi" w:cs="Times New Roman"/>
          <w:sz w:val="20"/>
          <w:szCs w:val="20"/>
        </w:rPr>
        <w:t>. Za nieterminowe płatności faktur, Wykonawca ma prawo naliczyć odsetki ustawowe.</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9</w:t>
      </w:r>
    </w:p>
    <w:p w:rsidR="008E346A" w:rsidRPr="00136F4A" w:rsidRDefault="008E346A" w:rsidP="008E346A">
      <w:pPr>
        <w:spacing w:after="0" w:line="240" w:lineRule="auto"/>
        <w:contextualSpacing/>
        <w:jc w:val="center"/>
        <w:rPr>
          <w:rFonts w:asciiTheme="minorHAnsi" w:hAnsiTheme="minorHAnsi" w:cs="Times New Roman"/>
          <w:b/>
          <w:position w:val="-2"/>
          <w:sz w:val="20"/>
          <w:szCs w:val="20"/>
        </w:rPr>
      </w:pPr>
      <w:r w:rsidRPr="00136F4A">
        <w:rPr>
          <w:rFonts w:asciiTheme="minorHAnsi" w:hAnsiTheme="minorHAnsi" w:cs="Times New Roman"/>
          <w:b/>
          <w:position w:val="-2"/>
          <w:sz w:val="20"/>
          <w:szCs w:val="20"/>
        </w:rPr>
        <w:t>Przedstawiciele stron</w:t>
      </w:r>
    </w:p>
    <w:p w:rsidR="008E346A" w:rsidRPr="00136F4A" w:rsidRDefault="008E346A" w:rsidP="008E346A">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1.</w:t>
      </w:r>
      <w:r w:rsidRPr="00136F4A">
        <w:rPr>
          <w:rFonts w:asciiTheme="minorHAnsi" w:hAnsiTheme="minorHAnsi" w:cs="Times New Roman"/>
          <w:bCs/>
          <w:sz w:val="20"/>
          <w:szCs w:val="20"/>
        </w:rPr>
        <w:t xml:space="preserve"> Przedstawicielem Wykonawcy będzie:</w:t>
      </w:r>
      <w:r w:rsidRPr="00136F4A">
        <w:rPr>
          <w:rFonts w:asciiTheme="minorHAnsi" w:hAnsiTheme="minorHAnsi" w:cs="Times New Roman"/>
          <w:b/>
          <w:bCs/>
          <w:sz w:val="20"/>
          <w:szCs w:val="20"/>
        </w:rPr>
        <w:t xml:space="preserve"> ……………………………………………, </w:t>
      </w:r>
      <w:r w:rsidRPr="00136F4A">
        <w:rPr>
          <w:rFonts w:asciiTheme="minorHAnsi" w:hAnsiTheme="minorHAnsi" w:cs="Times New Roman"/>
          <w:bCs/>
          <w:sz w:val="20"/>
          <w:szCs w:val="20"/>
        </w:rPr>
        <w:t>tel. ………………………………………………..</w:t>
      </w:r>
    </w:p>
    <w:p w:rsidR="008E346A" w:rsidRPr="00136F4A" w:rsidRDefault="008E346A" w:rsidP="008E346A">
      <w:pPr>
        <w:spacing w:after="0" w:line="240" w:lineRule="auto"/>
        <w:jc w:val="both"/>
        <w:rPr>
          <w:rFonts w:asciiTheme="minorHAnsi" w:hAnsiTheme="minorHAnsi" w:cs="Times New Roman"/>
          <w:bCs/>
          <w:sz w:val="20"/>
          <w:szCs w:val="20"/>
        </w:rPr>
      </w:pPr>
      <w:r w:rsidRPr="00136F4A">
        <w:rPr>
          <w:rFonts w:asciiTheme="minorHAnsi" w:hAnsiTheme="minorHAnsi" w:cs="Times New Roman"/>
          <w:b/>
          <w:bCs/>
          <w:sz w:val="20"/>
          <w:szCs w:val="20"/>
        </w:rPr>
        <w:t>2</w:t>
      </w:r>
      <w:r w:rsidRPr="00136F4A">
        <w:rPr>
          <w:rFonts w:asciiTheme="minorHAnsi" w:hAnsiTheme="minorHAnsi" w:cs="Times New Roman"/>
          <w:bCs/>
          <w:sz w:val="20"/>
          <w:szCs w:val="20"/>
        </w:rPr>
        <w:t xml:space="preserve">. kierownik </w:t>
      </w:r>
      <w:r>
        <w:rPr>
          <w:rFonts w:asciiTheme="minorHAnsi" w:hAnsiTheme="minorHAnsi" w:cs="Times New Roman"/>
          <w:bCs/>
          <w:sz w:val="20"/>
          <w:szCs w:val="20"/>
        </w:rPr>
        <w:t>budowy</w:t>
      </w:r>
      <w:r w:rsidRPr="00136F4A">
        <w:rPr>
          <w:rFonts w:asciiTheme="minorHAnsi" w:hAnsiTheme="minorHAnsi" w:cs="Times New Roman"/>
          <w:bCs/>
          <w:sz w:val="20"/>
          <w:szCs w:val="20"/>
        </w:rPr>
        <w:t xml:space="preserve"> – </w:t>
      </w:r>
      <w:r w:rsidRPr="00136F4A">
        <w:rPr>
          <w:rFonts w:asciiTheme="minorHAnsi" w:hAnsiTheme="minorHAnsi" w:cs="Times New Roman"/>
          <w:b/>
          <w:bCs/>
          <w:sz w:val="20"/>
          <w:szCs w:val="20"/>
        </w:rPr>
        <w:t>…………………………………</w:t>
      </w:r>
    </w:p>
    <w:p w:rsidR="008E346A" w:rsidRPr="00136F4A" w:rsidRDefault="008E346A" w:rsidP="008E346A">
      <w:pPr>
        <w:spacing w:after="0" w:line="240" w:lineRule="auto"/>
        <w:rPr>
          <w:rFonts w:asciiTheme="minorHAnsi" w:hAnsiTheme="minorHAnsi" w:cs="Times New Roman"/>
          <w:bCs/>
          <w:sz w:val="20"/>
          <w:szCs w:val="20"/>
        </w:rPr>
      </w:pPr>
      <w:r w:rsidRPr="00136F4A">
        <w:rPr>
          <w:rFonts w:asciiTheme="minorHAnsi" w:hAnsiTheme="minorHAnsi" w:cs="Times New Roman"/>
          <w:bCs/>
          <w:sz w:val="20"/>
          <w:szCs w:val="20"/>
        </w:rPr>
        <w:t>Nr uprawnień ………………………………………..</w:t>
      </w:r>
    </w:p>
    <w:p w:rsidR="008E346A" w:rsidRPr="00136F4A" w:rsidRDefault="008E346A" w:rsidP="008E346A">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3.</w:t>
      </w:r>
      <w:r w:rsidRPr="00136F4A">
        <w:rPr>
          <w:rFonts w:asciiTheme="minorHAnsi" w:hAnsiTheme="minorHAnsi" w:cs="Times New Roman"/>
          <w:bCs/>
          <w:sz w:val="20"/>
          <w:szCs w:val="20"/>
        </w:rPr>
        <w:t xml:space="preserve"> Przedstawiciel Zamawiającego:  </w:t>
      </w:r>
      <w:r w:rsidR="002A1732">
        <w:rPr>
          <w:rFonts w:asciiTheme="minorHAnsi" w:hAnsiTheme="minorHAnsi" w:cs="Times New Roman"/>
          <w:b/>
          <w:bCs/>
          <w:sz w:val="20"/>
          <w:szCs w:val="20"/>
        </w:rPr>
        <w:t>Rafał Latocha</w:t>
      </w:r>
      <w:r w:rsidRPr="00136F4A">
        <w:rPr>
          <w:rFonts w:asciiTheme="minorHAnsi" w:hAnsiTheme="minorHAnsi" w:cs="Times New Roman"/>
          <w:b/>
          <w:bCs/>
          <w:sz w:val="20"/>
          <w:szCs w:val="20"/>
        </w:rPr>
        <w:t xml:space="preserve"> </w:t>
      </w:r>
      <w:r w:rsidRPr="00136F4A">
        <w:rPr>
          <w:rFonts w:asciiTheme="minorHAnsi" w:hAnsiTheme="minorHAnsi" w:cs="Times New Roman"/>
          <w:bCs/>
          <w:sz w:val="20"/>
          <w:szCs w:val="20"/>
        </w:rPr>
        <w:t>tel. ………………………………………………..</w:t>
      </w:r>
    </w:p>
    <w:p w:rsidR="008E346A" w:rsidRPr="00136F4A" w:rsidRDefault="008E346A" w:rsidP="008E346A">
      <w:pPr>
        <w:spacing w:after="0" w:line="240" w:lineRule="auto"/>
        <w:rPr>
          <w:rFonts w:asciiTheme="minorHAnsi" w:hAnsiTheme="minorHAnsi" w:cs="Times New Roman"/>
          <w:bCs/>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10</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Odbiory</w:t>
      </w:r>
    </w:p>
    <w:p w:rsidR="00CF36BF" w:rsidRPr="00CF36BF" w:rsidRDefault="00CF36BF" w:rsidP="00CF36BF">
      <w:pPr>
        <w:numPr>
          <w:ilvl w:val="0"/>
          <w:numId w:val="29"/>
        </w:numPr>
        <w:tabs>
          <w:tab w:val="num" w:pos="284"/>
        </w:tabs>
        <w:suppressAutoHyphens w:val="0"/>
        <w:spacing w:after="0" w:line="240" w:lineRule="auto"/>
        <w:ind w:left="426" w:hanging="426"/>
        <w:jc w:val="both"/>
        <w:rPr>
          <w:rFonts w:ascii="Times New Roman" w:hAnsi="Times New Roman" w:cs="Times New Roman"/>
          <w:sz w:val="20"/>
          <w:szCs w:val="20"/>
        </w:rPr>
      </w:pPr>
      <w:r w:rsidRPr="00CF36BF">
        <w:rPr>
          <w:rFonts w:ascii="Times New Roman" w:hAnsi="Times New Roman" w:cs="Times New Roman"/>
          <w:sz w:val="20"/>
          <w:szCs w:val="20"/>
        </w:rPr>
        <w:t>Strony zgodnie postanawiają, że będą stosowane następujące rodzaje odbiorów robót:</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Odbiory techniczne poszczególnych podłączeń na każdej z nieruchomości,</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Odbiór częściowy, obejmujący roboty wykonane w zgłaszanej miejscowości z danej Aglomeracji,</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Odbiór końcowy, obejmujący całość robót wykonanych w danej Aglomeracji, oddzielnie dla Aglomeracji Zawada i Aglomeracji Tomaszów Mazowiecki.</w:t>
      </w:r>
    </w:p>
    <w:p w:rsidR="00CF36BF" w:rsidRPr="00CF36BF" w:rsidRDefault="00CF36BF" w:rsidP="00CF36BF">
      <w:pPr>
        <w:widowControl w:val="0"/>
        <w:numPr>
          <w:ilvl w:val="0"/>
          <w:numId w:val="29"/>
        </w:numPr>
        <w:tabs>
          <w:tab w:val="left" w:pos="284"/>
        </w:tabs>
        <w:suppressAutoHyphens w:val="0"/>
        <w:autoSpaceDE w:val="0"/>
        <w:autoSpaceDN w:val="0"/>
        <w:adjustRightInd w:val="0"/>
        <w:spacing w:after="0" w:line="240" w:lineRule="auto"/>
        <w:ind w:hanging="463"/>
        <w:contextualSpacing/>
        <w:jc w:val="both"/>
        <w:rPr>
          <w:rFonts w:ascii="Times New Roman" w:hAnsi="Times New Roman" w:cs="Times New Roman"/>
          <w:sz w:val="20"/>
          <w:szCs w:val="20"/>
        </w:rPr>
      </w:pPr>
      <w:r w:rsidRPr="00CF36BF">
        <w:rPr>
          <w:rFonts w:ascii="Times New Roman" w:hAnsi="Times New Roman" w:cs="Times New Roman"/>
          <w:sz w:val="20"/>
          <w:szCs w:val="20"/>
        </w:rPr>
        <w:t>W odbiorach technicznych będą uczestniczyć:</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właściciele danej nieruchomości,</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Zamawiającego tj. Gminnego Zakładu Komunalnego,</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właściwego gestora sieci kanalizacyjnej,</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Wykonawcy</w:t>
      </w:r>
    </w:p>
    <w:p w:rsidR="00CF36BF" w:rsidRPr="00CF36BF" w:rsidRDefault="00CF36BF" w:rsidP="00CF36BF">
      <w:pPr>
        <w:widowControl w:val="0"/>
        <w:numPr>
          <w:ilvl w:val="0"/>
          <w:numId w:val="29"/>
        </w:numPr>
        <w:tabs>
          <w:tab w:val="num" w:pos="284"/>
        </w:tabs>
        <w:suppressAutoHyphens w:val="0"/>
        <w:autoSpaceDE w:val="0"/>
        <w:autoSpaceDN w:val="0"/>
        <w:adjustRightInd w:val="0"/>
        <w:spacing w:after="0" w:line="240" w:lineRule="auto"/>
        <w:ind w:hanging="463"/>
        <w:contextualSpacing/>
        <w:jc w:val="both"/>
        <w:rPr>
          <w:rFonts w:ascii="Times New Roman" w:hAnsi="Times New Roman" w:cs="Times New Roman"/>
          <w:sz w:val="20"/>
          <w:szCs w:val="20"/>
        </w:rPr>
      </w:pPr>
      <w:r w:rsidRPr="00CF36BF">
        <w:rPr>
          <w:rFonts w:ascii="Times New Roman" w:hAnsi="Times New Roman" w:cs="Times New Roman"/>
          <w:sz w:val="20"/>
          <w:szCs w:val="20"/>
        </w:rPr>
        <w:t>W odbiorze częściowym i końcowym będą uczestniczyć:</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Urzędu Gminy Tomaszów Mazowiecki,</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Zamawiającego tj. Gminnego Zakładu Komunalnego,</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właściwego gestora sieci kanalizacyjnej,</w:t>
      </w:r>
    </w:p>
    <w:p w:rsidR="00CF36BF" w:rsidRPr="00CF36BF" w:rsidRDefault="00CF36BF" w:rsidP="00CF36BF">
      <w:pPr>
        <w:widowControl w:val="0"/>
        <w:tabs>
          <w:tab w:val="left" w:pos="284"/>
        </w:tabs>
        <w:suppressAutoHyphens w:val="0"/>
        <w:autoSpaceDE w:val="0"/>
        <w:autoSpaceDN w:val="0"/>
        <w:adjustRightInd w:val="0"/>
        <w:spacing w:after="0" w:line="240" w:lineRule="auto"/>
        <w:ind w:left="463"/>
        <w:contextualSpacing/>
        <w:jc w:val="both"/>
        <w:rPr>
          <w:rFonts w:ascii="Times New Roman" w:hAnsi="Times New Roman" w:cs="Times New Roman"/>
          <w:sz w:val="20"/>
          <w:szCs w:val="20"/>
        </w:rPr>
      </w:pPr>
      <w:r w:rsidRPr="00CF36BF">
        <w:rPr>
          <w:rFonts w:ascii="Times New Roman" w:hAnsi="Times New Roman" w:cs="Times New Roman"/>
          <w:sz w:val="20"/>
          <w:szCs w:val="20"/>
        </w:rPr>
        <w:t>- przedstawiciele Wykonawcy</w:t>
      </w:r>
    </w:p>
    <w:p w:rsidR="00CF36BF" w:rsidRPr="00CF36BF" w:rsidRDefault="00CF36BF" w:rsidP="00CF36BF">
      <w:pPr>
        <w:numPr>
          <w:ilvl w:val="0"/>
          <w:numId w:val="29"/>
        </w:numPr>
        <w:tabs>
          <w:tab w:val="num" w:pos="284"/>
        </w:tabs>
        <w:suppressAutoHyphens w:val="0"/>
        <w:spacing w:after="0" w:line="240" w:lineRule="auto"/>
        <w:ind w:left="284" w:hanging="284"/>
        <w:jc w:val="both"/>
        <w:rPr>
          <w:rFonts w:ascii="Times New Roman" w:hAnsi="Times New Roman" w:cs="Times New Roman"/>
          <w:sz w:val="20"/>
          <w:szCs w:val="20"/>
        </w:rPr>
      </w:pPr>
      <w:r w:rsidRPr="00CF36BF">
        <w:rPr>
          <w:rFonts w:ascii="Times New Roman" w:hAnsi="Times New Roman" w:cs="Times New Roman"/>
          <w:sz w:val="20"/>
          <w:szCs w:val="20"/>
        </w:rPr>
        <w:t xml:space="preserve">Odbiory techniczne prowadzone będą bezpośrednio na danej nieruchomości w trakcie całego procesu inwestycyjnego w terminach uzgodnionych pomiędzy Wykonawcą a Zamawiającym </w:t>
      </w:r>
    </w:p>
    <w:p w:rsidR="00CF36BF" w:rsidRPr="00CF36BF" w:rsidRDefault="00CF36BF" w:rsidP="00CF36BF">
      <w:pPr>
        <w:numPr>
          <w:ilvl w:val="0"/>
          <w:numId w:val="29"/>
        </w:numPr>
        <w:tabs>
          <w:tab w:val="num" w:pos="284"/>
        </w:tabs>
        <w:suppressAutoHyphens w:val="0"/>
        <w:spacing w:after="0" w:line="240" w:lineRule="auto"/>
        <w:ind w:left="284" w:hanging="284"/>
        <w:jc w:val="both"/>
        <w:rPr>
          <w:rFonts w:ascii="Times New Roman" w:hAnsi="Times New Roman" w:cs="Times New Roman"/>
          <w:sz w:val="20"/>
          <w:szCs w:val="20"/>
        </w:rPr>
      </w:pPr>
      <w:r w:rsidRPr="00CF36BF">
        <w:rPr>
          <w:rFonts w:ascii="Times New Roman" w:hAnsi="Times New Roman" w:cs="Times New Roman"/>
          <w:sz w:val="20"/>
          <w:szCs w:val="20"/>
        </w:rPr>
        <w:t>Wykonawca zawiadomi Zamawiającego na piśmie o osiągnięciu gotowości do odbioru częściowego lub końcowego wykonanych prac.</w:t>
      </w:r>
    </w:p>
    <w:p w:rsidR="00CF36BF" w:rsidRPr="00CF36BF" w:rsidRDefault="00CF36BF" w:rsidP="00CF36BF">
      <w:pPr>
        <w:numPr>
          <w:ilvl w:val="0"/>
          <w:numId w:val="29"/>
        </w:numPr>
        <w:tabs>
          <w:tab w:val="num" w:pos="284"/>
        </w:tabs>
        <w:suppressAutoHyphens w:val="0"/>
        <w:spacing w:after="0" w:line="240" w:lineRule="auto"/>
        <w:ind w:left="284" w:hanging="284"/>
        <w:jc w:val="both"/>
        <w:rPr>
          <w:rFonts w:ascii="Times New Roman" w:hAnsi="Times New Roman" w:cs="Times New Roman"/>
          <w:sz w:val="20"/>
          <w:szCs w:val="20"/>
        </w:rPr>
      </w:pPr>
      <w:r w:rsidRPr="00CF36BF">
        <w:rPr>
          <w:rFonts w:ascii="Times New Roman" w:hAnsi="Times New Roman" w:cs="Times New Roman"/>
          <w:sz w:val="20"/>
          <w:szCs w:val="20"/>
        </w:rPr>
        <w:t>W trakcie odbioru częściowego lub końcowego Wykonawca przekaże Zamawiającemu następujące dokumenty:</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Szkice geodezyjne na odbiór częściowy i inwentaryzację geodezyjną powykonawczą – dwa egzemplarze na odbiór końcowy prac w danej Aglomeracji,</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lastRenderedPageBreak/>
        <w:t xml:space="preserve">oświadczenie Kierownika budowy o zgodności wykonania robót z obowiązującymi przepisami i normami oraz warunkami realizacji zamówienia – do odbioru końcowego </w:t>
      </w:r>
      <w:r w:rsidRPr="00CF36BF">
        <w:rPr>
          <w:rFonts w:ascii="Times New Roman" w:hAnsi="Times New Roman" w:cs="Times New Roman"/>
          <w:sz w:val="20"/>
          <w:szCs w:val="20"/>
        </w:rPr>
        <w:br/>
        <w:t>w danej Aglomeracji,</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oświadczenie kierownika budowy, że wbudowane materiały są zgodne z obowiązującymi normami lub aprobatami i zostały dopuszczone do stosowania w budownictwie,</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dokumenty (atesty, certyfikaty) potwierdzające, że wbudowane wyroby budowlane są zgodne z art. 10 ustawy Prawo budowlane (opisane i ostemplowane przez Kierownika robót) – do odbioru końcowego w danej Aglomeracji,</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protokoły odbiorów technicznych dla nieruchomości, na których wykonano podłączenia,</w:t>
      </w:r>
    </w:p>
    <w:p w:rsidR="00CF36BF" w:rsidRPr="00CF36BF" w:rsidRDefault="00CF36BF" w:rsidP="00CF36BF">
      <w:pPr>
        <w:numPr>
          <w:ilvl w:val="1"/>
          <w:numId w:val="29"/>
        </w:numPr>
        <w:tabs>
          <w:tab w:val="num" w:pos="709"/>
        </w:tabs>
        <w:suppressAutoHyphens w:val="0"/>
        <w:spacing w:after="0" w:line="240" w:lineRule="auto"/>
        <w:ind w:left="709" w:hanging="283"/>
        <w:jc w:val="both"/>
        <w:rPr>
          <w:rFonts w:ascii="Times New Roman" w:hAnsi="Times New Roman" w:cs="Times New Roman"/>
          <w:sz w:val="20"/>
          <w:szCs w:val="20"/>
        </w:rPr>
      </w:pPr>
      <w:r w:rsidRPr="00CF36BF">
        <w:rPr>
          <w:rFonts w:ascii="Times New Roman" w:hAnsi="Times New Roman" w:cs="Times New Roman"/>
          <w:sz w:val="20"/>
          <w:szCs w:val="20"/>
        </w:rPr>
        <w:t>rozli</w:t>
      </w:r>
      <w:r w:rsidRPr="00CF36BF">
        <w:rPr>
          <w:rFonts w:ascii="Times New Roman" w:hAnsi="Times New Roman" w:cs="Times New Roman"/>
          <w:spacing w:val="1"/>
          <w:sz w:val="20"/>
          <w:szCs w:val="20"/>
        </w:rPr>
        <w:t>c</w:t>
      </w:r>
      <w:r w:rsidRPr="00CF36BF">
        <w:rPr>
          <w:rFonts w:ascii="Times New Roman" w:hAnsi="Times New Roman" w:cs="Times New Roman"/>
          <w:spacing w:val="-2"/>
          <w:sz w:val="20"/>
          <w:szCs w:val="20"/>
        </w:rPr>
        <w:t>z</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n</w:t>
      </w:r>
      <w:r w:rsidRPr="00CF36BF">
        <w:rPr>
          <w:rFonts w:ascii="Times New Roman" w:hAnsi="Times New Roman" w:cs="Times New Roman"/>
          <w:spacing w:val="2"/>
          <w:sz w:val="20"/>
          <w:szCs w:val="20"/>
        </w:rPr>
        <w:t>i</w:t>
      </w:r>
      <w:r w:rsidRPr="00CF36BF">
        <w:rPr>
          <w:rFonts w:ascii="Times New Roman" w:hAnsi="Times New Roman" w:cs="Times New Roman"/>
          <w:sz w:val="20"/>
          <w:szCs w:val="20"/>
        </w:rPr>
        <w:t>e</w:t>
      </w:r>
      <w:r w:rsidRPr="00CF36BF">
        <w:rPr>
          <w:rFonts w:ascii="Times New Roman" w:hAnsi="Times New Roman" w:cs="Times New Roman"/>
          <w:spacing w:val="-1"/>
          <w:sz w:val="20"/>
          <w:szCs w:val="20"/>
        </w:rPr>
        <w:t xml:space="preserve"> częściowe lub </w:t>
      </w:r>
      <w:r w:rsidRPr="00CF36BF">
        <w:rPr>
          <w:rFonts w:ascii="Times New Roman" w:hAnsi="Times New Roman" w:cs="Times New Roman"/>
          <w:spacing w:val="-2"/>
          <w:sz w:val="20"/>
          <w:szCs w:val="20"/>
        </w:rPr>
        <w:t>k</w:t>
      </w:r>
      <w:r w:rsidRPr="00CF36BF">
        <w:rPr>
          <w:rFonts w:ascii="Times New Roman" w:hAnsi="Times New Roman" w:cs="Times New Roman"/>
          <w:sz w:val="20"/>
          <w:szCs w:val="20"/>
        </w:rPr>
        <w:t>o</w:t>
      </w:r>
      <w:r w:rsidRPr="00CF36BF">
        <w:rPr>
          <w:rFonts w:ascii="Times New Roman" w:hAnsi="Times New Roman" w:cs="Times New Roman"/>
          <w:spacing w:val="-2"/>
          <w:sz w:val="20"/>
          <w:szCs w:val="20"/>
        </w:rPr>
        <w:t>ń</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owe przedsięwzięcia, zawierające zestawienie wykonanych prac wraz z należnym wynagrodzeniem,</w:t>
      </w:r>
    </w:p>
    <w:p w:rsidR="00CF36BF" w:rsidRPr="00CF36BF" w:rsidRDefault="00CF36BF" w:rsidP="00CF36BF">
      <w:pPr>
        <w:numPr>
          <w:ilvl w:val="0"/>
          <w:numId w:val="29"/>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CF36BF">
        <w:rPr>
          <w:rFonts w:ascii="Times New Roman" w:hAnsi="Times New Roman" w:cs="Times New Roman"/>
          <w:sz w:val="20"/>
          <w:szCs w:val="20"/>
        </w:rPr>
        <w:t>S</w:t>
      </w:r>
      <w:r w:rsidRPr="00CF36BF">
        <w:rPr>
          <w:rFonts w:ascii="Times New Roman" w:hAnsi="Times New Roman" w:cs="Times New Roman"/>
          <w:spacing w:val="-1"/>
          <w:sz w:val="20"/>
          <w:szCs w:val="20"/>
        </w:rPr>
        <w:t>t</w:t>
      </w:r>
      <w:r w:rsidRPr="00CF36BF">
        <w:rPr>
          <w:rFonts w:ascii="Times New Roman" w:hAnsi="Times New Roman" w:cs="Times New Roman"/>
          <w:sz w:val="20"/>
          <w:szCs w:val="20"/>
        </w:rPr>
        <w:t>ro</w:t>
      </w:r>
      <w:r w:rsidRPr="00CF36BF">
        <w:rPr>
          <w:rFonts w:ascii="Times New Roman" w:hAnsi="Times New Roman" w:cs="Times New Roman"/>
          <w:spacing w:val="-2"/>
          <w:sz w:val="20"/>
          <w:szCs w:val="20"/>
        </w:rPr>
        <w:t>n</w:t>
      </w:r>
      <w:r w:rsidRPr="00CF36BF">
        <w:rPr>
          <w:rFonts w:ascii="Times New Roman" w:hAnsi="Times New Roman" w:cs="Times New Roman"/>
          <w:sz w:val="20"/>
          <w:szCs w:val="20"/>
        </w:rPr>
        <w:t>y</w:t>
      </w:r>
      <w:r w:rsidRPr="00CF36BF">
        <w:rPr>
          <w:rFonts w:ascii="Times New Roman" w:hAnsi="Times New Roman" w:cs="Times New Roman"/>
          <w:spacing w:val="2"/>
          <w:sz w:val="20"/>
          <w:szCs w:val="20"/>
        </w:rPr>
        <w:t xml:space="preserve"> </w:t>
      </w:r>
      <w:r w:rsidRPr="00CF36BF">
        <w:rPr>
          <w:rFonts w:ascii="Times New Roman" w:hAnsi="Times New Roman" w:cs="Times New Roman"/>
          <w:spacing w:val="-1"/>
          <w:sz w:val="20"/>
          <w:szCs w:val="20"/>
        </w:rPr>
        <w:t>p</w:t>
      </w:r>
      <w:r w:rsidRPr="00CF36BF">
        <w:rPr>
          <w:rFonts w:ascii="Times New Roman" w:hAnsi="Times New Roman" w:cs="Times New Roman"/>
          <w:sz w:val="20"/>
          <w:szCs w:val="20"/>
        </w:rPr>
        <w:t>o</w:t>
      </w:r>
      <w:r w:rsidRPr="00CF36BF">
        <w:rPr>
          <w:rFonts w:ascii="Times New Roman" w:hAnsi="Times New Roman" w:cs="Times New Roman"/>
          <w:spacing w:val="1"/>
          <w:sz w:val="20"/>
          <w:szCs w:val="20"/>
        </w:rPr>
        <w:t>s</w:t>
      </w:r>
      <w:r w:rsidRPr="00CF36BF">
        <w:rPr>
          <w:rFonts w:ascii="Times New Roman" w:hAnsi="Times New Roman" w:cs="Times New Roman"/>
          <w:sz w:val="20"/>
          <w:szCs w:val="20"/>
        </w:rPr>
        <w:t>tan</w:t>
      </w:r>
      <w:r w:rsidRPr="00CF36BF">
        <w:rPr>
          <w:rFonts w:ascii="Times New Roman" w:hAnsi="Times New Roman" w:cs="Times New Roman"/>
          <w:spacing w:val="-2"/>
          <w:sz w:val="20"/>
          <w:szCs w:val="20"/>
        </w:rPr>
        <w:t>a</w:t>
      </w:r>
      <w:r w:rsidRPr="00CF36BF">
        <w:rPr>
          <w:rFonts w:ascii="Times New Roman" w:hAnsi="Times New Roman" w:cs="Times New Roman"/>
          <w:sz w:val="20"/>
          <w:szCs w:val="20"/>
        </w:rPr>
        <w:t>wia</w:t>
      </w:r>
      <w:r w:rsidRPr="00CF36BF">
        <w:rPr>
          <w:rFonts w:ascii="Times New Roman" w:hAnsi="Times New Roman" w:cs="Times New Roman"/>
          <w:spacing w:val="1"/>
          <w:sz w:val="20"/>
          <w:szCs w:val="20"/>
        </w:rPr>
        <w:t>j</w:t>
      </w:r>
      <w:r w:rsidRPr="00CF36BF">
        <w:rPr>
          <w:rFonts w:ascii="Times New Roman" w:hAnsi="Times New Roman" w:cs="Times New Roman"/>
          <w:sz w:val="20"/>
          <w:szCs w:val="20"/>
        </w:rPr>
        <w:t>ą, że</w:t>
      </w:r>
      <w:r w:rsidRPr="00CF36BF">
        <w:rPr>
          <w:rFonts w:ascii="Times New Roman" w:hAnsi="Times New Roman" w:cs="Times New Roman"/>
          <w:spacing w:val="-1"/>
          <w:sz w:val="20"/>
          <w:szCs w:val="20"/>
        </w:rPr>
        <w:t xml:space="preserve"> </w:t>
      </w:r>
      <w:r w:rsidRPr="00CF36BF">
        <w:rPr>
          <w:rFonts w:ascii="Times New Roman" w:hAnsi="Times New Roman" w:cs="Times New Roman"/>
          <w:sz w:val="20"/>
          <w:szCs w:val="20"/>
        </w:rPr>
        <w:t>z</w:t>
      </w:r>
      <w:r w:rsidRPr="00CF36BF">
        <w:rPr>
          <w:rFonts w:ascii="Times New Roman" w:hAnsi="Times New Roman" w:cs="Times New Roman"/>
          <w:spacing w:val="2"/>
          <w:sz w:val="20"/>
          <w:szCs w:val="20"/>
        </w:rPr>
        <w:t xml:space="preserve"> </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zynno</w:t>
      </w:r>
      <w:r w:rsidRPr="00CF36BF">
        <w:rPr>
          <w:rFonts w:ascii="Times New Roman" w:hAnsi="Times New Roman" w:cs="Times New Roman"/>
          <w:spacing w:val="-1"/>
          <w:sz w:val="20"/>
          <w:szCs w:val="20"/>
        </w:rPr>
        <w:t>ś</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 xml:space="preserve">i </w:t>
      </w:r>
      <w:r w:rsidRPr="00CF36BF">
        <w:rPr>
          <w:rFonts w:ascii="Times New Roman" w:hAnsi="Times New Roman" w:cs="Times New Roman"/>
          <w:spacing w:val="-2"/>
          <w:sz w:val="20"/>
          <w:szCs w:val="20"/>
        </w:rPr>
        <w:t>o</w:t>
      </w:r>
      <w:r w:rsidRPr="00CF36BF">
        <w:rPr>
          <w:rFonts w:ascii="Times New Roman" w:hAnsi="Times New Roman" w:cs="Times New Roman"/>
          <w:sz w:val="20"/>
          <w:szCs w:val="20"/>
        </w:rPr>
        <w:t xml:space="preserve">dbiorowych </w:t>
      </w:r>
      <w:r w:rsidRPr="00CF36BF">
        <w:rPr>
          <w:rFonts w:ascii="Times New Roman" w:hAnsi="Times New Roman" w:cs="Times New Roman"/>
          <w:spacing w:val="1"/>
          <w:sz w:val="20"/>
          <w:szCs w:val="20"/>
        </w:rPr>
        <w:t>bę</w:t>
      </w:r>
      <w:r w:rsidRPr="00CF36BF">
        <w:rPr>
          <w:rFonts w:ascii="Times New Roman" w:hAnsi="Times New Roman" w:cs="Times New Roman"/>
          <w:sz w:val="20"/>
          <w:szCs w:val="20"/>
        </w:rPr>
        <w:t>dzie</w:t>
      </w:r>
      <w:r w:rsidRPr="00CF36BF">
        <w:rPr>
          <w:rFonts w:ascii="Times New Roman" w:hAnsi="Times New Roman" w:cs="Times New Roman"/>
          <w:spacing w:val="-1"/>
          <w:sz w:val="20"/>
          <w:szCs w:val="20"/>
        </w:rPr>
        <w:t xml:space="preserve"> </w:t>
      </w:r>
      <w:r w:rsidRPr="00CF36BF">
        <w:rPr>
          <w:rFonts w:ascii="Times New Roman" w:hAnsi="Times New Roman" w:cs="Times New Roman"/>
          <w:spacing w:val="1"/>
          <w:sz w:val="20"/>
          <w:szCs w:val="20"/>
        </w:rPr>
        <w:t>s</w:t>
      </w:r>
      <w:r w:rsidRPr="00CF36BF">
        <w:rPr>
          <w:rFonts w:ascii="Times New Roman" w:hAnsi="Times New Roman" w:cs="Times New Roman"/>
          <w:spacing w:val="-1"/>
          <w:sz w:val="20"/>
          <w:szCs w:val="20"/>
        </w:rPr>
        <w:t>p</w:t>
      </w:r>
      <w:r w:rsidRPr="00CF36BF">
        <w:rPr>
          <w:rFonts w:ascii="Times New Roman" w:hAnsi="Times New Roman" w:cs="Times New Roman"/>
          <w:sz w:val="20"/>
          <w:szCs w:val="20"/>
        </w:rPr>
        <w:t>i</w:t>
      </w:r>
      <w:r w:rsidRPr="00CF36BF">
        <w:rPr>
          <w:rFonts w:ascii="Times New Roman" w:hAnsi="Times New Roman" w:cs="Times New Roman"/>
          <w:spacing w:val="1"/>
          <w:sz w:val="20"/>
          <w:szCs w:val="20"/>
        </w:rPr>
        <w:t>s</w:t>
      </w:r>
      <w:r w:rsidRPr="00CF36BF">
        <w:rPr>
          <w:rFonts w:ascii="Times New Roman" w:hAnsi="Times New Roman" w:cs="Times New Roman"/>
          <w:sz w:val="20"/>
          <w:szCs w:val="20"/>
        </w:rPr>
        <w:t>a</w:t>
      </w:r>
      <w:r w:rsidRPr="00CF36BF">
        <w:rPr>
          <w:rFonts w:ascii="Times New Roman" w:hAnsi="Times New Roman" w:cs="Times New Roman"/>
          <w:spacing w:val="-2"/>
          <w:sz w:val="20"/>
          <w:szCs w:val="20"/>
        </w:rPr>
        <w:t>n</w:t>
      </w:r>
      <w:r w:rsidRPr="00CF36BF">
        <w:rPr>
          <w:rFonts w:ascii="Times New Roman" w:hAnsi="Times New Roman" w:cs="Times New Roman"/>
          <w:sz w:val="20"/>
          <w:szCs w:val="20"/>
        </w:rPr>
        <w:t>y protokół za</w:t>
      </w:r>
      <w:r w:rsidRPr="00CF36BF">
        <w:rPr>
          <w:rFonts w:ascii="Times New Roman" w:hAnsi="Times New Roman" w:cs="Times New Roman"/>
          <w:spacing w:val="-1"/>
          <w:sz w:val="20"/>
          <w:szCs w:val="20"/>
        </w:rPr>
        <w:t>w</w:t>
      </w:r>
      <w:r w:rsidRPr="00CF36BF">
        <w:rPr>
          <w:rFonts w:ascii="Times New Roman" w:hAnsi="Times New Roman" w:cs="Times New Roman"/>
          <w:sz w:val="20"/>
          <w:szCs w:val="20"/>
        </w:rPr>
        <w:t>i</w:t>
      </w:r>
      <w:r w:rsidRPr="00CF36BF">
        <w:rPr>
          <w:rFonts w:ascii="Times New Roman" w:hAnsi="Times New Roman" w:cs="Times New Roman"/>
          <w:spacing w:val="-1"/>
          <w:sz w:val="20"/>
          <w:szCs w:val="20"/>
        </w:rPr>
        <w:t>e</w:t>
      </w:r>
      <w:r w:rsidRPr="00CF36BF">
        <w:rPr>
          <w:rFonts w:ascii="Times New Roman" w:hAnsi="Times New Roman" w:cs="Times New Roman"/>
          <w:spacing w:val="-5"/>
          <w:sz w:val="20"/>
          <w:szCs w:val="20"/>
        </w:rPr>
        <w:t>r</w:t>
      </w:r>
      <w:r w:rsidRPr="00CF36BF">
        <w:rPr>
          <w:rFonts w:ascii="Times New Roman" w:hAnsi="Times New Roman" w:cs="Times New Roman"/>
          <w:spacing w:val="2"/>
          <w:sz w:val="20"/>
          <w:szCs w:val="20"/>
        </w:rPr>
        <w:t>a</w:t>
      </w:r>
      <w:r w:rsidRPr="00CF36BF">
        <w:rPr>
          <w:rFonts w:ascii="Times New Roman" w:hAnsi="Times New Roman" w:cs="Times New Roman"/>
          <w:spacing w:val="-1"/>
          <w:sz w:val="20"/>
          <w:szCs w:val="20"/>
        </w:rPr>
        <w:t>j</w:t>
      </w:r>
      <w:r w:rsidRPr="00CF36BF">
        <w:rPr>
          <w:rFonts w:ascii="Times New Roman" w:hAnsi="Times New Roman" w:cs="Times New Roman"/>
          <w:sz w:val="20"/>
          <w:szCs w:val="20"/>
        </w:rPr>
        <w:t>ą</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y w</w:t>
      </w:r>
      <w:r w:rsidRPr="00CF36BF">
        <w:rPr>
          <w:rFonts w:ascii="Times New Roman" w:hAnsi="Times New Roman" w:cs="Times New Roman"/>
          <w:spacing w:val="1"/>
          <w:sz w:val="20"/>
          <w:szCs w:val="20"/>
        </w:rPr>
        <w:t>s</w:t>
      </w:r>
      <w:r w:rsidRPr="00CF36BF">
        <w:rPr>
          <w:rFonts w:ascii="Times New Roman" w:hAnsi="Times New Roman" w:cs="Times New Roman"/>
          <w:spacing w:val="-2"/>
          <w:sz w:val="20"/>
          <w:szCs w:val="20"/>
        </w:rPr>
        <w:t>z</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lkie u</w:t>
      </w:r>
      <w:r w:rsidRPr="00CF36BF">
        <w:rPr>
          <w:rFonts w:ascii="Times New Roman" w:hAnsi="Times New Roman" w:cs="Times New Roman"/>
          <w:spacing w:val="1"/>
          <w:sz w:val="20"/>
          <w:szCs w:val="20"/>
        </w:rPr>
        <w:t>s</w:t>
      </w:r>
      <w:r w:rsidRPr="00CF36BF">
        <w:rPr>
          <w:rFonts w:ascii="Times New Roman" w:hAnsi="Times New Roman" w:cs="Times New Roman"/>
          <w:sz w:val="20"/>
          <w:szCs w:val="20"/>
        </w:rPr>
        <w:t>tal</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nia do</w:t>
      </w:r>
      <w:r w:rsidRPr="00CF36BF">
        <w:rPr>
          <w:rFonts w:ascii="Times New Roman" w:hAnsi="Times New Roman" w:cs="Times New Roman"/>
          <w:spacing w:val="-2"/>
          <w:sz w:val="20"/>
          <w:szCs w:val="20"/>
        </w:rPr>
        <w:t>ko</w:t>
      </w:r>
      <w:r w:rsidRPr="00CF36BF">
        <w:rPr>
          <w:rFonts w:ascii="Times New Roman" w:hAnsi="Times New Roman" w:cs="Times New Roman"/>
          <w:sz w:val="20"/>
          <w:szCs w:val="20"/>
        </w:rPr>
        <w:t>nane w toku</w:t>
      </w:r>
      <w:r w:rsidRPr="00CF36BF">
        <w:rPr>
          <w:rFonts w:ascii="Times New Roman" w:hAnsi="Times New Roman" w:cs="Times New Roman"/>
          <w:spacing w:val="2"/>
          <w:sz w:val="20"/>
          <w:szCs w:val="20"/>
        </w:rPr>
        <w:t xml:space="preserve"> </w:t>
      </w:r>
      <w:r w:rsidRPr="00CF36BF">
        <w:rPr>
          <w:rFonts w:ascii="Times New Roman" w:hAnsi="Times New Roman" w:cs="Times New Roman"/>
          <w:spacing w:val="-2"/>
          <w:sz w:val="20"/>
          <w:szCs w:val="20"/>
        </w:rPr>
        <w:t>o</w:t>
      </w:r>
      <w:r w:rsidRPr="00CF36BF">
        <w:rPr>
          <w:rFonts w:ascii="Times New Roman" w:hAnsi="Times New Roman" w:cs="Times New Roman"/>
          <w:sz w:val="20"/>
          <w:szCs w:val="20"/>
        </w:rPr>
        <w:t xml:space="preserve">dbioru </w:t>
      </w:r>
      <w:r w:rsidRPr="00CF36BF">
        <w:rPr>
          <w:rFonts w:ascii="Times New Roman" w:hAnsi="Times New Roman" w:cs="Times New Roman"/>
          <w:spacing w:val="-1"/>
          <w:sz w:val="20"/>
          <w:szCs w:val="20"/>
        </w:rPr>
        <w:t>j</w:t>
      </w:r>
      <w:r w:rsidRPr="00CF36BF">
        <w:rPr>
          <w:rFonts w:ascii="Times New Roman" w:hAnsi="Times New Roman" w:cs="Times New Roman"/>
          <w:sz w:val="20"/>
          <w:szCs w:val="20"/>
        </w:rPr>
        <w:t>ak</w:t>
      </w:r>
      <w:r w:rsidRPr="00CF36BF">
        <w:rPr>
          <w:rFonts w:ascii="Times New Roman" w:hAnsi="Times New Roman" w:cs="Times New Roman"/>
          <w:spacing w:val="2"/>
          <w:sz w:val="20"/>
          <w:szCs w:val="20"/>
        </w:rPr>
        <w:t xml:space="preserve"> </w:t>
      </w:r>
      <w:r w:rsidRPr="00CF36BF">
        <w:rPr>
          <w:rFonts w:ascii="Times New Roman" w:hAnsi="Times New Roman" w:cs="Times New Roman"/>
          <w:sz w:val="20"/>
          <w:szCs w:val="20"/>
        </w:rPr>
        <w:t>t</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 xml:space="preserve">ż </w:t>
      </w:r>
      <w:r w:rsidRPr="00CF36BF">
        <w:rPr>
          <w:rFonts w:ascii="Times New Roman" w:hAnsi="Times New Roman" w:cs="Times New Roman"/>
          <w:spacing w:val="1"/>
          <w:sz w:val="20"/>
          <w:szCs w:val="20"/>
        </w:rPr>
        <w:t>t</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r</w:t>
      </w:r>
      <w:r w:rsidRPr="00CF36BF">
        <w:rPr>
          <w:rFonts w:ascii="Times New Roman" w:hAnsi="Times New Roman" w:cs="Times New Roman"/>
          <w:spacing w:val="1"/>
          <w:sz w:val="20"/>
          <w:szCs w:val="20"/>
        </w:rPr>
        <w:t>m</w:t>
      </w:r>
      <w:r w:rsidRPr="00CF36BF">
        <w:rPr>
          <w:rFonts w:ascii="Times New Roman" w:hAnsi="Times New Roman" w:cs="Times New Roman"/>
          <w:sz w:val="20"/>
          <w:szCs w:val="20"/>
        </w:rPr>
        <w:t>i</w:t>
      </w:r>
      <w:r w:rsidRPr="00CF36BF">
        <w:rPr>
          <w:rFonts w:ascii="Times New Roman" w:hAnsi="Times New Roman" w:cs="Times New Roman"/>
          <w:spacing w:val="-2"/>
          <w:sz w:val="20"/>
          <w:szCs w:val="20"/>
        </w:rPr>
        <w:t>n</w:t>
      </w:r>
      <w:r w:rsidRPr="00CF36BF">
        <w:rPr>
          <w:rFonts w:ascii="Times New Roman" w:hAnsi="Times New Roman" w:cs="Times New Roman"/>
          <w:sz w:val="20"/>
          <w:szCs w:val="20"/>
        </w:rPr>
        <w:t>y wyzna</w:t>
      </w:r>
      <w:r w:rsidRPr="00CF36BF">
        <w:rPr>
          <w:rFonts w:ascii="Times New Roman" w:hAnsi="Times New Roman" w:cs="Times New Roman"/>
          <w:spacing w:val="1"/>
          <w:sz w:val="20"/>
          <w:szCs w:val="20"/>
        </w:rPr>
        <w:t>c</w:t>
      </w:r>
      <w:r w:rsidRPr="00CF36BF">
        <w:rPr>
          <w:rFonts w:ascii="Times New Roman" w:hAnsi="Times New Roman" w:cs="Times New Roman"/>
          <w:spacing w:val="-2"/>
          <w:sz w:val="20"/>
          <w:szCs w:val="20"/>
        </w:rPr>
        <w:t>z</w:t>
      </w:r>
      <w:r w:rsidRPr="00CF36BF">
        <w:rPr>
          <w:rFonts w:ascii="Times New Roman" w:hAnsi="Times New Roman" w:cs="Times New Roman"/>
          <w:sz w:val="20"/>
          <w:szCs w:val="20"/>
        </w:rPr>
        <w:t>one na u</w:t>
      </w:r>
      <w:r w:rsidRPr="00CF36BF">
        <w:rPr>
          <w:rFonts w:ascii="Times New Roman" w:hAnsi="Times New Roman" w:cs="Times New Roman"/>
          <w:spacing w:val="-1"/>
          <w:sz w:val="20"/>
          <w:szCs w:val="20"/>
        </w:rPr>
        <w:t>s</w:t>
      </w:r>
      <w:r w:rsidRPr="00CF36BF">
        <w:rPr>
          <w:rFonts w:ascii="Times New Roman" w:hAnsi="Times New Roman" w:cs="Times New Roman"/>
          <w:sz w:val="20"/>
          <w:szCs w:val="20"/>
        </w:rPr>
        <w:t>uni</w:t>
      </w:r>
      <w:r w:rsidRPr="00CF36BF">
        <w:rPr>
          <w:rFonts w:ascii="Times New Roman" w:hAnsi="Times New Roman" w:cs="Times New Roman"/>
          <w:spacing w:val="1"/>
          <w:sz w:val="20"/>
          <w:szCs w:val="20"/>
        </w:rPr>
        <w:t>ę</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 xml:space="preserve">ie </w:t>
      </w:r>
      <w:r w:rsidRPr="00CF36BF">
        <w:rPr>
          <w:rFonts w:ascii="Times New Roman" w:hAnsi="Times New Roman" w:cs="Times New Roman"/>
          <w:spacing w:val="1"/>
          <w:sz w:val="20"/>
          <w:szCs w:val="20"/>
        </w:rPr>
        <w:t>s</w:t>
      </w:r>
      <w:r w:rsidRPr="00CF36BF">
        <w:rPr>
          <w:rFonts w:ascii="Times New Roman" w:hAnsi="Times New Roman" w:cs="Times New Roman"/>
          <w:sz w:val="20"/>
          <w:szCs w:val="20"/>
        </w:rPr>
        <w:t>twi</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rd</w:t>
      </w:r>
      <w:r w:rsidRPr="00CF36BF">
        <w:rPr>
          <w:rFonts w:ascii="Times New Roman" w:hAnsi="Times New Roman" w:cs="Times New Roman"/>
          <w:spacing w:val="-2"/>
          <w:sz w:val="20"/>
          <w:szCs w:val="20"/>
        </w:rPr>
        <w:t>z</w:t>
      </w:r>
      <w:r w:rsidRPr="00CF36BF">
        <w:rPr>
          <w:rFonts w:ascii="Times New Roman" w:hAnsi="Times New Roman" w:cs="Times New Roman"/>
          <w:sz w:val="20"/>
          <w:szCs w:val="20"/>
        </w:rPr>
        <w:t>o</w:t>
      </w:r>
      <w:r w:rsidRPr="00CF36BF">
        <w:rPr>
          <w:rFonts w:ascii="Times New Roman" w:hAnsi="Times New Roman" w:cs="Times New Roman"/>
          <w:spacing w:val="-2"/>
          <w:sz w:val="20"/>
          <w:szCs w:val="20"/>
        </w:rPr>
        <w:t>ny</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 xml:space="preserve">h </w:t>
      </w:r>
      <w:r w:rsidRPr="00CF36BF">
        <w:rPr>
          <w:rFonts w:ascii="Times New Roman" w:hAnsi="Times New Roman" w:cs="Times New Roman"/>
          <w:spacing w:val="-2"/>
          <w:sz w:val="20"/>
          <w:szCs w:val="20"/>
        </w:rPr>
        <w:t>w</w:t>
      </w:r>
      <w:r w:rsidRPr="00CF36BF">
        <w:rPr>
          <w:rFonts w:ascii="Times New Roman" w:hAnsi="Times New Roman" w:cs="Times New Roman"/>
          <w:sz w:val="20"/>
          <w:szCs w:val="20"/>
        </w:rPr>
        <w:t>a</w:t>
      </w:r>
      <w:r w:rsidRPr="00CF36BF">
        <w:rPr>
          <w:rFonts w:ascii="Times New Roman" w:hAnsi="Times New Roman" w:cs="Times New Roman"/>
          <w:spacing w:val="-2"/>
          <w:sz w:val="20"/>
          <w:szCs w:val="20"/>
        </w:rPr>
        <w:t>d</w:t>
      </w:r>
      <w:r w:rsidRPr="00CF36BF">
        <w:rPr>
          <w:rFonts w:ascii="Times New Roman" w:hAnsi="Times New Roman" w:cs="Times New Roman"/>
          <w:sz w:val="20"/>
          <w:szCs w:val="20"/>
        </w:rPr>
        <w:t>.</w:t>
      </w:r>
    </w:p>
    <w:p w:rsidR="00CF36BF" w:rsidRPr="00CF36BF" w:rsidRDefault="00CF36BF" w:rsidP="00CF36BF">
      <w:pPr>
        <w:numPr>
          <w:ilvl w:val="0"/>
          <w:numId w:val="29"/>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CF36BF">
        <w:rPr>
          <w:rFonts w:ascii="Times New Roman" w:hAnsi="Times New Roman" w:cs="Times New Roman"/>
          <w:spacing w:val="-1"/>
          <w:sz w:val="20"/>
          <w:szCs w:val="20"/>
        </w:rPr>
        <w:t xml:space="preserve"> </w:t>
      </w:r>
      <w:r w:rsidRPr="00CF36BF">
        <w:rPr>
          <w:rFonts w:ascii="Times New Roman" w:hAnsi="Times New Roman" w:cs="Times New Roman"/>
          <w:spacing w:val="-6"/>
          <w:sz w:val="20"/>
          <w:szCs w:val="20"/>
        </w:rPr>
        <w:t>Z</w:t>
      </w:r>
      <w:r w:rsidRPr="00CF36BF">
        <w:rPr>
          <w:rFonts w:ascii="Times New Roman" w:hAnsi="Times New Roman" w:cs="Times New Roman"/>
          <w:sz w:val="20"/>
          <w:szCs w:val="20"/>
        </w:rPr>
        <w:t>a</w:t>
      </w:r>
      <w:r w:rsidRPr="00CF36BF">
        <w:rPr>
          <w:rFonts w:ascii="Times New Roman" w:hAnsi="Times New Roman" w:cs="Times New Roman"/>
          <w:spacing w:val="2"/>
          <w:sz w:val="20"/>
          <w:szCs w:val="20"/>
        </w:rPr>
        <w:t xml:space="preserve"> </w:t>
      </w:r>
      <w:r w:rsidRPr="00CF36BF">
        <w:rPr>
          <w:rFonts w:ascii="Times New Roman" w:hAnsi="Times New Roman" w:cs="Times New Roman"/>
          <w:sz w:val="20"/>
          <w:szCs w:val="20"/>
        </w:rPr>
        <w:t>da</w:t>
      </w:r>
      <w:r w:rsidRPr="00CF36BF">
        <w:rPr>
          <w:rFonts w:ascii="Times New Roman" w:hAnsi="Times New Roman" w:cs="Times New Roman"/>
          <w:spacing w:val="-1"/>
          <w:sz w:val="20"/>
          <w:szCs w:val="20"/>
        </w:rPr>
        <w:t>t</w:t>
      </w:r>
      <w:r w:rsidRPr="00CF36BF">
        <w:rPr>
          <w:rFonts w:ascii="Times New Roman" w:hAnsi="Times New Roman" w:cs="Times New Roman"/>
          <w:sz w:val="20"/>
          <w:szCs w:val="20"/>
        </w:rPr>
        <w:t>ę</w:t>
      </w:r>
      <w:r w:rsidRPr="00CF36BF">
        <w:rPr>
          <w:rFonts w:ascii="Times New Roman" w:hAnsi="Times New Roman" w:cs="Times New Roman"/>
          <w:spacing w:val="-1"/>
          <w:sz w:val="20"/>
          <w:szCs w:val="20"/>
        </w:rPr>
        <w:t xml:space="preserve"> </w:t>
      </w:r>
      <w:r w:rsidRPr="00CF36BF">
        <w:rPr>
          <w:rFonts w:ascii="Times New Roman" w:hAnsi="Times New Roman" w:cs="Times New Roman"/>
          <w:sz w:val="20"/>
          <w:szCs w:val="20"/>
        </w:rPr>
        <w:t>za</w:t>
      </w:r>
      <w:r w:rsidRPr="00CF36BF">
        <w:rPr>
          <w:rFonts w:ascii="Times New Roman" w:hAnsi="Times New Roman" w:cs="Times New Roman"/>
          <w:spacing w:val="-2"/>
          <w:sz w:val="20"/>
          <w:szCs w:val="20"/>
        </w:rPr>
        <w:t>k</w:t>
      </w:r>
      <w:r w:rsidRPr="00CF36BF">
        <w:rPr>
          <w:rFonts w:ascii="Times New Roman" w:hAnsi="Times New Roman" w:cs="Times New Roman"/>
          <w:sz w:val="20"/>
          <w:szCs w:val="20"/>
        </w:rPr>
        <w:t>oń</w:t>
      </w:r>
      <w:r w:rsidRPr="00CF36BF">
        <w:rPr>
          <w:rFonts w:ascii="Times New Roman" w:hAnsi="Times New Roman" w:cs="Times New Roman"/>
          <w:spacing w:val="1"/>
          <w:sz w:val="20"/>
          <w:szCs w:val="20"/>
        </w:rPr>
        <w:t>c</w:t>
      </w:r>
      <w:r w:rsidRPr="00CF36BF">
        <w:rPr>
          <w:rFonts w:ascii="Times New Roman" w:hAnsi="Times New Roman" w:cs="Times New Roman"/>
          <w:spacing w:val="-2"/>
          <w:sz w:val="20"/>
          <w:szCs w:val="20"/>
        </w:rPr>
        <w:t>z</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nia</w:t>
      </w:r>
      <w:r w:rsidRPr="00CF36BF">
        <w:rPr>
          <w:rFonts w:ascii="Times New Roman" w:hAnsi="Times New Roman" w:cs="Times New Roman"/>
          <w:spacing w:val="2"/>
          <w:sz w:val="20"/>
          <w:szCs w:val="20"/>
        </w:rPr>
        <w:t xml:space="preserve"> </w:t>
      </w:r>
      <w:r w:rsidRPr="00CF36BF">
        <w:rPr>
          <w:rFonts w:ascii="Times New Roman" w:hAnsi="Times New Roman" w:cs="Times New Roman"/>
          <w:sz w:val="20"/>
          <w:szCs w:val="20"/>
        </w:rPr>
        <w:t>ro</w:t>
      </w:r>
      <w:r w:rsidRPr="00CF36BF">
        <w:rPr>
          <w:rFonts w:ascii="Times New Roman" w:hAnsi="Times New Roman" w:cs="Times New Roman"/>
          <w:spacing w:val="-1"/>
          <w:sz w:val="20"/>
          <w:szCs w:val="20"/>
        </w:rPr>
        <w:t>b</w:t>
      </w:r>
      <w:r w:rsidRPr="00CF36BF">
        <w:rPr>
          <w:rFonts w:ascii="Times New Roman" w:hAnsi="Times New Roman" w:cs="Times New Roman"/>
          <w:sz w:val="20"/>
          <w:szCs w:val="20"/>
        </w:rPr>
        <w:t>ót</w:t>
      </w:r>
      <w:r w:rsidRPr="00CF36BF">
        <w:rPr>
          <w:rFonts w:ascii="Times New Roman" w:hAnsi="Times New Roman" w:cs="Times New Roman"/>
          <w:spacing w:val="1"/>
          <w:sz w:val="20"/>
          <w:szCs w:val="20"/>
        </w:rPr>
        <w:t xml:space="preserve"> </w:t>
      </w:r>
      <w:r w:rsidRPr="00CF36BF">
        <w:rPr>
          <w:rFonts w:ascii="Times New Roman" w:hAnsi="Times New Roman" w:cs="Times New Roman"/>
          <w:sz w:val="20"/>
          <w:szCs w:val="20"/>
        </w:rPr>
        <w:t>przy</w:t>
      </w:r>
      <w:r w:rsidRPr="00CF36BF">
        <w:rPr>
          <w:rFonts w:ascii="Times New Roman" w:hAnsi="Times New Roman" w:cs="Times New Roman"/>
          <w:spacing w:val="-1"/>
          <w:sz w:val="20"/>
          <w:szCs w:val="20"/>
        </w:rPr>
        <w:t>j</w:t>
      </w:r>
      <w:r w:rsidRPr="00CF36BF">
        <w:rPr>
          <w:rFonts w:ascii="Times New Roman" w:hAnsi="Times New Roman" w:cs="Times New Roman"/>
          <w:spacing w:val="1"/>
          <w:sz w:val="20"/>
          <w:szCs w:val="20"/>
        </w:rPr>
        <w:t>m</w:t>
      </w:r>
      <w:r w:rsidRPr="00CF36BF">
        <w:rPr>
          <w:rFonts w:ascii="Times New Roman" w:hAnsi="Times New Roman" w:cs="Times New Roman"/>
          <w:sz w:val="20"/>
          <w:szCs w:val="20"/>
        </w:rPr>
        <w:t>u</w:t>
      </w:r>
      <w:r w:rsidRPr="00CF36BF">
        <w:rPr>
          <w:rFonts w:ascii="Times New Roman" w:hAnsi="Times New Roman" w:cs="Times New Roman"/>
          <w:spacing w:val="-1"/>
          <w:sz w:val="20"/>
          <w:szCs w:val="20"/>
        </w:rPr>
        <w:t>j</w:t>
      </w:r>
      <w:r w:rsidRPr="00CF36BF">
        <w:rPr>
          <w:rFonts w:ascii="Times New Roman" w:hAnsi="Times New Roman" w:cs="Times New Roman"/>
          <w:sz w:val="20"/>
          <w:szCs w:val="20"/>
        </w:rPr>
        <w:t xml:space="preserve">e </w:t>
      </w:r>
      <w:r w:rsidRPr="00CF36BF">
        <w:rPr>
          <w:rFonts w:ascii="Times New Roman" w:hAnsi="Times New Roman" w:cs="Times New Roman"/>
          <w:spacing w:val="-1"/>
          <w:sz w:val="20"/>
          <w:szCs w:val="20"/>
        </w:rPr>
        <w:t>s</w:t>
      </w:r>
      <w:r w:rsidRPr="00CF36BF">
        <w:rPr>
          <w:rFonts w:ascii="Times New Roman" w:hAnsi="Times New Roman" w:cs="Times New Roman"/>
          <w:sz w:val="20"/>
          <w:szCs w:val="20"/>
        </w:rPr>
        <w:t>ię da</w:t>
      </w:r>
      <w:r w:rsidRPr="00CF36BF">
        <w:rPr>
          <w:rFonts w:ascii="Times New Roman" w:hAnsi="Times New Roman" w:cs="Times New Roman"/>
          <w:spacing w:val="-1"/>
          <w:sz w:val="20"/>
          <w:szCs w:val="20"/>
        </w:rPr>
        <w:t>t</w:t>
      </w:r>
      <w:r w:rsidRPr="00CF36BF">
        <w:rPr>
          <w:rFonts w:ascii="Times New Roman" w:hAnsi="Times New Roman" w:cs="Times New Roman"/>
          <w:sz w:val="20"/>
          <w:szCs w:val="20"/>
        </w:rPr>
        <w:t>ę</w:t>
      </w:r>
      <w:r w:rsidRPr="00CF36BF">
        <w:rPr>
          <w:rFonts w:ascii="Times New Roman" w:hAnsi="Times New Roman" w:cs="Times New Roman"/>
          <w:spacing w:val="-1"/>
          <w:sz w:val="20"/>
          <w:szCs w:val="20"/>
        </w:rPr>
        <w:t xml:space="preserve"> </w:t>
      </w:r>
      <w:r w:rsidRPr="00CF36BF">
        <w:rPr>
          <w:rFonts w:ascii="Times New Roman" w:hAnsi="Times New Roman" w:cs="Times New Roman"/>
          <w:sz w:val="20"/>
          <w:szCs w:val="20"/>
        </w:rPr>
        <w:t>powiad</w:t>
      </w:r>
      <w:r w:rsidRPr="00CF36BF">
        <w:rPr>
          <w:rFonts w:ascii="Times New Roman" w:hAnsi="Times New Roman" w:cs="Times New Roman"/>
          <w:spacing w:val="-2"/>
          <w:sz w:val="20"/>
          <w:szCs w:val="20"/>
        </w:rPr>
        <w:t>o</w:t>
      </w:r>
      <w:r w:rsidRPr="00CF36BF">
        <w:rPr>
          <w:rFonts w:ascii="Times New Roman" w:hAnsi="Times New Roman" w:cs="Times New Roman"/>
          <w:spacing w:val="1"/>
          <w:sz w:val="20"/>
          <w:szCs w:val="20"/>
        </w:rPr>
        <w:t>m</w:t>
      </w:r>
      <w:r w:rsidRPr="00CF36BF">
        <w:rPr>
          <w:rFonts w:ascii="Times New Roman" w:hAnsi="Times New Roman" w:cs="Times New Roman"/>
          <w:sz w:val="20"/>
          <w:szCs w:val="20"/>
        </w:rPr>
        <w:t>i</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nia</w:t>
      </w:r>
      <w:r w:rsidRPr="00CF36BF">
        <w:rPr>
          <w:rFonts w:ascii="Times New Roman" w:hAnsi="Times New Roman" w:cs="Times New Roman"/>
          <w:spacing w:val="2"/>
          <w:sz w:val="20"/>
          <w:szCs w:val="20"/>
        </w:rPr>
        <w:t xml:space="preserve"> </w:t>
      </w:r>
      <w:r w:rsidRPr="00CF36BF">
        <w:rPr>
          <w:rFonts w:ascii="Times New Roman" w:hAnsi="Times New Roman" w:cs="Times New Roman"/>
          <w:spacing w:val="-6"/>
          <w:sz w:val="20"/>
          <w:szCs w:val="20"/>
        </w:rPr>
        <w:t>Z</w:t>
      </w:r>
      <w:r w:rsidRPr="00CF36BF">
        <w:rPr>
          <w:rFonts w:ascii="Times New Roman" w:hAnsi="Times New Roman" w:cs="Times New Roman"/>
          <w:sz w:val="20"/>
          <w:szCs w:val="20"/>
        </w:rPr>
        <w:t>am</w:t>
      </w:r>
      <w:r w:rsidRPr="00CF36BF">
        <w:rPr>
          <w:rFonts w:ascii="Times New Roman" w:hAnsi="Times New Roman" w:cs="Times New Roman"/>
          <w:spacing w:val="-2"/>
          <w:sz w:val="20"/>
          <w:szCs w:val="20"/>
        </w:rPr>
        <w:t>a</w:t>
      </w:r>
      <w:r w:rsidRPr="00CF36BF">
        <w:rPr>
          <w:rFonts w:ascii="Times New Roman" w:hAnsi="Times New Roman" w:cs="Times New Roman"/>
          <w:sz w:val="20"/>
          <w:szCs w:val="20"/>
        </w:rPr>
        <w:t>wia</w:t>
      </w:r>
      <w:r w:rsidRPr="00CF36BF">
        <w:rPr>
          <w:rFonts w:ascii="Times New Roman" w:hAnsi="Times New Roman" w:cs="Times New Roman"/>
          <w:spacing w:val="1"/>
          <w:sz w:val="20"/>
          <w:szCs w:val="20"/>
        </w:rPr>
        <w:t>j</w:t>
      </w:r>
      <w:r w:rsidRPr="00CF36BF">
        <w:rPr>
          <w:rFonts w:ascii="Times New Roman" w:hAnsi="Times New Roman" w:cs="Times New Roman"/>
          <w:sz w:val="20"/>
          <w:szCs w:val="20"/>
        </w:rPr>
        <w:t>ą</w:t>
      </w:r>
      <w:r w:rsidRPr="00CF36BF">
        <w:rPr>
          <w:rFonts w:ascii="Times New Roman" w:hAnsi="Times New Roman" w:cs="Times New Roman"/>
          <w:spacing w:val="1"/>
          <w:sz w:val="20"/>
          <w:szCs w:val="20"/>
        </w:rPr>
        <w:t>c</w:t>
      </w:r>
      <w:r w:rsidRPr="00CF36BF">
        <w:rPr>
          <w:rFonts w:ascii="Times New Roman" w:hAnsi="Times New Roman" w:cs="Times New Roman"/>
          <w:spacing w:val="-1"/>
          <w:sz w:val="20"/>
          <w:szCs w:val="20"/>
        </w:rPr>
        <w:t>eg</w:t>
      </w:r>
      <w:r w:rsidRPr="00CF36BF">
        <w:rPr>
          <w:rFonts w:ascii="Times New Roman" w:hAnsi="Times New Roman" w:cs="Times New Roman"/>
          <w:sz w:val="20"/>
          <w:szCs w:val="20"/>
        </w:rPr>
        <w:t>o prz</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 xml:space="preserve">z </w:t>
      </w:r>
      <w:r w:rsidRPr="00CF36BF">
        <w:rPr>
          <w:rFonts w:ascii="Times New Roman" w:hAnsi="Times New Roman" w:cs="Times New Roman"/>
          <w:spacing w:val="-7"/>
          <w:sz w:val="20"/>
          <w:szCs w:val="20"/>
        </w:rPr>
        <w:t>W</w:t>
      </w:r>
      <w:r w:rsidRPr="00CF36BF">
        <w:rPr>
          <w:rFonts w:ascii="Times New Roman" w:hAnsi="Times New Roman" w:cs="Times New Roman"/>
          <w:sz w:val="20"/>
          <w:szCs w:val="20"/>
        </w:rPr>
        <w:t>y</w:t>
      </w:r>
      <w:r w:rsidRPr="00CF36BF">
        <w:rPr>
          <w:rFonts w:ascii="Times New Roman" w:hAnsi="Times New Roman" w:cs="Times New Roman"/>
          <w:spacing w:val="-2"/>
          <w:sz w:val="20"/>
          <w:szCs w:val="20"/>
        </w:rPr>
        <w:t>k</w:t>
      </w:r>
      <w:r w:rsidRPr="00CF36BF">
        <w:rPr>
          <w:rFonts w:ascii="Times New Roman" w:hAnsi="Times New Roman" w:cs="Times New Roman"/>
          <w:sz w:val="20"/>
          <w:szCs w:val="20"/>
        </w:rPr>
        <w:t>on</w:t>
      </w:r>
      <w:r w:rsidRPr="00CF36BF">
        <w:rPr>
          <w:rFonts w:ascii="Times New Roman" w:hAnsi="Times New Roman" w:cs="Times New Roman"/>
          <w:spacing w:val="-2"/>
          <w:sz w:val="20"/>
          <w:szCs w:val="20"/>
        </w:rPr>
        <w:t>a</w:t>
      </w:r>
      <w:r w:rsidRPr="00CF36BF">
        <w:rPr>
          <w:rFonts w:ascii="Times New Roman" w:hAnsi="Times New Roman" w:cs="Times New Roman"/>
          <w:sz w:val="20"/>
          <w:szCs w:val="20"/>
        </w:rPr>
        <w:t>w</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 xml:space="preserve">ę </w:t>
      </w:r>
      <w:r w:rsidRPr="00CF36BF">
        <w:rPr>
          <w:rFonts w:ascii="Times New Roman" w:hAnsi="Times New Roman" w:cs="Times New Roman"/>
          <w:sz w:val="20"/>
          <w:szCs w:val="20"/>
        </w:rPr>
        <w:br/>
        <w:t xml:space="preserve">o </w:t>
      </w:r>
      <w:r w:rsidRPr="00CF36BF">
        <w:rPr>
          <w:rFonts w:ascii="Times New Roman" w:hAnsi="Times New Roman" w:cs="Times New Roman"/>
          <w:spacing w:val="-1"/>
          <w:sz w:val="20"/>
          <w:szCs w:val="20"/>
        </w:rPr>
        <w:t>g</w:t>
      </w:r>
      <w:r w:rsidRPr="00CF36BF">
        <w:rPr>
          <w:rFonts w:ascii="Times New Roman" w:hAnsi="Times New Roman" w:cs="Times New Roman"/>
          <w:sz w:val="20"/>
          <w:szCs w:val="20"/>
        </w:rPr>
        <w:t>otowo</w:t>
      </w:r>
      <w:r w:rsidRPr="00CF36BF">
        <w:rPr>
          <w:rFonts w:ascii="Times New Roman" w:hAnsi="Times New Roman" w:cs="Times New Roman"/>
          <w:spacing w:val="1"/>
          <w:sz w:val="20"/>
          <w:szCs w:val="20"/>
        </w:rPr>
        <w:t>ś</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i do o</w:t>
      </w:r>
      <w:r w:rsidRPr="00CF36BF">
        <w:rPr>
          <w:rFonts w:ascii="Times New Roman" w:hAnsi="Times New Roman" w:cs="Times New Roman"/>
          <w:spacing w:val="-1"/>
          <w:sz w:val="20"/>
          <w:szCs w:val="20"/>
        </w:rPr>
        <w:t>d</w:t>
      </w:r>
      <w:r w:rsidRPr="00CF36BF">
        <w:rPr>
          <w:rFonts w:ascii="Times New Roman" w:hAnsi="Times New Roman" w:cs="Times New Roman"/>
          <w:sz w:val="20"/>
          <w:szCs w:val="20"/>
        </w:rPr>
        <w:t>bioru</w:t>
      </w:r>
      <w:r w:rsidRPr="00CF36BF">
        <w:rPr>
          <w:rFonts w:ascii="Times New Roman" w:hAnsi="Times New Roman" w:cs="Times New Roman"/>
          <w:spacing w:val="2"/>
          <w:sz w:val="20"/>
          <w:szCs w:val="20"/>
        </w:rPr>
        <w:t xml:space="preserve"> częściowego lub </w:t>
      </w:r>
      <w:r w:rsidRPr="00CF36BF">
        <w:rPr>
          <w:rFonts w:ascii="Times New Roman" w:hAnsi="Times New Roman" w:cs="Times New Roman"/>
          <w:spacing w:val="-4"/>
          <w:sz w:val="20"/>
          <w:szCs w:val="20"/>
        </w:rPr>
        <w:t>k</w:t>
      </w:r>
      <w:r w:rsidRPr="00CF36BF">
        <w:rPr>
          <w:rFonts w:ascii="Times New Roman" w:hAnsi="Times New Roman" w:cs="Times New Roman"/>
          <w:spacing w:val="1"/>
          <w:sz w:val="20"/>
          <w:szCs w:val="20"/>
        </w:rPr>
        <w:t>o</w:t>
      </w:r>
      <w:r w:rsidRPr="00CF36BF">
        <w:rPr>
          <w:rFonts w:ascii="Times New Roman" w:hAnsi="Times New Roman" w:cs="Times New Roman"/>
          <w:sz w:val="20"/>
          <w:szCs w:val="20"/>
        </w:rPr>
        <w:t>ń</w:t>
      </w:r>
      <w:r w:rsidRPr="00CF36BF">
        <w:rPr>
          <w:rFonts w:ascii="Times New Roman" w:hAnsi="Times New Roman" w:cs="Times New Roman"/>
          <w:spacing w:val="1"/>
          <w:sz w:val="20"/>
          <w:szCs w:val="20"/>
        </w:rPr>
        <w:t>c</w:t>
      </w:r>
      <w:r w:rsidRPr="00CF36BF">
        <w:rPr>
          <w:rFonts w:ascii="Times New Roman" w:hAnsi="Times New Roman" w:cs="Times New Roman"/>
          <w:sz w:val="20"/>
          <w:szCs w:val="20"/>
        </w:rPr>
        <w:t>ow</w:t>
      </w:r>
      <w:r w:rsidRPr="00CF36BF">
        <w:rPr>
          <w:rFonts w:ascii="Times New Roman" w:hAnsi="Times New Roman" w:cs="Times New Roman"/>
          <w:spacing w:val="-1"/>
          <w:sz w:val="20"/>
          <w:szCs w:val="20"/>
        </w:rPr>
        <w:t>e</w:t>
      </w:r>
      <w:r w:rsidRPr="00CF36BF">
        <w:rPr>
          <w:rFonts w:ascii="Times New Roman" w:hAnsi="Times New Roman" w:cs="Times New Roman"/>
          <w:sz w:val="20"/>
          <w:szCs w:val="20"/>
        </w:rPr>
        <w:t>g</w:t>
      </w:r>
      <w:r w:rsidRPr="00CF36BF">
        <w:rPr>
          <w:rFonts w:ascii="Times New Roman" w:hAnsi="Times New Roman" w:cs="Times New Roman"/>
          <w:spacing w:val="-4"/>
          <w:sz w:val="20"/>
          <w:szCs w:val="20"/>
        </w:rPr>
        <w:t>o</w:t>
      </w:r>
      <w:r w:rsidRPr="00CF36BF">
        <w:rPr>
          <w:rFonts w:ascii="Times New Roman" w:hAnsi="Times New Roman" w:cs="Times New Roman"/>
          <w:sz w:val="20"/>
          <w:szCs w:val="20"/>
        </w:rPr>
        <w:t>.</w:t>
      </w:r>
    </w:p>
    <w:p w:rsidR="00CF36BF" w:rsidRPr="00CF36BF" w:rsidRDefault="00CF36BF" w:rsidP="00CF36BF">
      <w:pPr>
        <w:numPr>
          <w:ilvl w:val="0"/>
          <w:numId w:val="29"/>
        </w:numPr>
        <w:tabs>
          <w:tab w:val="num" w:pos="284"/>
        </w:tabs>
        <w:suppressAutoHyphens w:val="0"/>
        <w:spacing w:after="0" w:line="240" w:lineRule="auto"/>
        <w:ind w:left="284" w:hanging="284"/>
        <w:jc w:val="both"/>
        <w:rPr>
          <w:rFonts w:ascii="Times New Roman" w:hAnsi="Times New Roman" w:cs="Times New Roman"/>
          <w:sz w:val="20"/>
          <w:szCs w:val="20"/>
        </w:rPr>
      </w:pPr>
      <w:r w:rsidRPr="00CF36BF">
        <w:rPr>
          <w:rFonts w:ascii="Times New Roman" w:hAnsi="Times New Roman" w:cs="Times New Roman"/>
          <w:sz w:val="20"/>
          <w:szCs w:val="20"/>
        </w:rPr>
        <w:t>Zamawiający wyznaczy i rozpocznie czynności odbioru  częściowego lub końcowego w terminie do 10 dni roboczych od daty zawiadomienia go o osiągnięciu gotowości do odbioru częściowego lub końcowego.</w:t>
      </w:r>
    </w:p>
    <w:p w:rsidR="00CF36BF" w:rsidRPr="00CF36BF" w:rsidRDefault="00CF36BF" w:rsidP="00CF36BF">
      <w:pPr>
        <w:numPr>
          <w:ilvl w:val="0"/>
          <w:numId w:val="29"/>
        </w:numPr>
        <w:suppressAutoHyphens w:val="0"/>
        <w:spacing w:after="0" w:line="240" w:lineRule="auto"/>
        <w:ind w:left="426" w:hanging="426"/>
        <w:jc w:val="both"/>
        <w:rPr>
          <w:rFonts w:ascii="Times New Roman" w:hAnsi="Times New Roman" w:cs="Times New Roman"/>
          <w:sz w:val="20"/>
          <w:szCs w:val="20"/>
        </w:rPr>
      </w:pPr>
      <w:r w:rsidRPr="00CF36BF">
        <w:rPr>
          <w:rFonts w:ascii="Times New Roman" w:hAnsi="Times New Roman" w:cs="Times New Roman"/>
          <w:sz w:val="20"/>
          <w:szCs w:val="20"/>
        </w:rPr>
        <w:t>Jeżeli w toku czynności odbioru całości robót zostaną stwierdzone wady, Zamawiającemu będą przysługiwały następujące uprawnienia:</w:t>
      </w:r>
    </w:p>
    <w:p w:rsidR="00CF36BF" w:rsidRPr="00CF36BF" w:rsidRDefault="00CF36BF" w:rsidP="00CF36BF">
      <w:pPr>
        <w:numPr>
          <w:ilvl w:val="1"/>
          <w:numId w:val="29"/>
        </w:numPr>
        <w:tabs>
          <w:tab w:val="num" w:pos="709"/>
        </w:tabs>
        <w:suppressAutoHyphens w:val="0"/>
        <w:spacing w:after="0" w:line="240" w:lineRule="auto"/>
        <w:ind w:left="709" w:hanging="283"/>
        <w:contextualSpacing/>
        <w:jc w:val="both"/>
        <w:rPr>
          <w:rFonts w:ascii="Times New Roman" w:hAnsi="Times New Roman" w:cs="Times New Roman"/>
          <w:sz w:val="20"/>
          <w:szCs w:val="20"/>
        </w:rPr>
      </w:pPr>
      <w:r w:rsidRPr="00CF36BF">
        <w:rPr>
          <w:rFonts w:ascii="Times New Roman" w:hAnsi="Times New Roman" w:cs="Times New Roman"/>
          <w:sz w:val="20"/>
          <w:szCs w:val="20"/>
        </w:rPr>
        <w:t>W przypadku wad nieistotnych, które nie uniemożliwiają użytkowania obiektu, nadających się do usunięcia, Zamawiający dokona odbioru przedmiotu umowy, jednocześnie wyznaczając termin na usunięcie wad,</w:t>
      </w:r>
    </w:p>
    <w:p w:rsidR="00CF36BF" w:rsidRPr="00CF36BF" w:rsidRDefault="00CF36BF" w:rsidP="00CF36BF">
      <w:pPr>
        <w:numPr>
          <w:ilvl w:val="1"/>
          <w:numId w:val="29"/>
        </w:numPr>
        <w:tabs>
          <w:tab w:val="num" w:pos="709"/>
        </w:tabs>
        <w:suppressAutoHyphens w:val="0"/>
        <w:spacing w:after="0" w:line="240" w:lineRule="auto"/>
        <w:ind w:left="709" w:hanging="283"/>
        <w:contextualSpacing/>
        <w:jc w:val="both"/>
        <w:rPr>
          <w:rFonts w:ascii="Times New Roman" w:hAnsi="Times New Roman" w:cs="Times New Roman"/>
          <w:sz w:val="20"/>
          <w:szCs w:val="20"/>
        </w:rPr>
      </w:pPr>
      <w:r w:rsidRPr="00CF36BF">
        <w:rPr>
          <w:rFonts w:ascii="Times New Roman" w:hAnsi="Times New Roman" w:cs="Times New Roman"/>
          <w:sz w:val="20"/>
          <w:szCs w:val="20"/>
        </w:rPr>
        <w:t xml:space="preserve">W przypadku wad istotnych nadających się do usunięcia,  Zamawiający wyznaczy termin na ich usuniecie i do chwili usunięcia nie dokona odbioru przedmiotu umowy. W tej sytuacji do czasu usunięcia wad potwierdzonego protokołem odbioru Wykonawca pozostaje w zwłoce </w:t>
      </w:r>
      <w:r w:rsidRPr="00CF36BF">
        <w:rPr>
          <w:rFonts w:ascii="Times New Roman" w:hAnsi="Times New Roman" w:cs="Times New Roman"/>
          <w:sz w:val="20"/>
          <w:szCs w:val="20"/>
        </w:rPr>
        <w:br/>
        <w:t>z realizacją zamówienia.</w:t>
      </w:r>
    </w:p>
    <w:p w:rsidR="00CF36BF" w:rsidRPr="00CF36BF" w:rsidRDefault="00CF36BF" w:rsidP="00CF36BF">
      <w:pPr>
        <w:numPr>
          <w:ilvl w:val="1"/>
          <w:numId w:val="29"/>
        </w:numPr>
        <w:tabs>
          <w:tab w:val="num" w:pos="709"/>
        </w:tabs>
        <w:suppressAutoHyphens w:val="0"/>
        <w:spacing w:after="0" w:line="240" w:lineRule="auto"/>
        <w:ind w:left="709" w:hanging="283"/>
        <w:contextualSpacing/>
        <w:jc w:val="both"/>
        <w:rPr>
          <w:rFonts w:ascii="Times New Roman" w:hAnsi="Times New Roman" w:cs="Times New Roman"/>
          <w:sz w:val="20"/>
          <w:szCs w:val="20"/>
        </w:rPr>
      </w:pPr>
      <w:r w:rsidRPr="00CF36BF">
        <w:rPr>
          <w:rFonts w:ascii="Times New Roman" w:hAnsi="Times New Roman" w:cs="Times New Roman"/>
          <w:sz w:val="20"/>
          <w:szCs w:val="20"/>
        </w:rPr>
        <w:t xml:space="preserve">W razie nie usunięcia przez Wykonawcę ujawnionych wad wykonanych robót </w:t>
      </w:r>
      <w:r w:rsidRPr="00CF36BF">
        <w:rPr>
          <w:rFonts w:ascii="Times New Roman" w:hAnsi="Times New Roman" w:cs="Times New Roman"/>
          <w:sz w:val="20"/>
          <w:szCs w:val="20"/>
        </w:rPr>
        <w:br/>
        <w:t xml:space="preserve">w wyznaczonym przez Zamawiającego terminie, Zamawiający może zlecić ich usunięcie innemu podmiotowi na koszt i ryzyko Wykonawcy. W razie powierzenia poprawienia </w:t>
      </w:r>
      <w:r w:rsidRPr="00CF36BF">
        <w:rPr>
          <w:rFonts w:ascii="Times New Roman" w:hAnsi="Times New Roman" w:cs="Times New Roman"/>
          <w:sz w:val="20"/>
          <w:szCs w:val="20"/>
        </w:rPr>
        <w:br/>
        <w:t xml:space="preserve">i dokończenia robót osobie trzeciej, Wykonawca zobowiązany jest do pokrycia wszelkich kosztów z tym związanych i wyraża zgodę na ich potrącenie z należnego mu wynagrodzenia, </w:t>
      </w:r>
      <w:r w:rsidRPr="00CF36BF">
        <w:rPr>
          <w:rFonts w:ascii="Times New Roman" w:hAnsi="Times New Roman" w:cs="Times New Roman"/>
          <w:sz w:val="20"/>
          <w:szCs w:val="20"/>
        </w:rPr>
        <w:br/>
        <w:t>a jeżeli będzie ono niewystarczające, zobowiązany jest zwrócić brakującą kwotę na konto Zamawiającego w terminie 7 dni od daty otrzymania wystąpienia Zamawiającego w tej sprawie.</w:t>
      </w:r>
    </w:p>
    <w:p w:rsidR="00CF36BF" w:rsidRPr="00CF36BF" w:rsidRDefault="00CF36BF" w:rsidP="00CF36BF">
      <w:pPr>
        <w:numPr>
          <w:ilvl w:val="0"/>
          <w:numId w:val="29"/>
        </w:numPr>
        <w:suppressAutoHyphens w:val="0"/>
        <w:spacing w:after="0" w:line="240" w:lineRule="auto"/>
        <w:ind w:left="426" w:hanging="426"/>
        <w:jc w:val="both"/>
        <w:rPr>
          <w:rFonts w:ascii="Times New Roman" w:hAnsi="Times New Roman" w:cs="Times New Roman"/>
          <w:sz w:val="20"/>
          <w:szCs w:val="20"/>
        </w:rPr>
      </w:pPr>
      <w:r w:rsidRPr="00CF36BF">
        <w:rPr>
          <w:rFonts w:ascii="Times New Roman" w:hAnsi="Times New Roman" w:cs="Times New Roman"/>
          <w:sz w:val="20"/>
          <w:szCs w:val="20"/>
        </w:rPr>
        <w:t>Zamawiający zobowiązany jest do dokonania lub odmowy dokonania odbioru częściowego lub końcowego, w terminie 30 dni od dnia rozpoczęcia tego odbioru.</w:t>
      </w:r>
    </w:p>
    <w:p w:rsidR="00CF36BF" w:rsidRPr="00CF36BF" w:rsidRDefault="00CF36BF" w:rsidP="00CF36BF">
      <w:pPr>
        <w:numPr>
          <w:ilvl w:val="0"/>
          <w:numId w:val="29"/>
        </w:numPr>
        <w:tabs>
          <w:tab w:val="left" w:pos="900"/>
        </w:tabs>
        <w:suppressAutoHyphens w:val="0"/>
        <w:spacing w:after="0" w:line="240" w:lineRule="auto"/>
        <w:ind w:left="426" w:hanging="426"/>
        <w:jc w:val="both"/>
        <w:rPr>
          <w:rFonts w:ascii="Times New Roman" w:hAnsi="Times New Roman" w:cs="Times New Roman"/>
          <w:sz w:val="20"/>
          <w:szCs w:val="20"/>
        </w:rPr>
      </w:pPr>
      <w:r w:rsidRPr="00CF36BF">
        <w:rPr>
          <w:rFonts w:ascii="Times New Roman" w:hAnsi="Times New Roman" w:cs="Times New Roman"/>
          <w:sz w:val="20"/>
          <w:szCs w:val="20"/>
        </w:rPr>
        <w:t>Za datę wykonania przez Wykonawcę zobowiązania wynikającego z niniejszej Umowy, uznaje się datę odbioru, stwierdzoną w protokole odbioru końcowego.</w:t>
      </w:r>
    </w:p>
    <w:p w:rsidR="00CF36BF" w:rsidRPr="00CF36BF" w:rsidRDefault="00CF36BF" w:rsidP="00CF36BF">
      <w:pPr>
        <w:numPr>
          <w:ilvl w:val="0"/>
          <w:numId w:val="29"/>
        </w:numPr>
        <w:tabs>
          <w:tab w:val="left" w:pos="900"/>
        </w:tabs>
        <w:suppressAutoHyphens w:val="0"/>
        <w:spacing w:after="0" w:line="240" w:lineRule="auto"/>
        <w:ind w:left="426" w:hanging="426"/>
        <w:jc w:val="both"/>
        <w:rPr>
          <w:rFonts w:ascii="Times New Roman" w:hAnsi="Times New Roman" w:cs="Times New Roman"/>
          <w:sz w:val="20"/>
          <w:szCs w:val="20"/>
        </w:rPr>
      </w:pPr>
      <w:r w:rsidRPr="00CF36BF">
        <w:rPr>
          <w:rFonts w:ascii="Times New Roman" w:hAnsi="Times New Roman"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rsidR="00CF36BF" w:rsidRPr="00CF36BF" w:rsidRDefault="00CF36BF" w:rsidP="00CF36BF">
      <w:pPr>
        <w:numPr>
          <w:ilvl w:val="0"/>
          <w:numId w:val="29"/>
        </w:numPr>
        <w:suppressAutoHyphens w:val="0"/>
        <w:spacing w:after="0" w:line="240" w:lineRule="auto"/>
        <w:ind w:left="426" w:hanging="426"/>
        <w:jc w:val="both"/>
        <w:rPr>
          <w:rFonts w:ascii="Times New Roman" w:hAnsi="Times New Roman" w:cs="Times New Roman"/>
          <w:sz w:val="20"/>
          <w:szCs w:val="20"/>
        </w:rPr>
      </w:pPr>
      <w:r w:rsidRPr="00CF36BF">
        <w:rPr>
          <w:rFonts w:ascii="Times New Roman" w:hAnsi="Times New Roman"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11</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Zabezpieczenie należytego wykonania umowy</w:t>
      </w:r>
    </w:p>
    <w:p w:rsidR="008E346A" w:rsidRPr="00136F4A" w:rsidRDefault="008E346A" w:rsidP="008E346A">
      <w:pPr>
        <w:numPr>
          <w:ilvl w:val="0"/>
          <w:numId w:val="15"/>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sidRPr="00136F4A">
        <w:rPr>
          <w:rFonts w:asciiTheme="minorHAnsi" w:hAnsiTheme="minorHAnsi" w:cs="Times New Roman"/>
          <w:sz w:val="20"/>
          <w:szCs w:val="20"/>
        </w:rPr>
        <w:t xml:space="preserve">Strony potwierdzają, że przed zawarciem umowy Wykonawca wniósł zabezpieczenie należytego wykonania umowy w wysokości 10% wynagrodzenia ofertowego (ceny ofertowej brutto), o którym mowa w § 9 ust. 1, tj. </w:t>
      </w:r>
      <w:r w:rsidRPr="00136F4A">
        <w:rPr>
          <w:rFonts w:asciiTheme="minorHAnsi" w:hAnsiTheme="minorHAnsi" w:cs="Times New Roman"/>
          <w:b/>
          <w:sz w:val="20"/>
          <w:szCs w:val="20"/>
        </w:rPr>
        <w:t>………………. zł</w:t>
      </w:r>
      <w:r w:rsidRPr="00136F4A">
        <w:rPr>
          <w:rFonts w:asciiTheme="minorHAnsi" w:hAnsiTheme="minorHAnsi" w:cs="Times New Roman"/>
          <w:sz w:val="20"/>
          <w:szCs w:val="20"/>
        </w:rPr>
        <w:t xml:space="preserve"> (</w:t>
      </w:r>
      <w:r w:rsidRPr="00136F4A">
        <w:rPr>
          <w:rFonts w:asciiTheme="minorHAnsi" w:hAnsiTheme="minorHAnsi" w:cs="Times New Roman"/>
          <w:i/>
          <w:sz w:val="20"/>
          <w:szCs w:val="20"/>
        </w:rPr>
        <w:t>słownie: ………………………………………………………………</w:t>
      </w:r>
      <w:r w:rsidRPr="00136F4A">
        <w:rPr>
          <w:rFonts w:asciiTheme="minorHAnsi" w:hAnsiTheme="minorHAnsi" w:cs="Times New Roman"/>
          <w:sz w:val="20"/>
          <w:szCs w:val="20"/>
        </w:rPr>
        <w:t xml:space="preserve">) w formie: </w:t>
      </w:r>
      <w:r w:rsidRPr="00136F4A">
        <w:rPr>
          <w:rFonts w:asciiTheme="minorHAnsi" w:hAnsiTheme="minorHAnsi" w:cs="Times New Roman"/>
          <w:b/>
          <w:sz w:val="20"/>
          <w:szCs w:val="20"/>
        </w:rPr>
        <w:t>…………………………..</w:t>
      </w:r>
    </w:p>
    <w:p w:rsidR="008E346A" w:rsidRPr="00136F4A" w:rsidRDefault="008E346A" w:rsidP="008E346A">
      <w:pPr>
        <w:pStyle w:val="Normalny1"/>
        <w:numPr>
          <w:ilvl w:val="0"/>
          <w:numId w:val="15"/>
        </w:numPr>
        <w:tabs>
          <w:tab w:val="clear" w:pos="502"/>
          <w:tab w:val="num" w:pos="284"/>
        </w:tabs>
        <w:autoSpaceDE w:val="0"/>
        <w:ind w:left="284" w:hanging="284"/>
        <w:jc w:val="both"/>
        <w:rPr>
          <w:rFonts w:asciiTheme="minorHAnsi" w:hAnsiTheme="minorHAnsi" w:cstheme="minorHAnsi"/>
          <w:sz w:val="20"/>
          <w:szCs w:val="20"/>
        </w:rPr>
      </w:pPr>
      <w:r w:rsidRPr="00136F4A">
        <w:rPr>
          <w:rFonts w:asciiTheme="minorHAnsi" w:hAnsiTheme="minorHAnsi" w:cstheme="minorHAnsi"/>
          <w:sz w:val="20"/>
          <w:szCs w:val="20"/>
        </w:rPr>
        <w:t xml:space="preserve">Strony postanawiają, że zabezpieczenie służyć będzie pokryciu wszelkich roszczeń Zamawiającego z tytułu niewykonania lub nienależytego wykonania umowy przez Wykonawcę. </w:t>
      </w:r>
    </w:p>
    <w:p w:rsidR="008E346A" w:rsidRPr="00136F4A" w:rsidRDefault="008E346A" w:rsidP="008E346A">
      <w:pPr>
        <w:pStyle w:val="Normalny1"/>
        <w:numPr>
          <w:ilvl w:val="0"/>
          <w:numId w:val="15"/>
        </w:numPr>
        <w:tabs>
          <w:tab w:val="num" w:pos="284"/>
        </w:tabs>
        <w:autoSpaceDE w:val="0"/>
        <w:ind w:left="284" w:hanging="284"/>
        <w:jc w:val="both"/>
        <w:rPr>
          <w:rFonts w:asciiTheme="minorHAnsi" w:hAnsiTheme="minorHAnsi" w:cstheme="minorHAnsi"/>
          <w:sz w:val="20"/>
          <w:szCs w:val="20"/>
        </w:rPr>
      </w:pPr>
      <w:r w:rsidRPr="00136F4A">
        <w:rPr>
          <w:rFonts w:asciiTheme="minorHAnsi" w:hAnsiTheme="minorHAnsi" w:cstheme="minorHAnsi"/>
          <w:sz w:val="20"/>
          <w:szCs w:val="20"/>
        </w:rPr>
        <w:t xml:space="preserve">Zabezpieczenie dotyczyć będzie również roszczeń co do kompletności i jakości opracowanych przez Wykonawcę dokumentów, materiałów i wniosków przekazanych Zamawiającemu i służących </w:t>
      </w:r>
      <w:r w:rsidRPr="00136F4A">
        <w:rPr>
          <w:rFonts w:asciiTheme="minorHAnsi" w:hAnsiTheme="minorHAnsi" w:cstheme="minorHAnsi"/>
          <w:sz w:val="20"/>
          <w:szCs w:val="20"/>
        </w:rPr>
        <w:br/>
        <w:t>w szczególności do uzyskania pozwolenia na użytkowanie.</w:t>
      </w:r>
    </w:p>
    <w:p w:rsidR="008E346A" w:rsidRPr="00136F4A" w:rsidRDefault="008E346A" w:rsidP="008E346A">
      <w:pPr>
        <w:pStyle w:val="Normalny1"/>
        <w:numPr>
          <w:ilvl w:val="0"/>
          <w:numId w:val="15"/>
        </w:numPr>
        <w:tabs>
          <w:tab w:val="num" w:pos="284"/>
        </w:tabs>
        <w:autoSpaceDE w:val="0"/>
        <w:ind w:left="284" w:hanging="284"/>
        <w:jc w:val="both"/>
        <w:rPr>
          <w:rFonts w:asciiTheme="minorHAnsi" w:hAnsiTheme="minorHAnsi" w:cstheme="minorHAnsi"/>
          <w:sz w:val="20"/>
          <w:szCs w:val="20"/>
        </w:rPr>
      </w:pPr>
      <w:r w:rsidRPr="00136F4A">
        <w:rPr>
          <w:rFonts w:asciiTheme="minorHAnsi" w:hAnsiTheme="minorHAnsi" w:cstheme="minorHAnsi"/>
          <w:sz w:val="20"/>
          <w:szCs w:val="20"/>
        </w:rPr>
        <w:t xml:space="preserve">Po prawidłowej realizacji przedmiotu zamówienia 30% wartości nominalnej zabezpieczenia przeznaczone będzie na pokrycie ewentualnych roszczeń z tytułu rękojmi za wady i zostanie pozostawione na okres trwania rękojmi tj. w okresie </w:t>
      </w:r>
      <w:r w:rsidRPr="00136F4A">
        <w:rPr>
          <w:rFonts w:asciiTheme="minorHAnsi" w:hAnsiTheme="minorHAnsi" w:cstheme="minorHAnsi"/>
          <w:b/>
          <w:sz w:val="20"/>
          <w:szCs w:val="20"/>
        </w:rPr>
        <w:t>…………………. lat</w:t>
      </w:r>
      <w:r w:rsidRPr="00136F4A">
        <w:rPr>
          <w:rFonts w:asciiTheme="minorHAnsi" w:hAnsiTheme="minorHAnsi" w:cstheme="minorHAnsi"/>
          <w:sz w:val="20"/>
          <w:szCs w:val="20"/>
        </w:rPr>
        <w:t>.</w:t>
      </w:r>
    </w:p>
    <w:p w:rsidR="008E346A" w:rsidRPr="00136F4A" w:rsidRDefault="008E346A" w:rsidP="008E346A">
      <w:pPr>
        <w:numPr>
          <w:ilvl w:val="0"/>
          <w:numId w:val="15"/>
        </w:numPr>
        <w:tabs>
          <w:tab w:val="clear" w:pos="502"/>
          <w:tab w:val="num" w:pos="284"/>
        </w:tabs>
        <w:spacing w:after="0" w:line="240" w:lineRule="auto"/>
        <w:ind w:left="284" w:hanging="284"/>
        <w:jc w:val="both"/>
        <w:rPr>
          <w:rFonts w:asciiTheme="minorHAnsi" w:hAnsiTheme="minorHAnsi" w:cstheme="minorHAnsi"/>
          <w:strike/>
          <w:sz w:val="20"/>
          <w:szCs w:val="20"/>
        </w:rPr>
      </w:pPr>
      <w:r w:rsidRPr="00136F4A">
        <w:rPr>
          <w:rFonts w:asciiTheme="minorHAnsi" w:hAnsiTheme="minorHAnsi" w:cstheme="minorHAnsi"/>
          <w:sz w:val="20"/>
          <w:szCs w:val="20"/>
        </w:rPr>
        <w:t xml:space="preserve">Zabezpieczenie musi zostać wniesione przez wykonawcę jednocześnie na okres realizacji umowy wraz  </w:t>
      </w:r>
      <w:r w:rsidRPr="00136F4A">
        <w:rPr>
          <w:rFonts w:asciiTheme="minorHAnsi" w:hAnsiTheme="minorHAnsi" w:cstheme="minorHAnsi"/>
          <w:sz w:val="20"/>
          <w:szCs w:val="20"/>
        </w:rPr>
        <w:br/>
        <w:t>z</w:t>
      </w:r>
      <w:r w:rsidRPr="00136F4A">
        <w:rPr>
          <w:rFonts w:asciiTheme="minorHAnsi" w:hAnsiTheme="minorHAnsi" w:cstheme="minorHAnsi"/>
          <w:strike/>
          <w:sz w:val="20"/>
          <w:szCs w:val="20"/>
        </w:rPr>
        <w:t xml:space="preserve"> </w:t>
      </w:r>
      <w:r w:rsidRPr="00136F4A">
        <w:rPr>
          <w:rFonts w:asciiTheme="minorHAnsi" w:hAnsiTheme="minorHAnsi" w:cstheme="minorHAnsi"/>
          <w:sz w:val="20"/>
          <w:szCs w:val="20"/>
        </w:rPr>
        <w:t xml:space="preserve">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w:t>
      </w:r>
      <w:r w:rsidRPr="00136F4A">
        <w:rPr>
          <w:rFonts w:asciiTheme="minorHAnsi" w:hAnsiTheme="minorHAnsi" w:cstheme="minorHAnsi"/>
          <w:sz w:val="20"/>
          <w:szCs w:val="20"/>
        </w:rPr>
        <w:lastRenderedPageBreak/>
        <w:t>zamawiający zastrzega sobie możliwość odstąpienia od podpisania umowy z wybranym wykonawcą, a w ślad za tym dokonania wyboru następnej w kolejności najkorzystniejszej oferty.</w:t>
      </w:r>
    </w:p>
    <w:p w:rsidR="008E346A" w:rsidRPr="00136F4A" w:rsidRDefault="008E346A" w:rsidP="008E346A">
      <w:pPr>
        <w:numPr>
          <w:ilvl w:val="0"/>
          <w:numId w:val="15"/>
        </w:numPr>
        <w:tabs>
          <w:tab w:val="clear" w:pos="502"/>
          <w:tab w:val="num" w:pos="284"/>
        </w:tabs>
        <w:spacing w:after="0" w:line="240" w:lineRule="auto"/>
        <w:ind w:hanging="502"/>
        <w:jc w:val="both"/>
        <w:rPr>
          <w:rFonts w:asciiTheme="minorHAnsi" w:hAnsiTheme="minorHAnsi" w:cstheme="minorHAnsi"/>
          <w:strike/>
          <w:sz w:val="20"/>
          <w:szCs w:val="20"/>
        </w:rPr>
      </w:pPr>
      <w:r w:rsidRPr="00136F4A">
        <w:rPr>
          <w:rFonts w:asciiTheme="minorHAnsi" w:hAnsiTheme="minorHAnsi" w:cstheme="minorHAnsi"/>
          <w:sz w:val="20"/>
          <w:szCs w:val="20"/>
        </w:rPr>
        <w:t>Zabezpieczenie należytego wykonania umowy zostanie zwrócone Wykonawcy w następujących terminach:</w:t>
      </w:r>
    </w:p>
    <w:p w:rsidR="008E346A" w:rsidRPr="00136F4A" w:rsidRDefault="008E346A" w:rsidP="008E346A">
      <w:pPr>
        <w:tabs>
          <w:tab w:val="left" w:pos="709"/>
        </w:tabs>
        <w:spacing w:after="0" w:line="240" w:lineRule="auto"/>
        <w:ind w:left="720" w:hanging="294"/>
        <w:jc w:val="both"/>
        <w:rPr>
          <w:rFonts w:asciiTheme="minorHAnsi" w:hAnsiTheme="minorHAnsi" w:cs="Times New Roman"/>
          <w:sz w:val="20"/>
          <w:szCs w:val="20"/>
        </w:rPr>
      </w:pPr>
      <w:r w:rsidRPr="00136F4A">
        <w:rPr>
          <w:rFonts w:asciiTheme="minorHAnsi" w:hAnsiTheme="minorHAnsi" w:cstheme="minorHAnsi"/>
          <w:sz w:val="20"/>
          <w:szCs w:val="20"/>
        </w:rPr>
        <w:t>1)</w:t>
      </w:r>
      <w:r w:rsidRPr="00136F4A">
        <w:rPr>
          <w:rFonts w:asciiTheme="minorHAnsi" w:hAnsiTheme="minorHAnsi" w:cstheme="minorHAnsi"/>
          <w:sz w:val="20"/>
          <w:szCs w:val="20"/>
        </w:rPr>
        <w:tab/>
        <w:t xml:space="preserve">70% wysokości zabezpieczenia – w ciągu 30 dni od dnia podpisania protokołu odbioru końcowego (wykonania zamówienia) i uznania przez Zamawiającego za należycie </w:t>
      </w:r>
      <w:r w:rsidRPr="00136F4A">
        <w:rPr>
          <w:rFonts w:asciiTheme="minorHAnsi" w:hAnsiTheme="minorHAnsi" w:cs="Times New Roman"/>
          <w:sz w:val="20"/>
          <w:szCs w:val="20"/>
        </w:rPr>
        <w:t xml:space="preserve">wykonanego; </w:t>
      </w:r>
    </w:p>
    <w:p w:rsidR="008E346A" w:rsidRPr="00136F4A" w:rsidRDefault="008E346A" w:rsidP="008E346A">
      <w:pPr>
        <w:tabs>
          <w:tab w:val="left" w:pos="709"/>
        </w:tabs>
        <w:spacing w:after="0" w:line="240" w:lineRule="auto"/>
        <w:ind w:left="720" w:hanging="294"/>
        <w:jc w:val="both"/>
        <w:rPr>
          <w:rFonts w:asciiTheme="minorHAnsi" w:hAnsiTheme="minorHAnsi" w:cs="Times New Roman"/>
          <w:sz w:val="20"/>
          <w:szCs w:val="20"/>
        </w:rPr>
      </w:pPr>
      <w:r w:rsidRPr="00136F4A">
        <w:rPr>
          <w:rFonts w:asciiTheme="minorHAnsi" w:hAnsiTheme="minorHAnsi" w:cs="Times New Roman"/>
          <w:sz w:val="20"/>
          <w:szCs w:val="20"/>
        </w:rPr>
        <w:t>2)</w:t>
      </w:r>
      <w:r w:rsidRPr="00136F4A">
        <w:rPr>
          <w:rFonts w:asciiTheme="minorHAnsi" w:hAnsiTheme="minorHAnsi" w:cs="Times New Roman"/>
          <w:sz w:val="20"/>
          <w:szCs w:val="20"/>
        </w:rPr>
        <w:tab/>
        <w:t xml:space="preserve">30% wysokości zabezpieczenia – najpóźniej w 15 dniu od upływu okresu rękojmi za wady. </w:t>
      </w:r>
    </w:p>
    <w:p w:rsidR="008E346A" w:rsidRPr="00136F4A" w:rsidRDefault="008E346A" w:rsidP="008E346A">
      <w:pPr>
        <w:numPr>
          <w:ilvl w:val="0"/>
          <w:numId w:val="15"/>
        </w:numPr>
        <w:tabs>
          <w:tab w:val="clear" w:pos="502"/>
          <w:tab w:val="num" w:pos="284"/>
        </w:tabs>
        <w:spacing w:after="0" w:line="240" w:lineRule="auto"/>
        <w:ind w:left="284" w:hanging="284"/>
        <w:jc w:val="both"/>
        <w:rPr>
          <w:rFonts w:asciiTheme="minorHAnsi" w:hAnsiTheme="minorHAnsi" w:cstheme="minorHAnsi"/>
          <w:strike/>
          <w:sz w:val="20"/>
          <w:szCs w:val="20"/>
        </w:rPr>
      </w:pPr>
      <w:r w:rsidRPr="00136F4A">
        <w:rPr>
          <w:rFonts w:asciiTheme="minorHAnsi" w:hAnsiTheme="minorHAnsi"/>
          <w:sz w:val="20"/>
          <w:szCs w:val="20"/>
        </w:rPr>
        <w:t>Zamawiający wstrzyma się ze zwrotem części zabezpieczenia należytego wykonania umowy, o której mowa w ust. 6 pkt 1, w przypadku, kiedy Wykonawca nie usunął w terminie stwierdzonych w trakcie odbioru wad lub jest w trakcie usuwania tych wad.</w:t>
      </w:r>
    </w:p>
    <w:p w:rsidR="008E346A" w:rsidRPr="00136F4A" w:rsidRDefault="008E346A" w:rsidP="008E346A">
      <w:pPr>
        <w:numPr>
          <w:ilvl w:val="0"/>
          <w:numId w:val="15"/>
        </w:numPr>
        <w:tabs>
          <w:tab w:val="clear" w:pos="502"/>
          <w:tab w:val="num" w:pos="284"/>
        </w:tabs>
        <w:spacing w:after="0" w:line="240" w:lineRule="auto"/>
        <w:ind w:left="284" w:hanging="284"/>
        <w:jc w:val="both"/>
        <w:rPr>
          <w:rFonts w:asciiTheme="minorHAnsi" w:hAnsiTheme="minorHAnsi"/>
          <w:sz w:val="20"/>
          <w:szCs w:val="20"/>
        </w:rPr>
      </w:pPr>
      <w:r w:rsidRPr="00136F4A">
        <w:rPr>
          <w:rFonts w:asciiTheme="minorHAnsi" w:hAnsiTheme="minorHAnsi"/>
          <w:sz w:val="20"/>
          <w:szCs w:val="20"/>
        </w:rPr>
        <w:t xml:space="preserve">Jeżeli Wykonawca nie będzie wywiązywał się z obowiązków wynikających z rękojmi za wady, zarówno </w:t>
      </w:r>
      <w:r w:rsidRPr="00136F4A">
        <w:rPr>
          <w:rFonts w:asciiTheme="minorHAnsi" w:hAnsiTheme="minorHAnsi"/>
          <w:sz w:val="20"/>
          <w:szCs w:val="20"/>
        </w:rPr>
        <w:br/>
        <w:t xml:space="preserve">w zakresie określonym w ust. 2 jak i 3, Zamawiający zleci realizację zastępczą innemu podmiotowi, a zapłatę pokryje ze środków wniesionych na zabezpieczenie należytego wykonania umowy. </w:t>
      </w:r>
    </w:p>
    <w:p w:rsidR="008E346A" w:rsidRPr="00136F4A" w:rsidRDefault="008E346A" w:rsidP="008E346A">
      <w:pPr>
        <w:numPr>
          <w:ilvl w:val="0"/>
          <w:numId w:val="15"/>
        </w:numPr>
        <w:tabs>
          <w:tab w:val="clear" w:pos="502"/>
          <w:tab w:val="num" w:pos="284"/>
        </w:tabs>
        <w:spacing w:after="0" w:line="240" w:lineRule="auto"/>
        <w:ind w:left="284" w:hanging="284"/>
        <w:jc w:val="both"/>
        <w:rPr>
          <w:rFonts w:asciiTheme="minorHAnsi" w:hAnsiTheme="minorHAnsi"/>
          <w:sz w:val="20"/>
          <w:szCs w:val="20"/>
        </w:rPr>
      </w:pPr>
      <w:r w:rsidRPr="00136F4A">
        <w:rPr>
          <w:rFonts w:asciiTheme="minorHAnsi" w:hAnsiTheme="minorHAnsi"/>
          <w:sz w:val="20"/>
          <w:szCs w:val="20"/>
        </w:rPr>
        <w:t xml:space="preserve">Przed zleceniem zastępczej realizacji podmiotom trzecim Zamawiający wezwie jednokrotnie Wykonawcę </w:t>
      </w:r>
      <w:r>
        <w:rPr>
          <w:rFonts w:asciiTheme="minorHAnsi" w:hAnsiTheme="minorHAnsi"/>
          <w:sz w:val="20"/>
          <w:szCs w:val="20"/>
        </w:rPr>
        <w:br/>
      </w:r>
      <w:r w:rsidRPr="00136F4A">
        <w:rPr>
          <w:rFonts w:asciiTheme="minorHAnsi" w:hAnsiTheme="minorHAnsi"/>
          <w:sz w:val="20"/>
          <w:szCs w:val="20"/>
        </w:rPr>
        <w:t>do usunięcia stwierdzonych wad lub usterek.</w:t>
      </w:r>
    </w:p>
    <w:p w:rsidR="008E346A" w:rsidRPr="00136F4A" w:rsidRDefault="008E346A" w:rsidP="008E346A">
      <w:pPr>
        <w:numPr>
          <w:ilvl w:val="0"/>
          <w:numId w:val="15"/>
        </w:numPr>
        <w:tabs>
          <w:tab w:val="clear" w:pos="502"/>
          <w:tab w:val="num" w:pos="284"/>
        </w:tabs>
        <w:spacing w:after="0" w:line="240" w:lineRule="auto"/>
        <w:ind w:left="284" w:hanging="284"/>
        <w:jc w:val="both"/>
        <w:rPr>
          <w:rFonts w:asciiTheme="minorHAnsi" w:hAnsiTheme="minorHAnsi"/>
          <w:sz w:val="20"/>
          <w:szCs w:val="20"/>
        </w:rPr>
      </w:pPr>
      <w:r w:rsidRPr="00136F4A">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rsidR="008E346A" w:rsidRPr="00136F4A" w:rsidRDefault="008E346A" w:rsidP="008E346A">
      <w:pPr>
        <w:numPr>
          <w:ilvl w:val="0"/>
          <w:numId w:val="15"/>
        </w:numPr>
        <w:tabs>
          <w:tab w:val="clear" w:pos="502"/>
          <w:tab w:val="num" w:pos="284"/>
        </w:tabs>
        <w:spacing w:after="0" w:line="240" w:lineRule="auto"/>
        <w:ind w:left="284" w:hanging="284"/>
        <w:jc w:val="both"/>
        <w:rPr>
          <w:rFonts w:asciiTheme="minorHAnsi" w:hAnsiTheme="minorHAnsi"/>
          <w:sz w:val="20"/>
          <w:szCs w:val="20"/>
        </w:rPr>
      </w:pPr>
      <w:r w:rsidRPr="00136F4A">
        <w:rPr>
          <w:rFonts w:asciiTheme="minorHAnsi" w:hAnsiTheme="minorHAns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8E346A" w:rsidRPr="00136F4A" w:rsidRDefault="008E346A" w:rsidP="008E346A">
      <w:pPr>
        <w:spacing w:after="0" w:line="240" w:lineRule="auto"/>
        <w:ind w:left="644"/>
        <w:jc w:val="both"/>
        <w:rPr>
          <w:rFonts w:asciiTheme="minorHAnsi" w:hAnsiTheme="minorHAnsi"/>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12</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Kary umowne</w:t>
      </w:r>
    </w:p>
    <w:p w:rsidR="008E346A" w:rsidRPr="00136F4A" w:rsidRDefault="008E346A" w:rsidP="008E346A">
      <w:pPr>
        <w:pStyle w:val="Akapitzlist"/>
        <w:numPr>
          <w:ilvl w:val="1"/>
          <w:numId w:val="16"/>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b/>
          <w:sz w:val="20"/>
          <w:szCs w:val="20"/>
        </w:rPr>
        <w:t xml:space="preserve">Strony ustalają odpowiedzialność za niewykonanie lub nienależyte wykonanie przedmiotu umowy </w:t>
      </w:r>
      <w:r w:rsidRPr="00136F4A">
        <w:rPr>
          <w:rFonts w:asciiTheme="minorHAnsi" w:hAnsiTheme="minorHAnsi" w:cs="Times New Roman"/>
          <w:b/>
          <w:sz w:val="20"/>
          <w:szCs w:val="20"/>
        </w:rPr>
        <w:br/>
        <w:t>w formie kar umownych</w:t>
      </w:r>
    </w:p>
    <w:p w:rsidR="008E346A" w:rsidRPr="00136F4A" w:rsidRDefault="008E346A" w:rsidP="008E346A">
      <w:pPr>
        <w:pStyle w:val="Akapitzlist"/>
        <w:numPr>
          <w:ilvl w:val="1"/>
          <w:numId w:val="16"/>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Wykonawca zapłaci Zamawiającemu kary umowne:</w:t>
      </w:r>
    </w:p>
    <w:p w:rsidR="008E346A" w:rsidRPr="00136F4A" w:rsidRDefault="008E346A" w:rsidP="008E346A">
      <w:pPr>
        <w:numPr>
          <w:ilvl w:val="2"/>
          <w:numId w:val="16"/>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Za opóźnienie Wykonawcy w stosunku do terminu wykonania robót budowlanych - w wysokości 0,1% wynagrodzenia brutto, określonego w § 9 ust. 1 za każdy dzień opóźnienia (termin zakończenia robót </w:t>
      </w:r>
      <w:r w:rsidRPr="00136F4A">
        <w:rPr>
          <w:rFonts w:asciiTheme="minorHAnsi" w:hAnsiTheme="minorHAnsi" w:cs="Times New Roman"/>
          <w:sz w:val="20"/>
          <w:szCs w:val="20"/>
        </w:rPr>
        <w:br/>
        <w:t>i wykonania umowy określono w § 2  niniejszej umowy),</w:t>
      </w:r>
    </w:p>
    <w:p w:rsidR="008E346A" w:rsidRPr="00136F4A" w:rsidRDefault="008E346A" w:rsidP="008E346A">
      <w:pPr>
        <w:numPr>
          <w:ilvl w:val="2"/>
          <w:numId w:val="16"/>
        </w:numPr>
        <w:tabs>
          <w:tab w:val="num" w:pos="567"/>
        </w:tabs>
        <w:suppressAutoHyphens w:val="0"/>
        <w:spacing w:after="0" w:line="240" w:lineRule="auto"/>
        <w:ind w:left="567" w:hanging="283"/>
        <w:jc w:val="both"/>
        <w:rPr>
          <w:rFonts w:asciiTheme="minorHAnsi" w:hAnsiTheme="minorHAnsi" w:cs="Times New Roman"/>
          <w:iCs/>
          <w:sz w:val="20"/>
          <w:szCs w:val="20"/>
        </w:rPr>
      </w:pPr>
      <w:r w:rsidRPr="00136F4A">
        <w:rPr>
          <w:rFonts w:asciiTheme="minorHAnsi" w:hAnsiTheme="minorHAnsi" w:cs="Times New Roman"/>
          <w:sz w:val="20"/>
          <w:szCs w:val="20"/>
        </w:rPr>
        <w:t>Za opóźnienie w usunięciu wad stwierdzonych w okresie gwarancji i rękojmi – w wysokości 0,1% wynagrodzenia brutto, określonego w §</w:t>
      </w:r>
      <w:r>
        <w:rPr>
          <w:rFonts w:asciiTheme="minorHAnsi" w:hAnsiTheme="minorHAnsi" w:cs="Times New Roman"/>
          <w:sz w:val="20"/>
          <w:szCs w:val="20"/>
        </w:rPr>
        <w:t>9</w:t>
      </w:r>
      <w:r w:rsidRPr="00136F4A">
        <w:rPr>
          <w:rFonts w:asciiTheme="minorHAnsi" w:hAnsiTheme="minorHAnsi" w:cs="Times New Roman"/>
          <w:sz w:val="20"/>
          <w:szCs w:val="20"/>
        </w:rPr>
        <w:t xml:space="preserve"> ust. 1 za każdy dzień opóźnienia liczonego od dnia wyznaczonego na usunięcie wad,</w:t>
      </w:r>
    </w:p>
    <w:p w:rsidR="008E346A" w:rsidRPr="00136F4A" w:rsidRDefault="008E346A" w:rsidP="008E346A">
      <w:pPr>
        <w:numPr>
          <w:ilvl w:val="2"/>
          <w:numId w:val="16"/>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b/>
          <w:sz w:val="20"/>
          <w:szCs w:val="20"/>
        </w:rPr>
        <w:t xml:space="preserve">w przypadku odstąpienia  lub rozwiązania umowy przez Wykonawcę lub Zamawiającego z przyczyn leżących po stronie Wykonawcy </w:t>
      </w:r>
      <w:r w:rsidRPr="00136F4A">
        <w:rPr>
          <w:rFonts w:asciiTheme="minorHAnsi" w:hAnsiTheme="minorHAnsi" w:cs="Times New Roman"/>
          <w:sz w:val="20"/>
          <w:szCs w:val="20"/>
        </w:rPr>
        <w:t>– w wysokości 30% wynagrodzenia brutto, określonego w § 5 ust. 1,</w:t>
      </w:r>
    </w:p>
    <w:p w:rsidR="008E346A" w:rsidRPr="00136F4A" w:rsidRDefault="008E346A" w:rsidP="008E346A">
      <w:pPr>
        <w:pStyle w:val="Akapitzlist"/>
        <w:numPr>
          <w:ilvl w:val="1"/>
          <w:numId w:val="16"/>
        </w:numPr>
        <w:tabs>
          <w:tab w:val="clear" w:pos="360"/>
          <w:tab w:val="num" w:pos="284"/>
        </w:tabs>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Wykonawca zapłaci Zamawiającemu kary umowne z tytułu:</w:t>
      </w:r>
    </w:p>
    <w:p w:rsidR="008E346A" w:rsidRPr="00136F4A" w:rsidRDefault="008E346A" w:rsidP="008E346A">
      <w:p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a) Braku zapłaty lub nieterminowej zapłaty wynagrodzenia należnego podwykonawcom lub dalszym podwykonawcom w wysokości 0,1%  umownego wynagrodzenia brutto określonego w § 5 ust.1 za każdy dzień opóźnienia, wynikający z zawartej umowy z podwykonawcą</w:t>
      </w:r>
    </w:p>
    <w:p w:rsidR="008E346A" w:rsidRPr="00136F4A" w:rsidRDefault="008E346A" w:rsidP="008E346A">
      <w:p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b)  Nieprzedłożenia do zaakceptowania projektu umowy o podwykonawstwo, której przedmiotem są roboty budowlane lub projektu jej zmian w wysokości 0,5%  umownego wynagrodzenia brutto określonego w § 5 ust.1 za każdy dzień opóźnienia, wynikający z zapisów § 11 niniejszej umowy</w:t>
      </w:r>
    </w:p>
    <w:p w:rsidR="008E346A" w:rsidRPr="00136F4A" w:rsidRDefault="008E346A" w:rsidP="008E346A">
      <w:p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c)  Nieprzedłożenia poświadczonej za zgodność z oryginałem kopii umowy o podwykonawstwo lub jej zmiany w wysokości 0,5% umownego wynagrodzenia brutto określonego w § 5 ust.1 za każdy dzień opóźnienia, wynikający z zapisów § 11 niniejszej umowy</w:t>
      </w:r>
    </w:p>
    <w:p w:rsidR="008E346A" w:rsidRPr="00136F4A" w:rsidRDefault="008E346A" w:rsidP="008E346A">
      <w:p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d)  Braku zmiany umowy o podwykonawstwo w zakresie terminu zapłaty, sprzecznego z zapisami art. 143b ust. 2 ustawy </w:t>
      </w:r>
      <w:proofErr w:type="spellStart"/>
      <w:r w:rsidRPr="00136F4A">
        <w:rPr>
          <w:rFonts w:asciiTheme="minorHAnsi" w:hAnsiTheme="minorHAnsi" w:cs="Times New Roman"/>
          <w:sz w:val="20"/>
          <w:szCs w:val="20"/>
        </w:rPr>
        <w:t>Pzp</w:t>
      </w:r>
      <w:proofErr w:type="spellEnd"/>
      <w:r w:rsidRPr="00136F4A">
        <w:rPr>
          <w:rFonts w:asciiTheme="minorHAnsi" w:hAnsiTheme="minorHAnsi" w:cs="Times New Roman"/>
          <w:sz w:val="20"/>
          <w:szCs w:val="20"/>
        </w:rPr>
        <w:t xml:space="preserve">, w wysokości 0,5%  umownego wynagrodzenia brutto określonego w § 5 ust.1 za każdy dzień opóźnienia, liczony od dnia wskazanego przez Zamawiającego  na usunięcie zastrzeżeń </w:t>
      </w:r>
    </w:p>
    <w:p w:rsidR="008E346A" w:rsidRPr="007A27BA" w:rsidRDefault="008E346A" w:rsidP="008E346A">
      <w:pPr>
        <w:suppressAutoHyphens w:val="0"/>
        <w:spacing w:after="0" w:line="240" w:lineRule="auto"/>
        <w:ind w:left="567" w:hanging="283"/>
        <w:jc w:val="both"/>
        <w:rPr>
          <w:rFonts w:asciiTheme="minorHAnsi" w:hAnsiTheme="minorHAnsi" w:cs="Times New Roman"/>
          <w:sz w:val="20"/>
          <w:szCs w:val="20"/>
        </w:rPr>
      </w:pPr>
      <w:r w:rsidRPr="007A27BA">
        <w:rPr>
          <w:rFonts w:asciiTheme="minorHAnsi" w:hAnsiTheme="minorHAnsi" w:cs="Times New Roman"/>
          <w:sz w:val="20"/>
          <w:szCs w:val="20"/>
        </w:rPr>
        <w:t xml:space="preserve">e)  w wypadku nie spełnienia wymagań odnośnie obowiązku zatrudniania osób przy realizacji zamówienia na podstawie umowy o pracę – zgodnie z zapisami § 17  umowy </w:t>
      </w:r>
    </w:p>
    <w:p w:rsidR="008E346A" w:rsidRPr="00136F4A" w:rsidRDefault="008E346A" w:rsidP="008E346A">
      <w:pPr>
        <w:suppressAutoHyphens w:val="0"/>
        <w:spacing w:after="0" w:line="240" w:lineRule="auto"/>
        <w:ind w:left="567" w:hanging="283"/>
        <w:jc w:val="both"/>
        <w:rPr>
          <w:rFonts w:asciiTheme="minorHAnsi" w:hAnsiTheme="minorHAnsi" w:cs="Times New Roman"/>
          <w:sz w:val="20"/>
          <w:szCs w:val="20"/>
        </w:rPr>
      </w:pP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3.</w:t>
      </w:r>
      <w:r w:rsidRPr="00136F4A">
        <w:rPr>
          <w:rFonts w:asciiTheme="minorHAnsi" w:hAnsiTheme="minorHAnsi" w:cs="Times New Roman"/>
          <w:sz w:val="20"/>
          <w:szCs w:val="20"/>
        </w:rPr>
        <w:t xml:space="preserve"> Zamawiający zapłaci Wykonawcy kary umowne za odstąpienie od umowy z przyczyn leżących po stronie Zamawiającego w wysokości 30% wynagrodzenia brutto, określonego w § 5 ust. 1, z wyłączeniem odstąpienia na podstawie art. 145 ust. 1 ustawy Prawo zamówień publicznych. </w:t>
      </w:r>
    </w:p>
    <w:p w:rsidR="008E346A" w:rsidRPr="00136F4A" w:rsidRDefault="008E346A" w:rsidP="008E346A">
      <w:pPr>
        <w:tabs>
          <w:tab w:val="num" w:pos="851"/>
        </w:tabs>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4.</w:t>
      </w:r>
      <w:r w:rsidRPr="00136F4A">
        <w:rPr>
          <w:rFonts w:asciiTheme="minorHAnsi" w:hAnsiTheme="minorHAnsi" w:cs="Times New Roman"/>
          <w:sz w:val="20"/>
          <w:szCs w:val="20"/>
        </w:rPr>
        <w:t xml:space="preserve"> Strony zastrzegają sobie prawo do dochodzenia odszkodowania na zasadach ogólnych, o ile wartość faktycznie poniesionych szkód przekracza wysokość kar umownych.</w:t>
      </w:r>
    </w:p>
    <w:p w:rsidR="008E346A" w:rsidRPr="00136F4A" w:rsidRDefault="008E346A" w:rsidP="008E346A">
      <w:pPr>
        <w:tabs>
          <w:tab w:val="num" w:pos="851"/>
        </w:tabs>
        <w:suppressAutoHyphens w:val="0"/>
        <w:spacing w:after="0" w:line="240" w:lineRule="auto"/>
        <w:contextualSpacing/>
        <w:jc w:val="both"/>
        <w:rPr>
          <w:rFonts w:asciiTheme="minorHAnsi" w:hAnsiTheme="minorHAnsi" w:cs="Times New Roman"/>
          <w:sz w:val="20"/>
          <w:szCs w:val="20"/>
        </w:rPr>
      </w:pPr>
      <w:r w:rsidRPr="00136F4A">
        <w:rPr>
          <w:rFonts w:asciiTheme="minorHAnsi" w:hAnsiTheme="minorHAnsi" w:cs="Times New Roman"/>
          <w:b/>
          <w:sz w:val="20"/>
          <w:szCs w:val="20"/>
        </w:rPr>
        <w:lastRenderedPageBreak/>
        <w:t>5.</w:t>
      </w:r>
      <w:r w:rsidRPr="00136F4A">
        <w:rPr>
          <w:rFonts w:asciiTheme="minorHAnsi" w:hAnsiTheme="minorHAnsi" w:cs="Times New Roman"/>
          <w:sz w:val="20"/>
          <w:szCs w:val="20"/>
        </w:rPr>
        <w:t xml:space="preserve"> Wykonawca nie może zbywać ani przenosić na rzecz osób trzecich praw i wierzytelności powstałych w związku z realizacją niniejszej umowy bez zgody Zamawiającego.</w:t>
      </w:r>
    </w:p>
    <w:p w:rsidR="008E346A" w:rsidRPr="00136F4A" w:rsidRDefault="008E346A" w:rsidP="008E346A">
      <w:pPr>
        <w:spacing w:before="108" w:after="0" w:line="240" w:lineRule="auto"/>
        <w:contextualSpacing/>
        <w:jc w:val="both"/>
        <w:rPr>
          <w:rFonts w:asciiTheme="minorHAnsi" w:hAnsiTheme="minorHAnsi" w:cs="Times New Roman"/>
          <w:spacing w:val="-8"/>
          <w:w w:val="105"/>
          <w:sz w:val="20"/>
          <w:szCs w:val="20"/>
        </w:rPr>
      </w:pPr>
      <w:r w:rsidRPr="00136F4A">
        <w:rPr>
          <w:rFonts w:asciiTheme="minorHAnsi" w:hAnsiTheme="minorHAnsi" w:cs="Times New Roman"/>
          <w:b/>
          <w:spacing w:val="-8"/>
          <w:w w:val="105"/>
          <w:sz w:val="20"/>
          <w:szCs w:val="20"/>
        </w:rPr>
        <w:t>6.</w:t>
      </w:r>
      <w:r w:rsidRPr="00136F4A">
        <w:rPr>
          <w:rFonts w:asciiTheme="minorHAnsi" w:hAnsiTheme="minorHAnsi" w:cs="Times New Roman"/>
          <w:spacing w:val="-8"/>
          <w:w w:val="105"/>
          <w:sz w:val="20"/>
          <w:szCs w:val="20"/>
        </w:rPr>
        <w:t xml:space="preserve"> Zapłata kary przez Wykonawcę lub potrącenie przez Zamawiającego kwoty kary z płatności należnej </w:t>
      </w:r>
      <w:r w:rsidRPr="00136F4A">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rsidR="008E346A" w:rsidRPr="00136F4A" w:rsidRDefault="008E346A" w:rsidP="008E346A">
      <w:pPr>
        <w:spacing w:before="144" w:after="0" w:line="240" w:lineRule="auto"/>
        <w:contextualSpacing/>
        <w:jc w:val="both"/>
        <w:rPr>
          <w:rFonts w:asciiTheme="minorHAnsi" w:hAnsiTheme="minorHAnsi" w:cs="Times New Roman"/>
          <w:spacing w:val="-2"/>
          <w:w w:val="105"/>
          <w:sz w:val="20"/>
          <w:szCs w:val="20"/>
        </w:rPr>
      </w:pPr>
      <w:r w:rsidRPr="00136F4A">
        <w:rPr>
          <w:rFonts w:asciiTheme="minorHAnsi" w:hAnsiTheme="minorHAnsi" w:cs="Times New Roman"/>
          <w:b/>
          <w:spacing w:val="-8"/>
          <w:w w:val="105"/>
          <w:sz w:val="20"/>
          <w:szCs w:val="20"/>
        </w:rPr>
        <w:t>7.</w:t>
      </w:r>
      <w:r w:rsidRPr="00136F4A">
        <w:rPr>
          <w:rFonts w:asciiTheme="minorHAnsi" w:hAnsiTheme="minorHAnsi" w:cs="Times New Roman"/>
          <w:spacing w:val="-8"/>
          <w:w w:val="105"/>
          <w:sz w:val="20"/>
          <w:szCs w:val="20"/>
        </w:rPr>
        <w:t xml:space="preserve"> Zamawiający ma prawo do potrącenia wartości naliczonych Wykonawcy kar umownych z należnego </w:t>
      </w:r>
      <w:r w:rsidRPr="00136F4A">
        <w:rPr>
          <w:rFonts w:asciiTheme="minorHAnsi" w:hAnsiTheme="minorHAnsi" w:cs="Times New Roman"/>
          <w:spacing w:val="-2"/>
          <w:w w:val="105"/>
          <w:sz w:val="20"/>
          <w:szCs w:val="20"/>
        </w:rPr>
        <w:t>Wykonawcy wynagrodzenia lub zabezpieczenia należytego wykonania umowy.</w:t>
      </w:r>
    </w:p>
    <w:p w:rsidR="008E346A" w:rsidRPr="00136F4A" w:rsidRDefault="008E346A" w:rsidP="008E346A">
      <w:pPr>
        <w:spacing w:before="144" w:after="0" w:line="240" w:lineRule="auto"/>
        <w:contextualSpacing/>
        <w:jc w:val="both"/>
        <w:rPr>
          <w:rFonts w:asciiTheme="minorHAnsi" w:hAnsiTheme="minorHAnsi" w:cs="Times New Roman"/>
          <w:spacing w:val="-2"/>
          <w:w w:val="105"/>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13</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Umowne prawo odstąpienia od umowy</w:t>
      </w:r>
    </w:p>
    <w:p w:rsidR="008E346A" w:rsidRPr="00136F4A" w:rsidRDefault="008E346A" w:rsidP="008E346A">
      <w:pPr>
        <w:numPr>
          <w:ilvl w:val="0"/>
          <w:numId w:val="17"/>
        </w:numPr>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z w:val="20"/>
          <w:szCs w:val="20"/>
        </w:rPr>
        <w:t>Zamawiający ma prawo odstąpić od Umowy w przypadkach przewidzianych przez ustawy: Prawo zamówień publicznych i Kodeks cywilny</w:t>
      </w:r>
    </w:p>
    <w:p w:rsidR="008E346A" w:rsidRPr="00136F4A" w:rsidRDefault="008E346A" w:rsidP="008E346A">
      <w:pPr>
        <w:numPr>
          <w:ilvl w:val="0"/>
          <w:numId w:val="17"/>
        </w:numPr>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pacing w:val="5"/>
          <w:sz w:val="20"/>
          <w:szCs w:val="20"/>
        </w:rPr>
        <w:t xml:space="preserve">Zamawiający jest uprawniony do odstąpienia od Umowy w terminie 30 dni od dnia uzyskania </w:t>
      </w:r>
      <w:r w:rsidRPr="00136F4A">
        <w:rPr>
          <w:rFonts w:asciiTheme="minorHAnsi" w:hAnsiTheme="minorHAnsi" w:cs="Times New Roman"/>
          <w:sz w:val="20"/>
          <w:szCs w:val="20"/>
        </w:rPr>
        <w:t>przez niego wiedzy o okoliczności uzasadniającej odstąpienie, jeżeli:</w:t>
      </w:r>
    </w:p>
    <w:p w:rsidR="008E346A" w:rsidRPr="00136F4A" w:rsidRDefault="008E346A" w:rsidP="008E346A">
      <w:pPr>
        <w:numPr>
          <w:ilvl w:val="0"/>
          <w:numId w:val="18"/>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z przyczyn zawinionych nie wykonuje Umowy lub wykonuje ją nienależycie i pomimo </w:t>
      </w:r>
      <w:r w:rsidRPr="00136F4A">
        <w:rPr>
          <w:rFonts w:asciiTheme="minorHAnsi" w:hAnsiTheme="minorHAnsi" w:cs="Times New Roman"/>
          <w:sz w:val="20"/>
          <w:szCs w:val="20"/>
        </w:rPr>
        <w:t xml:space="preserve">pisemnego wezwania Wykonawcy do podjęcia wykonywania lub należytego wykonywania </w:t>
      </w:r>
      <w:r w:rsidRPr="00136F4A">
        <w:rPr>
          <w:rFonts w:asciiTheme="minorHAnsi" w:hAnsiTheme="minorHAnsi" w:cs="Times New Roman"/>
          <w:spacing w:val="1"/>
          <w:sz w:val="20"/>
          <w:szCs w:val="20"/>
        </w:rPr>
        <w:t xml:space="preserve">Umowy </w:t>
      </w:r>
      <w:r w:rsidRPr="00136F4A">
        <w:rPr>
          <w:rFonts w:asciiTheme="minorHAnsi" w:hAnsiTheme="minorHAnsi" w:cs="Times New Roman"/>
          <w:spacing w:val="1"/>
          <w:sz w:val="20"/>
          <w:szCs w:val="20"/>
        </w:rPr>
        <w:br/>
        <w:t xml:space="preserve">w wyznaczonym, uzasadnionym technicznie terminie, nie zadośćuczyni żądaniu </w:t>
      </w:r>
      <w:r w:rsidRPr="00136F4A">
        <w:rPr>
          <w:rFonts w:asciiTheme="minorHAnsi" w:hAnsiTheme="minorHAnsi" w:cs="Times New Roman"/>
          <w:sz w:val="20"/>
          <w:szCs w:val="20"/>
        </w:rPr>
        <w:t>Zamawiającego,</w:t>
      </w:r>
    </w:p>
    <w:p w:rsidR="008E346A" w:rsidRPr="00136F4A" w:rsidRDefault="008E346A" w:rsidP="008E346A">
      <w:pPr>
        <w:numPr>
          <w:ilvl w:val="0"/>
          <w:numId w:val="18"/>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bez uzasadnionej przyczyny przerwał wykonywanie robót i pomimo dodatkowego pisemnego </w:t>
      </w:r>
      <w:r w:rsidRPr="00136F4A">
        <w:rPr>
          <w:rFonts w:asciiTheme="minorHAnsi" w:hAnsiTheme="minorHAnsi" w:cs="Times New Roman"/>
          <w:sz w:val="20"/>
          <w:szCs w:val="20"/>
        </w:rPr>
        <w:t>wezwania Zamawiającego nie podjął ich w wyznaczonym terminie,</w:t>
      </w:r>
    </w:p>
    <w:p w:rsidR="008E346A" w:rsidRPr="00136F4A" w:rsidRDefault="008E346A" w:rsidP="008E346A">
      <w:pPr>
        <w:numPr>
          <w:ilvl w:val="0"/>
          <w:numId w:val="18"/>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sidRPr="00136F4A">
        <w:rPr>
          <w:rFonts w:asciiTheme="minorHAnsi" w:hAnsiTheme="minorHAnsi" w:cs="Times New Roman"/>
          <w:spacing w:val="1"/>
          <w:sz w:val="20"/>
          <w:szCs w:val="20"/>
        </w:rPr>
        <w:t xml:space="preserve">Wykonawca z przyczyn zawinionych nie przystąpił do przejęcia Terenu budowy albo nie rozpoczął robót </w:t>
      </w:r>
      <w:r w:rsidRPr="00136F4A">
        <w:rPr>
          <w:rFonts w:asciiTheme="minorHAnsi" w:hAnsiTheme="minorHAnsi" w:cs="Times New Roman"/>
          <w:spacing w:val="-3"/>
          <w:sz w:val="20"/>
          <w:szCs w:val="20"/>
        </w:rPr>
        <w:t xml:space="preserve">albo pozostaje w zwłoce z realizacją robót tak dalece, że wątpliwe jest dochowanie Terminu </w:t>
      </w:r>
      <w:r w:rsidRPr="00136F4A">
        <w:rPr>
          <w:rFonts w:asciiTheme="minorHAnsi" w:hAnsiTheme="minorHAnsi" w:cs="Times New Roman"/>
          <w:sz w:val="20"/>
          <w:szCs w:val="20"/>
        </w:rPr>
        <w:t>zakończenia robót,</w:t>
      </w:r>
    </w:p>
    <w:p w:rsidR="008E346A" w:rsidRPr="00136F4A" w:rsidRDefault="008E346A" w:rsidP="008E346A">
      <w:pPr>
        <w:numPr>
          <w:ilvl w:val="0"/>
          <w:numId w:val="18"/>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nie realizuje zaakceptowanego przez Zamawiającego Programu naprawczego, pomimo </w:t>
      </w:r>
      <w:r w:rsidRPr="00136F4A">
        <w:rPr>
          <w:rFonts w:asciiTheme="minorHAnsi" w:hAnsiTheme="minorHAnsi" w:cs="Times New Roman"/>
          <w:sz w:val="20"/>
          <w:szCs w:val="20"/>
        </w:rPr>
        <w:t>pisemnego wezwania do realizacji jego postanowień,</w:t>
      </w:r>
    </w:p>
    <w:p w:rsidR="008E346A" w:rsidRPr="00136F4A" w:rsidRDefault="008E346A" w:rsidP="008E346A">
      <w:pPr>
        <w:numPr>
          <w:ilvl w:val="0"/>
          <w:numId w:val="18"/>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z w:val="20"/>
          <w:szCs w:val="20"/>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powyższych okolicznościach. W takim wypadku Wykonawca może żądać jedynie wynagrodzenia należnego mu </w:t>
      </w:r>
      <w:r w:rsidRPr="00136F4A">
        <w:rPr>
          <w:rFonts w:asciiTheme="minorHAnsi" w:hAnsiTheme="minorHAnsi" w:cs="Times New Roman"/>
          <w:sz w:val="20"/>
          <w:szCs w:val="20"/>
        </w:rPr>
        <w:br/>
        <w:t>z tytułu wykonania części umowy;</w:t>
      </w:r>
    </w:p>
    <w:p w:rsidR="008E346A" w:rsidRPr="00136F4A" w:rsidRDefault="008E346A" w:rsidP="008E346A">
      <w:pPr>
        <w:numPr>
          <w:ilvl w:val="0"/>
          <w:numId w:val="18"/>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z w:val="20"/>
          <w:szCs w:val="20"/>
        </w:rPr>
        <w:t>Wykonawca w chwili zawarcia umowy podlegał wykluczeniu z postępowania na podstawie art. 24 ust. 1</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3.</w:t>
      </w:r>
      <w:r w:rsidRPr="00136F4A">
        <w:rPr>
          <w:rFonts w:asciiTheme="minorHAnsi" w:hAnsiTheme="minorHAnsi" w:cs="Times New Roman"/>
          <w:sz w:val="20"/>
          <w:szCs w:val="20"/>
        </w:rPr>
        <w:t xml:space="preserve"> Wykonawcy przysługuje prawo odstąpienia od umowy, jeżeli Zamawiający:</w:t>
      </w:r>
    </w:p>
    <w:p w:rsidR="008E346A" w:rsidRPr="00136F4A" w:rsidRDefault="008E346A" w:rsidP="008E346A">
      <w:pPr>
        <w:numPr>
          <w:ilvl w:val="0"/>
          <w:numId w:val="19"/>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136F4A">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rsidR="008E346A" w:rsidRPr="00136F4A" w:rsidRDefault="008E346A" w:rsidP="008E346A">
      <w:pPr>
        <w:numPr>
          <w:ilvl w:val="0"/>
          <w:numId w:val="19"/>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136F4A">
        <w:rPr>
          <w:rFonts w:asciiTheme="minorHAnsi" w:hAnsiTheme="minorHAnsi" w:cs="Times New Roman"/>
          <w:sz w:val="20"/>
          <w:szCs w:val="20"/>
        </w:rPr>
        <w:t xml:space="preserve">Odmawia bez wskazania uzasadnionej przyczyny odbioru robót lub podpisania protokołu odbioru </w:t>
      </w:r>
      <w:r w:rsidRPr="00136F4A">
        <w:rPr>
          <w:rFonts w:asciiTheme="minorHAnsi" w:hAnsiTheme="minorHAnsi" w:cs="Times New Roman"/>
          <w:sz w:val="20"/>
          <w:szCs w:val="20"/>
        </w:rPr>
        <w:br/>
        <w:t>- w terminie 1 miesiąca od dnia upływu terminu na dokonanie przez Zamawiającego odbioru robót lub od dnia odmowy Zamawiającego podpisania protokołu odbioru;</w:t>
      </w:r>
    </w:p>
    <w:p w:rsidR="008E346A" w:rsidRPr="00136F4A" w:rsidRDefault="008E346A" w:rsidP="008E346A">
      <w:pPr>
        <w:spacing w:after="0" w:line="240" w:lineRule="auto"/>
        <w:ind w:right="74"/>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4.</w:t>
      </w:r>
      <w:r w:rsidRPr="00136F4A">
        <w:rPr>
          <w:rFonts w:asciiTheme="minorHAnsi" w:hAnsiTheme="minorHAnsi" w:cs="Times New Roman"/>
          <w:spacing w:val="-7"/>
          <w:w w:val="105"/>
          <w:sz w:val="20"/>
          <w:szCs w:val="20"/>
        </w:rPr>
        <w:t xml:space="preserve"> Zamawiającemu przysługuje prawo do odstąpienia od umowy również w przypadku:</w:t>
      </w:r>
    </w:p>
    <w:p w:rsidR="008E346A" w:rsidRPr="00136F4A" w:rsidRDefault="008E346A" w:rsidP="008E346A">
      <w:pPr>
        <w:numPr>
          <w:ilvl w:val="0"/>
          <w:numId w:val="20"/>
        </w:numPr>
        <w:suppressAutoHyphens w:val="0"/>
        <w:spacing w:after="0" w:line="240" w:lineRule="auto"/>
        <w:ind w:right="74" w:hanging="436"/>
        <w:rPr>
          <w:rFonts w:asciiTheme="minorHAnsi" w:hAnsiTheme="minorHAnsi" w:cs="Times New Roman"/>
          <w:spacing w:val="-7"/>
          <w:w w:val="105"/>
          <w:sz w:val="20"/>
          <w:szCs w:val="20"/>
        </w:rPr>
      </w:pPr>
      <w:r w:rsidRPr="00136F4A">
        <w:rPr>
          <w:rFonts w:asciiTheme="minorHAnsi" w:hAnsiTheme="minorHAnsi" w:cs="Times New Roman"/>
          <w:spacing w:val="-7"/>
          <w:w w:val="105"/>
          <w:sz w:val="20"/>
          <w:szCs w:val="20"/>
        </w:rPr>
        <w:t>nakazanego przez organ publiczny zajęcia majątku Wykonawcy;</w:t>
      </w:r>
    </w:p>
    <w:p w:rsidR="008E346A" w:rsidRPr="00136F4A" w:rsidRDefault="008E346A" w:rsidP="008E346A">
      <w:pPr>
        <w:numPr>
          <w:ilvl w:val="0"/>
          <w:numId w:val="20"/>
        </w:numPr>
        <w:suppressAutoHyphens w:val="0"/>
        <w:spacing w:after="0" w:line="240" w:lineRule="auto"/>
        <w:ind w:right="74" w:hanging="436"/>
        <w:jc w:val="both"/>
        <w:rPr>
          <w:rFonts w:asciiTheme="minorHAnsi" w:hAnsiTheme="minorHAnsi" w:cs="Times New Roman"/>
          <w:spacing w:val="-7"/>
          <w:w w:val="105"/>
          <w:sz w:val="20"/>
          <w:szCs w:val="20"/>
        </w:rPr>
      </w:pPr>
      <w:r w:rsidRPr="00136F4A">
        <w:rPr>
          <w:rFonts w:asciiTheme="minorHAnsi" w:hAnsiTheme="minorHAnsi" w:cs="Times New Roman"/>
          <w:spacing w:val="-7"/>
          <w:w w:val="105"/>
          <w:sz w:val="20"/>
          <w:szCs w:val="20"/>
        </w:rPr>
        <w:t>likwidacji, złożenia wniosku o ogłoszenie upadłości lub rozwiązania przedsiębiorstwa Wykonawcy</w:t>
      </w:r>
    </w:p>
    <w:p w:rsidR="008E346A" w:rsidRPr="00117B3A" w:rsidRDefault="008E346A" w:rsidP="008E346A">
      <w:pPr>
        <w:numPr>
          <w:ilvl w:val="0"/>
          <w:numId w:val="20"/>
        </w:numPr>
        <w:suppressAutoHyphens w:val="0"/>
        <w:spacing w:after="0" w:line="240" w:lineRule="auto"/>
        <w:ind w:right="74" w:hanging="436"/>
        <w:jc w:val="both"/>
        <w:rPr>
          <w:rFonts w:asciiTheme="minorHAnsi" w:hAnsiTheme="minorHAnsi" w:cs="Times New Roman"/>
          <w:spacing w:val="-7"/>
          <w:w w:val="105"/>
          <w:sz w:val="20"/>
          <w:szCs w:val="20"/>
        </w:rPr>
      </w:pPr>
      <w:r w:rsidRPr="00117B3A">
        <w:rPr>
          <w:rFonts w:asciiTheme="minorHAnsi" w:hAnsiTheme="minorHAnsi" w:cs="Times New Roman"/>
          <w:sz w:val="20"/>
          <w:szCs w:val="20"/>
        </w:rPr>
        <w:t>Wykonawca nie przedłuża ważności wygasającego zabezpieczenia należytego wykonania umowy</w:t>
      </w:r>
    </w:p>
    <w:p w:rsidR="008E346A" w:rsidRPr="00117B3A" w:rsidRDefault="008E346A" w:rsidP="008E346A">
      <w:pPr>
        <w:numPr>
          <w:ilvl w:val="0"/>
          <w:numId w:val="20"/>
        </w:numPr>
        <w:suppressAutoHyphens w:val="0"/>
        <w:spacing w:after="0" w:line="240" w:lineRule="auto"/>
        <w:ind w:left="284" w:right="74"/>
        <w:jc w:val="both"/>
        <w:rPr>
          <w:rFonts w:asciiTheme="minorHAnsi" w:hAnsiTheme="minorHAnsi" w:cs="Times New Roman"/>
          <w:spacing w:val="-7"/>
          <w:w w:val="105"/>
          <w:sz w:val="20"/>
          <w:szCs w:val="20"/>
        </w:rPr>
      </w:pPr>
      <w:r w:rsidRPr="00117B3A">
        <w:rPr>
          <w:rFonts w:asciiTheme="minorHAnsi" w:hAnsiTheme="minorHAnsi" w:cs="Times New Roman"/>
          <w:sz w:val="20"/>
          <w:szCs w:val="20"/>
        </w:rPr>
        <w:t>Zamawiający stwierdził uporczywe naruszanie wymogu zatrudniania Pracowników realizujących zamówienie na podstawie umowy o pracę w rozumieniu przepisów Kodeksu Pracy.</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5.</w:t>
      </w:r>
      <w:r w:rsidRPr="00136F4A">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6.</w:t>
      </w:r>
      <w:r w:rsidRPr="00136F4A">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7. </w:t>
      </w:r>
      <w:r w:rsidRPr="00136F4A">
        <w:rPr>
          <w:rFonts w:asciiTheme="minorHAnsi" w:hAnsiTheme="minorHAnsi" w:cs="Times New Roman"/>
          <w:sz w:val="20"/>
          <w:szCs w:val="20"/>
        </w:rPr>
        <w:t>W przypadku odstąpienia od Umowy Wykonawca niezwłocznie wstrzyma i zabezpieczy roboty. Następnie Inspektor nadzoru i Wykonawca dokonają inwentaryzacji robót, będącej podstawą do ich rozliczenia na zasadach określonych w Umowie.</w:t>
      </w:r>
    </w:p>
    <w:p w:rsidR="008E346A" w:rsidRPr="00136F4A" w:rsidRDefault="008E346A" w:rsidP="008E346A">
      <w:pPr>
        <w:spacing w:after="0" w:line="240" w:lineRule="auto"/>
        <w:ind w:right="72"/>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8.</w:t>
      </w:r>
      <w:r w:rsidRPr="00136F4A">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rsidR="008E346A" w:rsidRPr="00136F4A" w:rsidRDefault="008E346A" w:rsidP="008E346A">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9</w:t>
      </w:r>
      <w:r w:rsidRPr="00136F4A">
        <w:rPr>
          <w:rFonts w:asciiTheme="minorHAnsi" w:hAnsiTheme="minorHAnsi" w:cs="Times New Roman"/>
          <w:b/>
          <w:spacing w:val="-7"/>
          <w:w w:val="105"/>
          <w:sz w:val="20"/>
          <w:szCs w:val="20"/>
        </w:rPr>
        <w:t>.</w:t>
      </w:r>
      <w:r w:rsidRPr="00136F4A">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rsidR="008E346A" w:rsidRPr="00136F4A" w:rsidRDefault="008E346A" w:rsidP="008E346A">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lastRenderedPageBreak/>
        <w:t>1</w:t>
      </w:r>
      <w:r>
        <w:rPr>
          <w:rFonts w:asciiTheme="minorHAnsi" w:hAnsiTheme="minorHAnsi" w:cs="Times New Roman"/>
          <w:b/>
          <w:spacing w:val="-7"/>
          <w:w w:val="105"/>
          <w:sz w:val="20"/>
          <w:szCs w:val="20"/>
        </w:rPr>
        <w:t>0</w:t>
      </w:r>
      <w:r w:rsidRPr="00136F4A">
        <w:rPr>
          <w:rFonts w:asciiTheme="minorHAnsi" w:hAnsiTheme="minorHAnsi" w:cs="Times New Roman"/>
          <w:b/>
          <w:spacing w:val="-7"/>
          <w:w w:val="105"/>
          <w:sz w:val="20"/>
          <w:szCs w:val="20"/>
        </w:rPr>
        <w:t>.</w:t>
      </w:r>
      <w:r w:rsidRPr="00136F4A">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rsidR="008E346A" w:rsidRPr="00136F4A" w:rsidRDefault="008E346A" w:rsidP="008E346A">
      <w:pPr>
        <w:spacing w:after="0" w:line="240" w:lineRule="auto"/>
        <w:ind w:right="74"/>
        <w:jc w:val="both"/>
        <w:rPr>
          <w:rFonts w:asciiTheme="minorHAnsi" w:hAnsiTheme="minorHAnsi" w:cs="Times New Roman"/>
          <w:spacing w:val="-7"/>
          <w:w w:val="105"/>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14</w:t>
      </w:r>
    </w:p>
    <w:p w:rsidR="008E346A" w:rsidRPr="00136F4A" w:rsidRDefault="008E346A" w:rsidP="008E346A">
      <w:pPr>
        <w:spacing w:before="120" w:after="0" w:line="240" w:lineRule="auto"/>
        <w:contextualSpacing/>
        <w:jc w:val="center"/>
        <w:rPr>
          <w:rFonts w:asciiTheme="minorHAnsi" w:hAnsiTheme="minorHAnsi" w:cs="Times New Roman"/>
          <w:sz w:val="20"/>
          <w:szCs w:val="20"/>
        </w:rPr>
      </w:pPr>
      <w:r w:rsidRPr="00136F4A">
        <w:rPr>
          <w:rFonts w:asciiTheme="minorHAnsi" w:hAnsiTheme="minorHAnsi" w:cs="Times New Roman"/>
          <w:b/>
          <w:sz w:val="20"/>
          <w:szCs w:val="20"/>
        </w:rPr>
        <w:t>Umowy o podwykonawstwo</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w:t>
      </w:r>
      <w:r w:rsidRPr="00136F4A">
        <w:rPr>
          <w:rFonts w:asciiTheme="minorHAnsi" w:hAnsiTheme="minorHAnsi" w:cs="Times New Roman"/>
          <w:sz w:val="20"/>
          <w:szCs w:val="20"/>
        </w:rPr>
        <w:t xml:space="preserve"> Wykonawca w uzgodnieniu z Zamawiającym może powierzyć, zgodnie z ofertą Wykonawcy, wykonanie części robót lub usług lub dostaw podwykonawcom pod warunkiem, że posiadają oni kwalifikacje do ich wykonania.</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2.</w:t>
      </w:r>
      <w:r w:rsidRPr="00136F4A">
        <w:rPr>
          <w:rFonts w:asciiTheme="minorHAnsi" w:hAnsiTheme="minorHAnsi" w:cs="Times New Roman"/>
          <w:sz w:val="20"/>
          <w:szCs w:val="20"/>
        </w:rPr>
        <w:t xml:space="preserve"> W przypadku, gdy przedmiot niniejszej umowy będzie realizowany przy udziale podwykonawców, zgodnie </w:t>
      </w:r>
      <w:r w:rsidRPr="00136F4A">
        <w:rPr>
          <w:rFonts w:asciiTheme="minorHAnsi" w:hAnsiTheme="minorHAnsi" w:cs="Times New Roman"/>
          <w:sz w:val="20"/>
          <w:szCs w:val="20"/>
        </w:rPr>
        <w:br/>
        <w:t>z art. 647</w:t>
      </w:r>
      <w:r w:rsidRPr="00136F4A">
        <w:rPr>
          <w:rFonts w:asciiTheme="minorHAnsi" w:hAnsiTheme="minorHAnsi" w:cs="Times New Roman"/>
          <w:sz w:val="20"/>
          <w:szCs w:val="20"/>
          <w:vertAlign w:val="superscript"/>
        </w:rPr>
        <w:t>1</w:t>
      </w:r>
      <w:r w:rsidRPr="00136F4A">
        <w:rPr>
          <w:rFonts w:asciiTheme="minorHAnsi" w:hAnsiTheme="minorHAnsi" w:cs="Times New Roman"/>
          <w:sz w:val="20"/>
          <w:szCs w:val="20"/>
        </w:rPr>
        <w:t xml:space="preserve"> § 2 Kodeksu cywilnego, Wykonawca zobowiązuje się poinformować o tym Zamawiającego (przedłożyć projekt umowy o roboty budowlane lub jej zmian) ze stosownym wyprzedzeniem, celem uzyskania jego akceptacji dla zakresu prac jak i osoby podwykonawcy tj. nie później niż 7 dni przed planowanym terminem jej zawarcia</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3.</w:t>
      </w:r>
      <w:r w:rsidRPr="00136F4A">
        <w:rPr>
          <w:rFonts w:asciiTheme="minorHAnsi" w:hAnsiTheme="minorHAnsi" w:cs="Times New Roman"/>
          <w:sz w:val="20"/>
          <w:szCs w:val="20"/>
        </w:rPr>
        <w:t xml:space="preserve"> Umowa pomiędzy Wykonawcą a podwykonawcą powinna być zawarta w formie pisemnej pod rygorem nieważności. Umowa winna zawierać m.in. zakres powierzonych prac, wartość wynagrodzenia oraz zapisy </w:t>
      </w:r>
      <w:r w:rsidRPr="00136F4A">
        <w:rPr>
          <w:rFonts w:asciiTheme="minorHAnsi" w:hAnsiTheme="minorHAnsi" w:cs="Times New Roman"/>
          <w:sz w:val="20"/>
          <w:szCs w:val="20"/>
        </w:rPr>
        <w:br/>
        <w:t>o terminie zapłaty wynagrodzenia podwykonawcy, który nie może być dłuższy niż 14 dni od daty doręczenia Wykonawcy faktury lub rachunku.</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4. </w:t>
      </w:r>
      <w:r w:rsidRPr="00136F4A">
        <w:rPr>
          <w:rFonts w:asciiTheme="minorHAnsi" w:hAnsiTheme="minorHAnsi" w:cs="Times New Roman"/>
          <w:sz w:val="20"/>
          <w:szCs w:val="20"/>
        </w:rPr>
        <w:t xml:space="preserve">Wykonawca jest zobowiązany do przedkładania Zamawiającemu projektu umowy o podwykonawstwo, której przedmiotem są roboty budowlane, a także projektu jej zmiany, oraz poświadczonej za zgodność </w:t>
      </w:r>
      <w:r w:rsidRPr="00136F4A">
        <w:rPr>
          <w:rFonts w:asciiTheme="minorHAnsi" w:hAnsiTheme="minorHAnsi" w:cs="Times New Roman"/>
          <w:sz w:val="20"/>
          <w:szCs w:val="20"/>
        </w:rPr>
        <w:br/>
        <w:t>z oryginałem kopii zawartej umowy o podwykonawstwo, której przedmiotem są roboty budowlane, i jej zmian.</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5. </w:t>
      </w:r>
      <w:r w:rsidRPr="00136F4A">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lub usługi lub dostawy, w terminie 7 dni od dnia jej zawarcia.</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6. </w:t>
      </w:r>
      <w:r w:rsidRPr="00136F4A">
        <w:rPr>
          <w:rFonts w:asciiTheme="minorHAnsi" w:hAnsiTheme="minorHAnsi" w:cs="Times New Roman"/>
          <w:sz w:val="20"/>
          <w:szCs w:val="20"/>
        </w:rPr>
        <w:t xml:space="preserve">Zamawiający pisemnie i niezwłocznie zgłosi ewentualne </w:t>
      </w:r>
      <w:r>
        <w:rPr>
          <w:rFonts w:asciiTheme="minorHAnsi" w:hAnsiTheme="minorHAnsi" w:cs="Times New Roman"/>
          <w:sz w:val="20"/>
          <w:szCs w:val="20"/>
        </w:rPr>
        <w:t xml:space="preserve">zastrzeżenia do projektu umowy </w:t>
      </w:r>
      <w:r>
        <w:rPr>
          <w:rFonts w:asciiTheme="minorHAnsi" w:hAnsiTheme="minorHAnsi" w:cs="Times New Roman"/>
          <w:sz w:val="20"/>
          <w:szCs w:val="20"/>
        </w:rPr>
        <w:br/>
      </w:r>
      <w:r w:rsidRPr="00136F4A">
        <w:rPr>
          <w:rFonts w:asciiTheme="minorHAnsi" w:hAnsiTheme="minorHAnsi" w:cs="Times New Roman"/>
          <w:sz w:val="20"/>
          <w:szCs w:val="20"/>
        </w:rPr>
        <w:t>o podwykonawstwo i do projektu jej zmiany lub sprzeciw do umowy o podwykonawstwo i do jej zmian. Brak zastrzeżeń lub sprzeciwu ze strony Zamawiającego w ciągu 7 dni od przedstawienia mu projektów umów i ich zmian lub umów o podwykonawstwo i ich zmian jest równoznaczne z wyrażeniem zgody na zawarcie umowy.</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7. </w:t>
      </w:r>
      <w:r w:rsidRPr="00136F4A">
        <w:rPr>
          <w:rFonts w:asciiTheme="minorHAnsi" w:hAnsiTheme="minorHAnsi" w:cs="Times New Roman"/>
          <w:sz w:val="20"/>
          <w:szCs w:val="20"/>
        </w:rPr>
        <w:t>W przypadku powierzenia przez Wykonawcę realizacji robót Podwykonawcy, Wykonawca jest zobowiązany do dokonania we własnym zakresie zapłaty wynagrodzenia należnego Podwykonawcy.</w:t>
      </w:r>
    </w:p>
    <w:p w:rsidR="008E346A" w:rsidRPr="00136F4A" w:rsidRDefault="008E346A" w:rsidP="008E346A">
      <w:pPr>
        <w:suppressAutoHyphens w:val="0"/>
        <w:spacing w:after="0" w:line="240" w:lineRule="auto"/>
        <w:jc w:val="both"/>
        <w:rPr>
          <w:rFonts w:asciiTheme="minorHAnsi" w:hAnsiTheme="minorHAnsi" w:cs="Times New Roman"/>
          <w:b/>
          <w:i/>
          <w:sz w:val="20"/>
          <w:szCs w:val="20"/>
        </w:rPr>
      </w:pPr>
      <w:r w:rsidRPr="00136F4A">
        <w:rPr>
          <w:rFonts w:asciiTheme="minorHAnsi" w:hAnsiTheme="minorHAnsi" w:cs="Times New Roman"/>
          <w:b/>
          <w:sz w:val="20"/>
          <w:szCs w:val="20"/>
        </w:rPr>
        <w:t xml:space="preserve">8. </w:t>
      </w:r>
      <w:r w:rsidRPr="00136F4A">
        <w:rPr>
          <w:rFonts w:asciiTheme="minorHAnsi" w:hAnsiTheme="minorHAnsi" w:cs="Times New Roman"/>
          <w:sz w:val="20"/>
          <w:szCs w:val="20"/>
        </w:rPr>
        <w:t xml:space="preserve">Wykonawca obowiązany jest, najpóźniej na 2 dni przed datą wymagalności płatności należnego mu wynagrodzenia przedstawić Zamawiającemu dowód dokonania płatności dla podwykonawcy oraz oświadczenie podwykonawcy o otrzymaniu należnego mu wynagrodzenia i braku roszczeń finansowych do Wykonawcy za roboty objęte protokołem odbioru robót i fakturą, wystawioną przez Wykonawcę. </w:t>
      </w:r>
      <w:r w:rsidRPr="00136F4A">
        <w:rPr>
          <w:rFonts w:asciiTheme="minorHAnsi" w:hAnsiTheme="minorHAnsi" w:cs="Times New Roman"/>
          <w:b/>
          <w:sz w:val="20"/>
          <w:szCs w:val="20"/>
        </w:rPr>
        <w:t xml:space="preserve">Jeżeli Wykonawca realizował zamówienie samodzielnie, jest zobowiązany dołączyć do składanej faktury oświadczenie, </w:t>
      </w:r>
      <w:r w:rsidRPr="00136F4A">
        <w:rPr>
          <w:rFonts w:asciiTheme="minorHAnsi" w:hAnsiTheme="minorHAnsi" w:cs="Times New Roman"/>
          <w:b/>
          <w:sz w:val="20"/>
          <w:szCs w:val="20"/>
        </w:rPr>
        <w:br/>
        <w:t>że zrealizował zamówienie bez udziału podwykonawców.</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9. </w:t>
      </w:r>
      <w:r w:rsidRPr="00136F4A">
        <w:rPr>
          <w:rFonts w:asciiTheme="minorHAnsi" w:hAnsiTheme="minorHAnsi" w:cs="Times New Roman"/>
          <w:sz w:val="20"/>
          <w:szCs w:val="20"/>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rozliczeniowych </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10. </w:t>
      </w:r>
      <w:r w:rsidRPr="00136F4A">
        <w:rPr>
          <w:rFonts w:asciiTheme="minorHAnsi" w:hAnsiTheme="minorHAnsi" w:cs="Times New Roman"/>
          <w:sz w:val="20"/>
          <w:szCs w:val="20"/>
        </w:rPr>
        <w:t xml:space="preserve">W przypadku niedopełnienia obowiązku, o którym mowa w ust. 8 Zamawiający może obniżyć kwotę płatności wynagrodzenia na rzecz Wykonawcy o kwotę należną podwykonawcy, zatrzymując ją jako zabezpieczenie na wypadek roszczeń podwykonawcy, które mogą być skierowane wobec Zamawiającego </w:t>
      </w:r>
      <w:r w:rsidRPr="00136F4A">
        <w:rPr>
          <w:rFonts w:asciiTheme="minorHAnsi" w:hAnsiTheme="minorHAnsi" w:cs="Times New Roman"/>
          <w:sz w:val="20"/>
          <w:szCs w:val="20"/>
        </w:rPr>
        <w:br/>
        <w:t>w trybie art. 647</w:t>
      </w:r>
      <w:r w:rsidRPr="00136F4A">
        <w:rPr>
          <w:rFonts w:asciiTheme="minorHAnsi" w:hAnsiTheme="minorHAnsi" w:cs="Times New Roman"/>
          <w:sz w:val="20"/>
          <w:szCs w:val="20"/>
          <w:vertAlign w:val="superscript"/>
        </w:rPr>
        <w:t>1</w:t>
      </w:r>
      <w:r w:rsidRPr="00136F4A">
        <w:rPr>
          <w:rFonts w:asciiTheme="minorHAnsi" w:hAnsiTheme="minorHAnsi" w:cs="Times New Roman"/>
          <w:sz w:val="20"/>
          <w:szCs w:val="20"/>
        </w:rPr>
        <w:t xml:space="preserve"> § 5 Kodeksu cywilnego.</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11. </w:t>
      </w:r>
      <w:r w:rsidRPr="00136F4A">
        <w:rPr>
          <w:rFonts w:asciiTheme="minorHAnsi" w:hAnsiTheme="minorHAnsi" w:cs="Times New Roman"/>
          <w:sz w:val="20"/>
          <w:szCs w:val="20"/>
        </w:rPr>
        <w:t xml:space="preserve">Do sposobu i terminu zapłaty wynagrodzenia podwykonawcy lub dalszemu podwykonawcy będą miały zastosowanie przepisy art. 143c ustawy </w:t>
      </w:r>
      <w:proofErr w:type="spellStart"/>
      <w:r w:rsidRPr="00136F4A">
        <w:rPr>
          <w:rFonts w:asciiTheme="minorHAnsi" w:hAnsiTheme="minorHAnsi" w:cs="Times New Roman"/>
          <w:sz w:val="20"/>
          <w:szCs w:val="20"/>
        </w:rPr>
        <w:t>Pzp</w:t>
      </w:r>
      <w:proofErr w:type="spellEnd"/>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12. </w:t>
      </w:r>
      <w:r w:rsidRPr="00136F4A">
        <w:rPr>
          <w:rFonts w:asciiTheme="minorHAnsi" w:hAnsiTheme="minorHAnsi" w:cs="Times New Roman"/>
          <w:sz w:val="20"/>
          <w:szCs w:val="20"/>
        </w:rPr>
        <w:t>Zmiana podwykonawcy w trakcie  realizacji umowy może nastąpić wyłącznie za zgodą Zamawiającego</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13. </w:t>
      </w:r>
      <w:r w:rsidRPr="00136F4A">
        <w:rPr>
          <w:rFonts w:asciiTheme="minorHAnsi" w:hAnsiTheme="minorHAnsi" w:cs="Times New Roman"/>
          <w:sz w:val="20"/>
          <w:szCs w:val="20"/>
        </w:rPr>
        <w:t>Do zawierania umów o podwykonawstwo na roboty budowlane z dalszymi podwykonawcami  będą miały zastosowanie przepisy ustalone dla podwykonawców</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14. </w:t>
      </w:r>
      <w:r w:rsidRPr="00136F4A">
        <w:rPr>
          <w:rFonts w:asciiTheme="minorHAnsi" w:hAnsiTheme="minorHAnsi" w:cs="Times New Roman"/>
          <w:sz w:val="20"/>
          <w:szCs w:val="20"/>
        </w:rPr>
        <w:t xml:space="preserve">Wykonawca ponosi wobec Zamawiającego pełną odpowiedzialność za roboty, które wykonuje przy pomocy podwykonawców. Wykonanie prac w podwykonawstwie nie zwalnia Wykonawcy z odpowiedzialności </w:t>
      </w:r>
      <w:r w:rsidRPr="00136F4A">
        <w:rPr>
          <w:rFonts w:asciiTheme="minorHAnsi" w:hAnsiTheme="minorHAnsi" w:cs="Times New Roman"/>
          <w:sz w:val="20"/>
          <w:szCs w:val="20"/>
        </w:rPr>
        <w:br/>
        <w:t>za wykonanie obowiązków wynikających z umowy i obowiązujących przepisów prawa.</w:t>
      </w:r>
    </w:p>
    <w:p w:rsidR="008E346A" w:rsidRPr="00136F4A" w:rsidRDefault="008E346A" w:rsidP="008E346A">
      <w:pPr>
        <w:suppressAutoHyphens w:val="0"/>
        <w:spacing w:after="0" w:line="240" w:lineRule="auto"/>
        <w:jc w:val="both"/>
        <w:rPr>
          <w:rFonts w:asciiTheme="minorHAnsi" w:hAnsiTheme="minorHAnsi" w:cs="Times New Roman"/>
          <w:i/>
          <w:sz w:val="20"/>
          <w:szCs w:val="20"/>
        </w:rPr>
      </w:pPr>
      <w:r w:rsidRPr="00136F4A">
        <w:rPr>
          <w:rFonts w:asciiTheme="minorHAnsi" w:hAnsiTheme="minorHAnsi" w:cs="Times New Roman"/>
          <w:b/>
          <w:sz w:val="20"/>
          <w:szCs w:val="20"/>
        </w:rPr>
        <w:t xml:space="preserve">15. </w:t>
      </w:r>
      <w:r w:rsidRPr="00136F4A">
        <w:rPr>
          <w:rFonts w:asciiTheme="minorHAnsi" w:hAnsiTheme="minorHAnsi" w:cs="Times New Roman"/>
          <w:sz w:val="20"/>
          <w:szCs w:val="20"/>
        </w:rPr>
        <w:t xml:space="preserve">Zamawiający może żądać od Wykonawcy przedstawienia dokumentów potwierdzających kwalifikacje podwykonawcy oraz oświadczeń i/lub dokumentów potwierdzających brak podstaw wykluczenia wobec tego podwykonawcy (zgodnie z art. 36ba ustawy </w:t>
      </w:r>
      <w:proofErr w:type="spellStart"/>
      <w:r w:rsidRPr="00136F4A">
        <w:rPr>
          <w:rFonts w:asciiTheme="minorHAnsi" w:hAnsiTheme="minorHAnsi" w:cs="Times New Roman"/>
          <w:sz w:val="20"/>
          <w:szCs w:val="20"/>
        </w:rPr>
        <w:t>Pzp</w:t>
      </w:r>
      <w:proofErr w:type="spellEnd"/>
      <w:r w:rsidRPr="00136F4A">
        <w:rPr>
          <w:rFonts w:asciiTheme="minorHAnsi" w:hAnsiTheme="minorHAnsi" w:cs="Times New Roman"/>
          <w:sz w:val="20"/>
          <w:szCs w:val="20"/>
        </w:rPr>
        <w:t>). Zamawiający wyznacza termin na dostarczenie powyższych dokumentów, nie krótszy niż 3 dni robocze.</w:t>
      </w:r>
    </w:p>
    <w:p w:rsidR="008E346A" w:rsidRPr="00136F4A" w:rsidRDefault="008E346A" w:rsidP="008E346A">
      <w:p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16.</w:t>
      </w:r>
      <w:r w:rsidRPr="00136F4A">
        <w:rPr>
          <w:rFonts w:asciiTheme="minorHAnsi" w:hAnsiTheme="minorHAnsi" w:cs="Times New Roman"/>
          <w:sz w:val="20"/>
          <w:szCs w:val="20"/>
        </w:rPr>
        <w:t xml:space="preserve"> Wykonawca, podwykonawca zamówienia na roboty budowlane przedkłada Zamawiającemu poświadczona za zgodność z oryginałem kopie zawartej umowy o podwykonawstwo, której przedmiotem są dostawy lub usługi, </w:t>
      </w:r>
      <w:r w:rsidRPr="00136F4A">
        <w:rPr>
          <w:rFonts w:asciiTheme="minorHAnsi" w:hAnsiTheme="minorHAnsi" w:cs="Times New Roman"/>
          <w:sz w:val="20"/>
          <w:szCs w:val="20"/>
        </w:rPr>
        <w:lastRenderedPageBreak/>
        <w:t xml:space="preserve">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w:t>
      </w:r>
      <w:r w:rsidRPr="00136F4A">
        <w:rPr>
          <w:rFonts w:asciiTheme="minorHAnsi" w:hAnsiTheme="minorHAnsi" w:cs="Times New Roman"/>
          <w:sz w:val="20"/>
          <w:szCs w:val="20"/>
        </w:rPr>
        <w:br/>
        <w:t>o którym mowa w zdaniu pierwszym, nie dotyczy umów o podwykonawstwo o wartości większej niż 50.000 zł</w:t>
      </w:r>
    </w:p>
    <w:p w:rsidR="008E346A" w:rsidRPr="00136F4A" w:rsidRDefault="008E346A" w:rsidP="008E346A">
      <w:pPr>
        <w:suppressAutoHyphens w:val="0"/>
        <w:spacing w:after="0" w:line="240" w:lineRule="auto"/>
        <w:rPr>
          <w:rFonts w:asciiTheme="minorHAnsi" w:hAnsiTheme="minorHAnsi" w:cs="Times New Roman"/>
          <w:sz w:val="20"/>
          <w:szCs w:val="20"/>
        </w:rPr>
      </w:pPr>
      <w:r w:rsidRPr="00136F4A">
        <w:rPr>
          <w:rFonts w:asciiTheme="minorHAnsi" w:hAnsiTheme="minorHAnsi" w:cs="Times New Roman"/>
          <w:b/>
          <w:sz w:val="20"/>
          <w:szCs w:val="20"/>
        </w:rPr>
        <w:t xml:space="preserve">17. </w:t>
      </w:r>
      <w:r w:rsidRPr="00136F4A">
        <w:rPr>
          <w:rFonts w:asciiTheme="minorHAnsi" w:hAnsiTheme="minorHAnsi" w:cs="Times New Roman"/>
          <w:sz w:val="20"/>
          <w:szCs w:val="20"/>
        </w:rPr>
        <w:t>Do zawieranych umów o podwykonawstwo mają zastosowanie przepisy ustawy Prawo zamówień publicznych a w szczególności art. 143a, 143b, 143c, 143d tejże ustawy.</w:t>
      </w:r>
    </w:p>
    <w:p w:rsidR="008E346A" w:rsidRPr="009C12CE" w:rsidRDefault="008E346A" w:rsidP="008E346A">
      <w:pPr>
        <w:tabs>
          <w:tab w:val="num" w:pos="720"/>
        </w:tabs>
        <w:spacing w:before="120" w:after="0" w:line="240" w:lineRule="auto"/>
        <w:jc w:val="both"/>
        <w:rPr>
          <w:rFonts w:asciiTheme="minorHAnsi" w:hAnsiTheme="minorHAnsi" w:cs="Times New Roman"/>
          <w:sz w:val="20"/>
          <w:szCs w:val="20"/>
        </w:rPr>
      </w:pPr>
      <w:r w:rsidRPr="004D6F04">
        <w:rPr>
          <w:rFonts w:asciiTheme="minorHAnsi" w:hAnsiTheme="minorHAnsi" w:cs="Times New Roman"/>
          <w:b/>
          <w:sz w:val="20"/>
          <w:szCs w:val="20"/>
        </w:rPr>
        <w:t>18.</w:t>
      </w:r>
      <w:r w:rsidRPr="009C12CE">
        <w:rPr>
          <w:rFonts w:asciiTheme="minorHAnsi" w:hAnsiTheme="minorHAnsi" w:cs="Times New Roman"/>
          <w:sz w:val="20"/>
          <w:szCs w:val="20"/>
        </w:rPr>
        <w:t xml:space="preserve"> Podwykonawca jest zobowiązany do realizacji zadania zgodnie z postanowieniami niniejszej umowy, </w:t>
      </w:r>
      <w:r w:rsidRPr="009C12CE">
        <w:rPr>
          <w:rFonts w:asciiTheme="minorHAnsi" w:hAnsiTheme="minorHAnsi" w:cs="Times New Roman"/>
          <w:sz w:val="20"/>
          <w:szCs w:val="20"/>
        </w:rPr>
        <w:br/>
        <w:t xml:space="preserve">w szczególności w zakresie dotyczącym zatrudniania Pracowników  na podstawie umowy o pracę </w:t>
      </w:r>
      <w:r w:rsidRPr="009C12CE">
        <w:rPr>
          <w:rFonts w:asciiTheme="minorHAnsi" w:hAnsiTheme="minorHAnsi" w:cs="Times New Roman"/>
          <w:sz w:val="20"/>
          <w:szCs w:val="20"/>
        </w:rPr>
        <w:br/>
        <w:t>w rozumieniu przepisów Kodeksu Pracy</w:t>
      </w:r>
    </w:p>
    <w:p w:rsidR="008E346A" w:rsidRPr="009C12CE" w:rsidRDefault="008E346A" w:rsidP="008E346A">
      <w:pPr>
        <w:tabs>
          <w:tab w:val="num" w:pos="720"/>
        </w:tabs>
        <w:spacing w:before="120" w:after="0" w:line="240" w:lineRule="auto"/>
        <w:jc w:val="both"/>
        <w:rPr>
          <w:rFonts w:asciiTheme="minorHAnsi" w:hAnsiTheme="minorHAnsi" w:cs="Times New Roman"/>
          <w:sz w:val="20"/>
          <w:szCs w:val="20"/>
        </w:rPr>
      </w:pPr>
      <w:r w:rsidRPr="004D6F04">
        <w:rPr>
          <w:rFonts w:asciiTheme="minorHAnsi" w:hAnsiTheme="minorHAnsi" w:cs="Times New Roman"/>
          <w:b/>
          <w:sz w:val="20"/>
          <w:szCs w:val="20"/>
        </w:rPr>
        <w:t>19.</w:t>
      </w:r>
      <w:r w:rsidRPr="009C12CE">
        <w:rPr>
          <w:rFonts w:asciiTheme="minorHAnsi" w:hAnsiTheme="minorHAnsi" w:cs="Times New Roman"/>
          <w:sz w:val="20"/>
          <w:szCs w:val="20"/>
        </w:rPr>
        <w:t xml:space="preserve"> W przypadku zawarcia umowy o roboty budowlane, usługi lub dostawy przez Wykonawcę </w:t>
      </w:r>
      <w:r w:rsidRPr="009C12CE">
        <w:rPr>
          <w:rFonts w:asciiTheme="minorHAnsi" w:hAnsiTheme="minorHAnsi" w:cs="Times New Roman"/>
          <w:sz w:val="20"/>
          <w:szCs w:val="20"/>
        </w:rPr>
        <w:br/>
        <w:t>z podwykonawcą, lub podwykonawcy z dalszym podwykonawcą bez zgody Zamawiającego oraz w przypadku nie uwzględnienia zgłoszonego przez Zamawiającego sprzeciwu do zapisów przedkładanych umów, wyłączona jest odpowiedzialność solidarna Zamawiającego z Wykonawcą, o której mowa w art. 647</w:t>
      </w:r>
      <w:r w:rsidRPr="009C12CE">
        <w:rPr>
          <w:rFonts w:asciiTheme="minorHAnsi" w:hAnsiTheme="minorHAnsi" w:cs="Times New Roman"/>
          <w:sz w:val="20"/>
          <w:szCs w:val="20"/>
          <w:vertAlign w:val="superscript"/>
        </w:rPr>
        <w:t xml:space="preserve">1 </w:t>
      </w:r>
      <w:r w:rsidRPr="009C12CE">
        <w:rPr>
          <w:rFonts w:asciiTheme="minorHAnsi" w:hAnsiTheme="minorHAnsi" w:cs="Times New Roman"/>
          <w:sz w:val="20"/>
          <w:szCs w:val="20"/>
        </w:rPr>
        <w:t>Kodeksu Cywilnego za zapłatę wymagalnego wynagrodzenia przysługującego podwykonawcy lub dalszemu podwykonawcy z tytułu wykonania robót przewidzianych niniejszą umową.</w:t>
      </w:r>
    </w:p>
    <w:p w:rsidR="008E346A" w:rsidRPr="009C12CE" w:rsidRDefault="008E346A" w:rsidP="008E346A">
      <w:pPr>
        <w:tabs>
          <w:tab w:val="num" w:pos="720"/>
        </w:tabs>
        <w:spacing w:before="120" w:after="0" w:line="240" w:lineRule="auto"/>
        <w:jc w:val="both"/>
        <w:rPr>
          <w:rFonts w:asciiTheme="minorHAnsi" w:hAnsiTheme="minorHAnsi" w:cs="Times New Roman"/>
          <w:sz w:val="20"/>
          <w:szCs w:val="20"/>
        </w:rPr>
      </w:pPr>
      <w:r w:rsidRPr="004D6F04">
        <w:rPr>
          <w:rFonts w:asciiTheme="minorHAnsi" w:hAnsiTheme="minorHAnsi" w:cs="Times New Roman"/>
          <w:b/>
          <w:sz w:val="20"/>
          <w:szCs w:val="20"/>
        </w:rPr>
        <w:t>20.</w:t>
      </w:r>
      <w:r w:rsidRPr="009C12CE">
        <w:rPr>
          <w:rFonts w:asciiTheme="minorHAnsi" w:hAnsiTheme="minorHAnsi" w:cs="Times New Roman"/>
          <w:sz w:val="20"/>
          <w:szCs w:val="20"/>
        </w:rPr>
        <w:t xml:space="preserve"> Do zawarcia przez Podwykonawcę umowy z dalszym podwykonawcą jest wymagana zgoda Zamawiającego i  Wykonawcy.</w:t>
      </w:r>
    </w:p>
    <w:p w:rsidR="008E346A" w:rsidRPr="009C12CE" w:rsidRDefault="008E346A" w:rsidP="008E346A">
      <w:pPr>
        <w:tabs>
          <w:tab w:val="num" w:pos="720"/>
        </w:tabs>
        <w:spacing w:before="120" w:after="0" w:line="240" w:lineRule="auto"/>
        <w:jc w:val="both"/>
        <w:rPr>
          <w:rFonts w:asciiTheme="minorHAnsi" w:hAnsiTheme="minorHAnsi" w:cs="Times New Roman"/>
          <w:sz w:val="20"/>
          <w:szCs w:val="20"/>
        </w:rPr>
      </w:pPr>
      <w:r w:rsidRPr="004D6F04">
        <w:rPr>
          <w:rFonts w:asciiTheme="minorHAnsi" w:hAnsiTheme="minorHAnsi" w:cs="Times New Roman"/>
          <w:b/>
          <w:sz w:val="20"/>
          <w:szCs w:val="20"/>
        </w:rPr>
        <w:t>21.</w:t>
      </w:r>
      <w:r w:rsidRPr="009C12CE">
        <w:rPr>
          <w:rFonts w:asciiTheme="minorHAnsi" w:hAnsiTheme="minorHAnsi" w:cs="Times New Roman"/>
          <w:sz w:val="20"/>
          <w:szCs w:val="20"/>
        </w:rPr>
        <w:t xml:space="preserve">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usunie na żądanie Zamawiającego Podwykonawcę lub dalszego Podwykonawcę, jeżeli ich działania na terenie budowy naruszają postanowienia niniejszej umowy.</w:t>
      </w:r>
    </w:p>
    <w:p w:rsidR="008E346A" w:rsidRPr="009C12CE" w:rsidRDefault="008E346A" w:rsidP="008E346A">
      <w:pPr>
        <w:suppressAutoHyphens w:val="0"/>
        <w:spacing w:after="0" w:line="240" w:lineRule="auto"/>
        <w:rPr>
          <w:rFonts w:asciiTheme="minorHAnsi" w:hAnsiTheme="minorHAnsi" w:cs="Times New Roman"/>
          <w:sz w:val="20"/>
          <w:szCs w:val="20"/>
        </w:rPr>
      </w:pPr>
    </w:p>
    <w:p w:rsidR="008E346A" w:rsidRPr="009C12CE" w:rsidRDefault="008E346A" w:rsidP="008E346A">
      <w:pPr>
        <w:suppressAutoHyphens w:val="0"/>
        <w:spacing w:after="0" w:line="240" w:lineRule="auto"/>
        <w:rPr>
          <w:rFonts w:asciiTheme="minorHAnsi" w:hAnsiTheme="minorHAnsi" w:cs="Times New Roman"/>
          <w:sz w:val="20"/>
          <w:szCs w:val="20"/>
        </w:rPr>
      </w:pPr>
      <w:r w:rsidRPr="004D6F04">
        <w:rPr>
          <w:rFonts w:asciiTheme="minorHAnsi" w:hAnsiTheme="minorHAnsi" w:cs="Times New Roman"/>
          <w:b/>
          <w:sz w:val="20"/>
          <w:szCs w:val="20"/>
        </w:rPr>
        <w:t>22.</w:t>
      </w:r>
      <w:r w:rsidRPr="009C12CE">
        <w:rPr>
          <w:rFonts w:asciiTheme="minorHAnsi" w:hAnsiTheme="minorHAnsi" w:cs="Times New Roman"/>
          <w:sz w:val="20"/>
          <w:szCs w:val="20"/>
        </w:rPr>
        <w:t xml:space="preserve"> Wykonawca oświadcza, że wszystkie roboty wykona siłami własnymi przedsiębiorstwa</w:t>
      </w:r>
    </w:p>
    <w:p w:rsidR="008E346A" w:rsidRPr="009C12CE" w:rsidRDefault="008E346A" w:rsidP="008E346A">
      <w:pPr>
        <w:suppressAutoHyphens w:val="0"/>
        <w:spacing w:after="0" w:line="240" w:lineRule="auto"/>
        <w:jc w:val="both"/>
        <w:rPr>
          <w:rFonts w:asciiTheme="minorHAnsi" w:hAnsiTheme="minorHAnsi" w:cs="Times New Roman"/>
          <w:sz w:val="20"/>
          <w:szCs w:val="20"/>
        </w:rPr>
      </w:pPr>
      <w:r w:rsidRPr="004D6F04">
        <w:rPr>
          <w:rFonts w:asciiTheme="minorHAnsi" w:hAnsiTheme="minorHAnsi" w:cs="Times New Roman"/>
          <w:b/>
          <w:sz w:val="20"/>
          <w:szCs w:val="20"/>
        </w:rPr>
        <w:t>23.</w:t>
      </w:r>
      <w:r w:rsidRPr="009C12CE">
        <w:rPr>
          <w:rFonts w:asciiTheme="minorHAnsi" w:hAnsiTheme="minorHAnsi" w:cs="Times New Roman"/>
          <w:sz w:val="20"/>
          <w:szCs w:val="20"/>
        </w:rPr>
        <w:t xml:space="preserve"> Wykonawca oświadcza, że powierzy Podwykonawcom , na zasoby których powołuje się Wykonawca </w:t>
      </w:r>
      <w:r>
        <w:rPr>
          <w:rFonts w:asciiTheme="minorHAnsi" w:hAnsiTheme="minorHAnsi" w:cs="Times New Roman"/>
          <w:sz w:val="20"/>
          <w:szCs w:val="20"/>
        </w:rPr>
        <w:br/>
      </w:r>
      <w:r w:rsidRPr="009C12CE">
        <w:rPr>
          <w:rFonts w:asciiTheme="minorHAnsi" w:hAnsiTheme="minorHAnsi" w:cs="Times New Roman"/>
          <w:sz w:val="20"/>
          <w:szCs w:val="20"/>
        </w:rPr>
        <w:t>w ofercie, wykonanie następujących robót budowlanych:</w:t>
      </w:r>
    </w:p>
    <w:p w:rsidR="008E346A" w:rsidRPr="009C12CE" w:rsidRDefault="008E346A" w:rsidP="008E346A">
      <w:pPr>
        <w:suppressAutoHyphens w:val="0"/>
        <w:spacing w:after="0" w:line="240" w:lineRule="auto"/>
        <w:jc w:val="both"/>
        <w:rPr>
          <w:rFonts w:asciiTheme="minorHAnsi" w:hAnsiTheme="minorHAnsi" w:cs="Times New Roman"/>
          <w:sz w:val="20"/>
          <w:szCs w:val="20"/>
        </w:rPr>
      </w:pPr>
      <w:r w:rsidRPr="009C12CE">
        <w:rPr>
          <w:rFonts w:asciiTheme="minorHAnsi" w:hAnsiTheme="minorHAnsi" w:cs="Times New Roman"/>
          <w:sz w:val="20"/>
          <w:szCs w:val="20"/>
        </w:rPr>
        <w:t>………………………………………………………………………………………………………………………………</w:t>
      </w:r>
    </w:p>
    <w:p w:rsidR="008E346A" w:rsidRPr="009C12CE" w:rsidRDefault="008E346A" w:rsidP="008E346A">
      <w:pPr>
        <w:suppressAutoHyphens w:val="0"/>
        <w:spacing w:after="0" w:line="240" w:lineRule="auto"/>
        <w:jc w:val="both"/>
        <w:rPr>
          <w:rFonts w:asciiTheme="minorHAnsi" w:hAnsiTheme="minorHAnsi" w:cs="Times New Roman"/>
          <w:sz w:val="20"/>
          <w:szCs w:val="20"/>
        </w:rPr>
      </w:pPr>
    </w:p>
    <w:p w:rsidR="008E346A" w:rsidRPr="00136F4A" w:rsidRDefault="008E346A" w:rsidP="008E346A">
      <w:pPr>
        <w:pStyle w:val="Tekstpodstawowy2"/>
        <w:spacing w:after="0" w:line="240" w:lineRule="auto"/>
        <w:contextualSpacing/>
        <w:jc w:val="center"/>
        <w:rPr>
          <w:rFonts w:cs="Times New Roman"/>
          <w:b/>
          <w:sz w:val="20"/>
          <w:szCs w:val="20"/>
        </w:rPr>
      </w:pPr>
      <w:r w:rsidRPr="00136F4A">
        <w:rPr>
          <w:rFonts w:cs="Times New Roman"/>
          <w:b/>
          <w:sz w:val="20"/>
          <w:szCs w:val="20"/>
        </w:rPr>
        <w:t>§ 15</w:t>
      </w:r>
    </w:p>
    <w:p w:rsidR="008E346A" w:rsidRPr="00136F4A" w:rsidRDefault="008E346A" w:rsidP="008E346A">
      <w:pPr>
        <w:pStyle w:val="Tekstpodstawowy2"/>
        <w:spacing w:after="0" w:line="240" w:lineRule="auto"/>
        <w:contextualSpacing/>
        <w:jc w:val="center"/>
        <w:rPr>
          <w:rFonts w:cs="Times New Roman"/>
          <w:b/>
          <w:sz w:val="20"/>
          <w:szCs w:val="20"/>
        </w:rPr>
      </w:pPr>
      <w:r w:rsidRPr="00136F4A">
        <w:rPr>
          <w:rFonts w:cs="Times New Roman"/>
          <w:b/>
          <w:sz w:val="20"/>
          <w:szCs w:val="20"/>
        </w:rPr>
        <w:t>Gwarancja jakości i uprawnienia z tytułu rękojmi</w:t>
      </w:r>
    </w:p>
    <w:p w:rsidR="008E346A" w:rsidRPr="00136F4A" w:rsidRDefault="008E346A" w:rsidP="008E346A">
      <w:pPr>
        <w:pStyle w:val="Tekstpodstawowy2"/>
        <w:numPr>
          <w:ilvl w:val="0"/>
          <w:numId w:val="21"/>
        </w:numPr>
        <w:tabs>
          <w:tab w:val="clear" w:pos="360"/>
          <w:tab w:val="num" w:pos="284"/>
        </w:tabs>
        <w:suppressAutoHyphens w:val="0"/>
        <w:spacing w:before="120" w:after="0" w:line="240" w:lineRule="auto"/>
        <w:ind w:left="284" w:hanging="284"/>
        <w:contextualSpacing/>
        <w:jc w:val="both"/>
        <w:rPr>
          <w:rFonts w:cs="Times New Roman"/>
          <w:b/>
          <w:bCs/>
          <w:sz w:val="20"/>
          <w:szCs w:val="20"/>
        </w:rPr>
      </w:pPr>
      <w:r w:rsidRPr="00136F4A">
        <w:rPr>
          <w:rFonts w:cs="Times New Roman"/>
          <w:sz w:val="20"/>
          <w:szCs w:val="20"/>
        </w:rPr>
        <w:t xml:space="preserve">Na Wykonany przedmiot Umowy Wykonawca zobowiązany jest udzielić </w:t>
      </w:r>
      <w:r w:rsidRPr="00136F4A">
        <w:rPr>
          <w:rFonts w:cs="Times New Roman"/>
          <w:b/>
          <w:sz w:val="20"/>
          <w:szCs w:val="20"/>
        </w:rPr>
        <w:t xml:space="preserve">gwarancji na okres ……. lat </w:t>
      </w:r>
      <w:r w:rsidRPr="00136F4A">
        <w:rPr>
          <w:rFonts w:cs="Times New Roman"/>
          <w:sz w:val="20"/>
          <w:szCs w:val="20"/>
        </w:rPr>
        <w:t>od daty podpisania  protokołu odbioru końcowego. Gwarancja dotyczy jakości wykonanych robót oraz pozostałych świadczeń wchodzących w zakres umowy jak również wbudowanych materiałów i urządzeń.</w:t>
      </w:r>
    </w:p>
    <w:p w:rsidR="008E346A" w:rsidRPr="00136F4A" w:rsidRDefault="008E346A" w:rsidP="008E346A">
      <w:pPr>
        <w:pStyle w:val="Tekstpodstawowy2"/>
        <w:numPr>
          <w:ilvl w:val="0"/>
          <w:numId w:val="21"/>
        </w:numPr>
        <w:tabs>
          <w:tab w:val="clear" w:pos="360"/>
          <w:tab w:val="num" w:pos="284"/>
        </w:tabs>
        <w:suppressAutoHyphens w:val="0"/>
        <w:spacing w:before="120" w:after="0" w:line="240" w:lineRule="auto"/>
        <w:ind w:left="284" w:hanging="284"/>
        <w:contextualSpacing/>
        <w:jc w:val="both"/>
        <w:rPr>
          <w:rFonts w:cs="Times New Roman"/>
          <w:b/>
          <w:bCs/>
          <w:sz w:val="20"/>
          <w:szCs w:val="20"/>
        </w:rPr>
      </w:pPr>
      <w:r w:rsidRPr="00136F4A">
        <w:rPr>
          <w:rFonts w:cs="Times New Roman"/>
          <w:sz w:val="20"/>
          <w:szCs w:val="20"/>
        </w:rPr>
        <w:t xml:space="preserve">W ramach gwarancji Wykonawca zobowiązany jest do usuwania wad ujawnionych w przedmiocie umowy </w:t>
      </w:r>
      <w:r w:rsidRPr="00136F4A">
        <w:rPr>
          <w:rFonts w:cs="Times New Roman"/>
          <w:sz w:val="20"/>
          <w:szCs w:val="20"/>
        </w:rPr>
        <w:br/>
        <w:t xml:space="preserve">w terminie wskazanym przez Zamawiającego w pisemnym zgłoszeniu wady (pismem, fax-em, e-mailem). </w:t>
      </w:r>
      <w:r w:rsidRPr="00136F4A">
        <w:rPr>
          <w:rFonts w:cs="Times New Roman"/>
          <w:sz w:val="20"/>
          <w:szCs w:val="20"/>
        </w:rPr>
        <w:br/>
        <w:t>W razie nie przystąpienia do usuwania wady w terminie 7 dni kalendarzowych od daty zgłoszenia albo nie usunięcia wady w wyznaczonym terminie, Zamawiający uprawniony będzie do powierzenia usunięcia wady podmiotowi trzeciemu i obciążyć Wykonawcę kosztami z tego tytułu, bez konieczności uzyskania zgody sądu na wykonanie zastępcze.</w:t>
      </w:r>
    </w:p>
    <w:p w:rsidR="008E346A" w:rsidRPr="00136F4A" w:rsidRDefault="008E346A" w:rsidP="008E346A">
      <w:pPr>
        <w:pStyle w:val="Normalny1"/>
        <w:numPr>
          <w:ilvl w:val="0"/>
          <w:numId w:val="21"/>
        </w:numPr>
        <w:tabs>
          <w:tab w:val="clear" w:pos="360"/>
          <w:tab w:val="num" w:pos="284"/>
        </w:tabs>
        <w:autoSpaceDE w:val="0"/>
        <w:ind w:left="284" w:hanging="284"/>
        <w:jc w:val="both"/>
        <w:rPr>
          <w:rFonts w:asciiTheme="minorHAnsi" w:hAnsiTheme="minorHAnsi"/>
          <w:sz w:val="20"/>
          <w:szCs w:val="20"/>
        </w:rPr>
      </w:pPr>
      <w:r w:rsidRPr="00136F4A">
        <w:rPr>
          <w:rFonts w:asciiTheme="minorHAnsi" w:hAnsiTheme="minorHAnsi"/>
          <w:sz w:val="20"/>
          <w:szCs w:val="20"/>
        </w:rPr>
        <w:t>Przez wadę rozumie się w szczególności jakąkolwiek niezgodność przedmiotu umowy z dokumentacją projektową, sztuką budowlaną, przepisami, normami i wytycznymi Zamawiającego oraz wytycznymi organów opiniujących, uzgadniających oraz uczestniczących w procedurach odbiorowych.</w:t>
      </w:r>
    </w:p>
    <w:p w:rsidR="008E346A" w:rsidRPr="00136F4A" w:rsidRDefault="008E346A" w:rsidP="008E346A">
      <w:pPr>
        <w:pStyle w:val="Normalny1"/>
        <w:numPr>
          <w:ilvl w:val="0"/>
          <w:numId w:val="21"/>
        </w:numPr>
        <w:tabs>
          <w:tab w:val="clear" w:pos="360"/>
          <w:tab w:val="num" w:pos="284"/>
        </w:tabs>
        <w:autoSpaceDE w:val="0"/>
        <w:ind w:left="284" w:hanging="284"/>
        <w:jc w:val="both"/>
        <w:rPr>
          <w:rFonts w:asciiTheme="minorHAnsi" w:hAnsiTheme="minorHAnsi"/>
          <w:sz w:val="20"/>
          <w:szCs w:val="20"/>
        </w:rPr>
      </w:pPr>
      <w:r w:rsidRPr="00136F4A">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8E346A" w:rsidRPr="00136F4A" w:rsidRDefault="008E346A" w:rsidP="008E346A">
      <w:pPr>
        <w:pStyle w:val="Normalny1"/>
        <w:numPr>
          <w:ilvl w:val="0"/>
          <w:numId w:val="21"/>
        </w:numPr>
        <w:tabs>
          <w:tab w:val="clear" w:pos="360"/>
          <w:tab w:val="num" w:pos="284"/>
        </w:tabs>
        <w:autoSpaceDE w:val="0"/>
        <w:ind w:left="284" w:hanging="284"/>
        <w:jc w:val="both"/>
        <w:rPr>
          <w:rFonts w:asciiTheme="minorHAnsi" w:hAnsiTheme="minorHAnsi"/>
          <w:sz w:val="20"/>
          <w:szCs w:val="20"/>
        </w:rPr>
      </w:pPr>
      <w:r w:rsidRPr="00136F4A">
        <w:rPr>
          <w:rFonts w:asciiTheme="minorHAnsi" w:hAnsiTheme="minorHAnsi"/>
          <w:sz w:val="20"/>
          <w:szCs w:val="20"/>
        </w:rPr>
        <w:t>Zamawiający ma prawo dochodzić uprawnień z tytułu rękojmi za wady, niezależnie od uprawnień wynikających z gwarancji.</w:t>
      </w:r>
    </w:p>
    <w:p w:rsidR="008E346A" w:rsidRPr="00136F4A" w:rsidRDefault="008E346A" w:rsidP="008E346A">
      <w:pPr>
        <w:pStyle w:val="Normalny1"/>
        <w:numPr>
          <w:ilvl w:val="0"/>
          <w:numId w:val="21"/>
        </w:numPr>
        <w:tabs>
          <w:tab w:val="clear" w:pos="360"/>
          <w:tab w:val="num" w:pos="284"/>
        </w:tabs>
        <w:autoSpaceDE w:val="0"/>
        <w:ind w:left="284" w:hanging="284"/>
        <w:jc w:val="both"/>
        <w:rPr>
          <w:rFonts w:asciiTheme="minorHAnsi" w:hAnsiTheme="minorHAnsi"/>
          <w:sz w:val="20"/>
          <w:szCs w:val="20"/>
        </w:rPr>
      </w:pPr>
      <w:r w:rsidRPr="00136F4A">
        <w:rPr>
          <w:rFonts w:asciiTheme="minorHAnsi" w:hAnsiTheme="minorHAnsi"/>
          <w:sz w:val="20"/>
          <w:szCs w:val="20"/>
        </w:rPr>
        <w:t xml:space="preserve">Uprawnienia z tytułu rękojmi za wady będą przysługiwać Zamawiającemu w zakresach wynikających </w:t>
      </w:r>
      <w:r w:rsidRPr="00136F4A">
        <w:rPr>
          <w:rFonts w:asciiTheme="minorHAnsi" w:hAnsiTheme="minorHAnsi"/>
          <w:sz w:val="20"/>
          <w:szCs w:val="20"/>
        </w:rPr>
        <w:br/>
        <w:t xml:space="preserve">z Kodeksu cywilnego i będą dochodzone niezależnie od uprawnień wynikających z udzielonej gwarancji. </w:t>
      </w:r>
    </w:p>
    <w:p w:rsidR="008E346A" w:rsidRPr="00136F4A" w:rsidRDefault="008E346A" w:rsidP="008E346A">
      <w:pPr>
        <w:pStyle w:val="Normalny1"/>
        <w:numPr>
          <w:ilvl w:val="0"/>
          <w:numId w:val="21"/>
        </w:numPr>
        <w:tabs>
          <w:tab w:val="clear" w:pos="360"/>
          <w:tab w:val="num" w:pos="284"/>
        </w:tabs>
        <w:autoSpaceDE w:val="0"/>
        <w:jc w:val="both"/>
        <w:rPr>
          <w:rFonts w:asciiTheme="minorHAnsi" w:hAnsiTheme="minorHAnsi"/>
          <w:sz w:val="20"/>
          <w:szCs w:val="20"/>
        </w:rPr>
      </w:pPr>
      <w:r w:rsidRPr="00136F4A">
        <w:rPr>
          <w:rFonts w:asciiTheme="minorHAnsi" w:hAnsiTheme="minorHAnsi"/>
          <w:sz w:val="20"/>
          <w:szCs w:val="20"/>
        </w:rPr>
        <w:t>Termin rękojmi za wady równy będzie zaproponowanemu przez Wykonawcę terminowi gwarancji.</w:t>
      </w:r>
    </w:p>
    <w:p w:rsidR="008E346A" w:rsidRDefault="008E346A" w:rsidP="008E346A">
      <w:pPr>
        <w:pStyle w:val="Tekstpodstawowy2"/>
        <w:numPr>
          <w:ilvl w:val="0"/>
          <w:numId w:val="21"/>
        </w:numPr>
        <w:tabs>
          <w:tab w:val="clear" w:pos="360"/>
          <w:tab w:val="num" w:pos="284"/>
        </w:tabs>
        <w:suppressAutoHyphens w:val="0"/>
        <w:spacing w:before="120" w:after="0" w:line="240" w:lineRule="auto"/>
        <w:ind w:left="284" w:hanging="284"/>
        <w:contextualSpacing/>
        <w:jc w:val="both"/>
        <w:rPr>
          <w:rFonts w:cs="Times New Roman"/>
          <w:b/>
          <w:sz w:val="20"/>
          <w:szCs w:val="20"/>
        </w:rPr>
      </w:pPr>
      <w:r w:rsidRPr="00136F4A">
        <w:rPr>
          <w:rFonts w:cs="Times New Roman"/>
          <w:b/>
          <w:sz w:val="20"/>
          <w:szCs w:val="20"/>
          <w:u w:val="single"/>
        </w:rPr>
        <w:t>Deklarowany okres gwarancji obejmuje wszelkie roboty, materiały i urządzenia użyte do realizacji zamówienia niezależnie od okresu udzielanego przez producenta.</w:t>
      </w:r>
    </w:p>
    <w:p w:rsidR="008E346A" w:rsidRPr="00AF33C1" w:rsidRDefault="008E346A" w:rsidP="008E346A">
      <w:pPr>
        <w:pStyle w:val="Tekstpodstawowy2"/>
        <w:suppressAutoHyphens w:val="0"/>
        <w:spacing w:before="120" w:after="0" w:line="240" w:lineRule="auto"/>
        <w:ind w:left="284"/>
        <w:contextualSpacing/>
        <w:jc w:val="both"/>
        <w:rPr>
          <w:rFonts w:cs="Times New Roman"/>
          <w:b/>
          <w:sz w:val="20"/>
          <w:szCs w:val="20"/>
        </w:rPr>
      </w:pP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lastRenderedPageBreak/>
        <w:t>§ 16</w:t>
      </w:r>
    </w:p>
    <w:p w:rsidR="008E346A" w:rsidRPr="00136F4A" w:rsidRDefault="008E346A" w:rsidP="008E346A">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Zmiana umowy</w:t>
      </w:r>
    </w:p>
    <w:p w:rsidR="008E346A" w:rsidRPr="00136F4A" w:rsidRDefault="008E346A" w:rsidP="008E346A">
      <w:pPr>
        <w:spacing w:after="0" w:line="240" w:lineRule="auto"/>
        <w:contextualSpacing/>
        <w:jc w:val="both"/>
        <w:rPr>
          <w:rFonts w:asciiTheme="minorHAnsi" w:hAnsiTheme="minorHAnsi" w:cs="Times New Roman"/>
          <w:bCs/>
          <w:sz w:val="20"/>
          <w:szCs w:val="20"/>
        </w:rPr>
      </w:pPr>
      <w:bookmarkStart w:id="0" w:name="_GoBack"/>
      <w:r w:rsidRPr="00136F4A">
        <w:rPr>
          <w:rFonts w:asciiTheme="minorHAnsi" w:hAnsiTheme="minorHAnsi" w:cs="Times New Roman"/>
          <w:b/>
          <w:bCs/>
          <w:sz w:val="20"/>
          <w:szCs w:val="20"/>
        </w:rPr>
        <w:t>1.</w:t>
      </w:r>
      <w:r w:rsidRPr="00136F4A">
        <w:rPr>
          <w:rFonts w:asciiTheme="minorHAnsi" w:hAnsiTheme="minorHAnsi" w:cs="Times New Roman"/>
          <w:bCs/>
          <w:sz w:val="20"/>
          <w:szCs w:val="20"/>
        </w:rPr>
        <w:t xml:space="preserve"> Wszelkie zmiany i uzupełnienia treści niniejszej umowy, wymagają aneksu sporządzonego z zachowaniem formy pisemnej pod rygorem nieważności.</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2.</w:t>
      </w:r>
      <w:r w:rsidRPr="00136F4A">
        <w:rPr>
          <w:rFonts w:asciiTheme="minorHAnsi" w:hAnsiTheme="minorHAnsi" w:cs="Times New Roman"/>
          <w:sz w:val="20"/>
          <w:szCs w:val="20"/>
        </w:rPr>
        <w:t xml:space="preserve"> Zamawiający przewiduje możliwość dokonania zmian postanowień w zawartej umowie w stosunku do treści oferty, na podstawie której dokonano wyboru Wykonawcy, określając jednocześnie warunki ich wprowadzenia.</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okoliczności wskazane przez Zamawiającego w specyfikacji istotnych warunków zamówienia w postaci postanowień w niniejszej umowie</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okoliczności wskazane w art. 144 ust. 1 pkt 2 - 6  ustawy Prawo zamówień publicznych</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3.</w:t>
      </w:r>
      <w:r w:rsidRPr="00136F4A">
        <w:rPr>
          <w:rFonts w:asciiTheme="minorHAnsi" w:hAnsiTheme="minorHAnsi" w:cs="Times New Roman"/>
          <w:sz w:val="20"/>
          <w:szCs w:val="20"/>
        </w:rPr>
        <w:t xml:space="preserve"> Zmiana  terminu zakończenia realizacji przedmiotu umowy w przypadku:</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1) wystąpienia niekorzystnych warunków atmosferycznych (np. intensywnych opadów deszczu, niskich temperatur), powodujących konieczność przerwania robót, potwierdzonych przez Inspektora nadzoru wpisem do dziennika budowy lub w oparciu o sporządzoną notatkę służbową, </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2) wystąpienie okoliczności siły wyższej, jako zdarzenia niezależnego od żadnej ze stron, które nastąpiło po wejściu w życie umowy,</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3) wystąpienia konieczności wykonania zamówienia dodatkowego, które będzie miało istotny wpływ na przedłużenie terminu zakończenia zadania,</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4) przestojów spowodowanych koniecznością usuwania nieumyślnych uszkodzeń istniejących urządzeń, </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5) 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prowadzenie robót,</w:t>
      </w:r>
    </w:p>
    <w:p w:rsidR="008E346A" w:rsidRPr="00136F4A" w:rsidRDefault="008E346A" w:rsidP="008E346A">
      <w:pPr>
        <w:tabs>
          <w:tab w:val="num" w:pos="720"/>
        </w:tabs>
        <w:spacing w:after="0" w:line="240" w:lineRule="auto"/>
        <w:jc w:val="both"/>
        <w:rPr>
          <w:rFonts w:asciiTheme="minorHAnsi" w:hAnsiTheme="minorHAnsi"/>
          <w:sz w:val="20"/>
          <w:szCs w:val="20"/>
        </w:rPr>
      </w:pPr>
      <w:r w:rsidRPr="00136F4A">
        <w:rPr>
          <w:rFonts w:asciiTheme="minorHAnsi" w:hAnsiTheme="minorHAnsi" w:cs="Times New Roman"/>
          <w:sz w:val="20"/>
          <w:szCs w:val="20"/>
        </w:rPr>
        <w:t xml:space="preserve">6) </w:t>
      </w:r>
      <w:r w:rsidRPr="00136F4A">
        <w:rPr>
          <w:rFonts w:asciiTheme="minorHAnsi" w:hAnsiTheme="minorHAnsi"/>
          <w:sz w:val="20"/>
          <w:szCs w:val="20"/>
        </w:rPr>
        <w:t>zmian korzystnych dla Zamawiającego, w szczególności zmierzających do przyspieszenia zakończenia robót, zmniejszających koszty, poprawiających sprawność, jakość, efekt robót, konieczności zmian dokumentacji projektowej, jeżeli będą mogły mieć wpływ na dotrzymanie terminu zakończenia robót,</w:t>
      </w:r>
    </w:p>
    <w:p w:rsidR="008E346A" w:rsidRPr="00136F4A" w:rsidRDefault="008E346A" w:rsidP="008E346A">
      <w:pPr>
        <w:tabs>
          <w:tab w:val="num" w:pos="720"/>
        </w:tabs>
        <w:spacing w:after="0" w:line="240" w:lineRule="auto"/>
        <w:jc w:val="both"/>
        <w:rPr>
          <w:rFonts w:asciiTheme="minorHAnsi" w:hAnsiTheme="minorHAnsi"/>
          <w:sz w:val="20"/>
          <w:szCs w:val="20"/>
        </w:rPr>
      </w:pPr>
      <w:r w:rsidRPr="00136F4A">
        <w:rPr>
          <w:rFonts w:asciiTheme="minorHAnsi" w:hAnsiTheme="minorHAnsi"/>
          <w:sz w:val="20"/>
          <w:szCs w:val="20"/>
        </w:rPr>
        <w:t>7) napotkania niezinwentaryzowanych lub błędnie zinwentaryzowanych sieci, instalacji lub innych obiektów budowlanych,</w:t>
      </w:r>
    </w:p>
    <w:p w:rsidR="008E346A" w:rsidRPr="00136F4A" w:rsidRDefault="008E346A" w:rsidP="008E346A">
      <w:pPr>
        <w:tabs>
          <w:tab w:val="num" w:pos="720"/>
        </w:tabs>
        <w:spacing w:after="0" w:line="240" w:lineRule="auto"/>
        <w:jc w:val="both"/>
        <w:rPr>
          <w:rFonts w:asciiTheme="minorHAnsi" w:hAnsiTheme="minorHAnsi"/>
          <w:sz w:val="20"/>
          <w:szCs w:val="20"/>
        </w:rPr>
      </w:pPr>
      <w:r w:rsidRPr="00136F4A">
        <w:rPr>
          <w:rFonts w:asciiTheme="minorHAnsi" w:hAnsiTheme="minorHAnsi"/>
          <w:sz w:val="20"/>
          <w:szCs w:val="20"/>
          <w:lang w:eastAsia="pl-PL"/>
        </w:rPr>
        <w:t>8)innych od wyżej przywołanych, niezależnych od Wykonawcy pod warunkiem wyrażenia zgody przez Zamawiającego,</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4</w:t>
      </w:r>
      <w:r w:rsidRPr="00136F4A">
        <w:rPr>
          <w:rFonts w:asciiTheme="minorHAnsi" w:hAnsiTheme="minorHAnsi" w:cs="Times New Roman"/>
          <w:sz w:val="20"/>
          <w:szCs w:val="20"/>
        </w:rPr>
        <w:t>.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5.</w:t>
      </w:r>
      <w:r w:rsidRPr="00136F4A">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136F4A">
        <w:rPr>
          <w:rFonts w:asciiTheme="minorHAnsi" w:hAnsiTheme="minorHAnsi" w:cs="Times New Roman"/>
          <w:sz w:val="20"/>
          <w:szCs w:val="20"/>
        </w:rPr>
        <w:br/>
        <w:t xml:space="preserve">i obowiązującymi przepisami wykonania przedmiotu zamówienia, jeżeli rozwiązania zamienne nie odstępują </w:t>
      </w:r>
      <w:r w:rsidRPr="00136F4A">
        <w:rPr>
          <w:rFonts w:asciiTheme="minorHAnsi" w:hAnsiTheme="minorHAnsi" w:cs="Times New Roman"/>
          <w:sz w:val="20"/>
          <w:szCs w:val="20"/>
        </w:rPr>
        <w:br/>
        <w:t>w sposób istotny od zatwierdzonego projektu budowlanego</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6.</w:t>
      </w:r>
      <w:r w:rsidRPr="00136F4A">
        <w:rPr>
          <w:rFonts w:asciiTheme="minorHAnsi" w:hAnsiTheme="minorHAnsi" w:cs="Times New Roman"/>
          <w:sz w:val="20"/>
          <w:szCs w:val="20"/>
        </w:rPr>
        <w:t xml:space="preserve"> Zmiana sposobu spełnienia świadczenia, na skutek zmian technologicznych, spowodowanych w szczególności następującymi okolicznościami:</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1) możliwością zastosowania materiałów lub urządzeń o równym lub lepszym standardzie niż przyjęte </w:t>
      </w:r>
      <w:r w:rsidRPr="00136F4A">
        <w:rPr>
          <w:rFonts w:asciiTheme="minorHAnsi" w:hAnsiTheme="minorHAnsi" w:cs="Times New Roman"/>
          <w:sz w:val="20"/>
          <w:szCs w:val="20"/>
        </w:rPr>
        <w:br/>
        <w:t>w projekcie, umożliwiające uzyskanie lepszej jakości robót,</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2) koniecznością usunięcia sprzeczności w dokumentacji,</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7</w:t>
      </w:r>
      <w:r w:rsidRPr="00136F4A">
        <w:rPr>
          <w:rFonts w:asciiTheme="minorHAnsi" w:hAnsiTheme="minorHAnsi" w:cs="Times New Roman"/>
          <w:sz w:val="20"/>
          <w:szCs w:val="20"/>
        </w:rPr>
        <w:t xml:space="preserve">.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Zastosowanie mają wówczas przepisy art. 36b </w:t>
      </w:r>
      <w:r w:rsidRPr="00136F4A">
        <w:rPr>
          <w:rFonts w:asciiTheme="minorHAnsi" w:hAnsiTheme="minorHAnsi" w:cs="Times New Roman"/>
          <w:sz w:val="20"/>
          <w:szCs w:val="20"/>
        </w:rPr>
        <w:br/>
        <w:t xml:space="preserve">i 36ba ustawy </w:t>
      </w:r>
      <w:proofErr w:type="spellStart"/>
      <w:r w:rsidRPr="00136F4A">
        <w:rPr>
          <w:rFonts w:asciiTheme="minorHAnsi" w:hAnsiTheme="minorHAnsi" w:cs="Times New Roman"/>
          <w:sz w:val="20"/>
          <w:szCs w:val="20"/>
        </w:rPr>
        <w:t>Pzp</w:t>
      </w:r>
      <w:proofErr w:type="spellEnd"/>
      <w:r w:rsidRPr="00136F4A">
        <w:rPr>
          <w:rFonts w:asciiTheme="minorHAnsi" w:hAnsiTheme="minorHAnsi" w:cs="Times New Roman"/>
          <w:sz w:val="20"/>
          <w:szCs w:val="20"/>
        </w:rPr>
        <w:t>.</w:t>
      </w:r>
    </w:p>
    <w:p w:rsidR="008E346A" w:rsidRPr="00136F4A" w:rsidRDefault="008E346A" w:rsidP="008E346A">
      <w:pPr>
        <w:spacing w:after="0" w:line="240" w:lineRule="auto"/>
        <w:jc w:val="both"/>
        <w:rPr>
          <w:rFonts w:asciiTheme="minorHAnsi" w:hAnsiTheme="minorHAnsi"/>
          <w:sz w:val="20"/>
          <w:szCs w:val="20"/>
        </w:rPr>
      </w:pPr>
      <w:r w:rsidRPr="00136F4A">
        <w:rPr>
          <w:rFonts w:asciiTheme="minorHAnsi" w:hAnsiTheme="minorHAnsi" w:cs="Times New Roman"/>
          <w:b/>
          <w:sz w:val="20"/>
          <w:szCs w:val="20"/>
        </w:rPr>
        <w:t>8.</w:t>
      </w:r>
      <w:r w:rsidRPr="00136F4A">
        <w:rPr>
          <w:rFonts w:asciiTheme="minorHAnsi" w:hAnsiTheme="minorHAnsi" w:cs="Times New Roman"/>
          <w:sz w:val="20"/>
          <w:szCs w:val="20"/>
        </w:rPr>
        <w:t xml:space="preserve"> </w:t>
      </w:r>
      <w:r w:rsidRPr="00136F4A">
        <w:rPr>
          <w:rFonts w:asciiTheme="minorHAnsi" w:hAnsiTheme="minorHAnsi"/>
          <w:sz w:val="20"/>
          <w:szCs w:val="20"/>
        </w:rPr>
        <w:t xml:space="preserve">Zamawiający dopuszcza zmianę wysokości wynagrodzenia należnego wykonawcy, w przypadku zmiany: </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1) powszechnie obowiązujących przepisów prawa (np. w zakresie zmiany wysokości stawki podatku VAT)</w:t>
      </w:r>
    </w:p>
    <w:p w:rsidR="008E346A" w:rsidRPr="00136F4A" w:rsidRDefault="008E346A" w:rsidP="008E346A">
      <w:pPr>
        <w:pStyle w:val="Normalny1"/>
        <w:autoSpaceDE w:val="0"/>
        <w:jc w:val="both"/>
        <w:rPr>
          <w:rFonts w:asciiTheme="minorHAnsi" w:hAnsiTheme="minorHAnsi"/>
          <w:sz w:val="20"/>
          <w:szCs w:val="20"/>
        </w:rPr>
      </w:pPr>
      <w:r w:rsidRPr="00136F4A">
        <w:rPr>
          <w:rFonts w:asciiTheme="minorHAnsi" w:hAnsiTheme="minorHAnsi"/>
          <w:sz w:val="20"/>
          <w:szCs w:val="20"/>
        </w:rPr>
        <w:t xml:space="preserve">2) wysokości minimalnego wynagrodzenia za pracę albo wysokości minimalnej stawki godzinowej ustalonych na podstawie przepisów ustawy z dnia 10 października 2002 r. o minimalnym wynagrodzeniu za pracę </w:t>
      </w:r>
      <w:r w:rsidRPr="00136F4A">
        <w:rPr>
          <w:rFonts w:asciiTheme="minorHAnsi" w:hAnsiTheme="minorHAnsi"/>
          <w:i/>
          <w:sz w:val="20"/>
          <w:szCs w:val="20"/>
        </w:rPr>
        <w:t>(jeżeli dotyczy a zmiany te będą miały wpływ na koszty wykonania zamówienia)</w:t>
      </w:r>
      <w:r w:rsidRPr="00136F4A">
        <w:rPr>
          <w:rFonts w:asciiTheme="minorHAnsi" w:hAnsiTheme="minorHAnsi"/>
          <w:sz w:val="20"/>
          <w:szCs w:val="20"/>
        </w:rPr>
        <w:t xml:space="preserve">, </w:t>
      </w:r>
    </w:p>
    <w:p w:rsidR="008E346A" w:rsidRPr="00136F4A" w:rsidRDefault="008E346A" w:rsidP="008E346A">
      <w:pPr>
        <w:pStyle w:val="Normalny1"/>
        <w:autoSpaceDE w:val="0"/>
        <w:jc w:val="both"/>
        <w:rPr>
          <w:rFonts w:asciiTheme="minorHAnsi" w:hAnsiTheme="minorHAnsi"/>
          <w:sz w:val="20"/>
          <w:szCs w:val="20"/>
        </w:rPr>
      </w:pPr>
      <w:r w:rsidRPr="00136F4A">
        <w:rPr>
          <w:rFonts w:asciiTheme="minorHAnsi" w:hAnsiTheme="minorHAnsi"/>
          <w:sz w:val="20"/>
          <w:szCs w:val="20"/>
        </w:rPr>
        <w:t xml:space="preserve">3) zasad podlegania ubezpieczeniom społecznym lub ubezpieczeniu zdrowotnemu lub wysokości stawki składki na ubezpieczenia społeczne lub zdrowotne </w:t>
      </w:r>
      <w:r w:rsidRPr="00136F4A">
        <w:rPr>
          <w:rFonts w:asciiTheme="minorHAnsi" w:hAnsiTheme="minorHAnsi"/>
          <w:i/>
          <w:sz w:val="20"/>
          <w:szCs w:val="20"/>
        </w:rPr>
        <w:t>(jeżeli dotyczy a zmiany te będą miały wpływ na koszty wykonania zamówienia)</w:t>
      </w:r>
      <w:r w:rsidRPr="00136F4A">
        <w:rPr>
          <w:rFonts w:asciiTheme="minorHAnsi" w:hAnsiTheme="minorHAnsi"/>
          <w:sz w:val="20"/>
          <w:szCs w:val="20"/>
        </w:rPr>
        <w:t xml:space="preserve">, </w:t>
      </w:r>
    </w:p>
    <w:p w:rsidR="008E346A" w:rsidRPr="00136F4A" w:rsidRDefault="008E346A" w:rsidP="008E346A">
      <w:pPr>
        <w:shd w:val="clear" w:color="auto" w:fill="FFFFFF"/>
        <w:tabs>
          <w:tab w:val="left" w:pos="427"/>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lastRenderedPageBreak/>
        <w:t xml:space="preserve">9. </w:t>
      </w:r>
      <w:r w:rsidRPr="00136F4A">
        <w:rPr>
          <w:rFonts w:asciiTheme="minorHAnsi" w:hAnsiTheme="minorHAnsi" w:cs="Times New Roman"/>
          <w:sz w:val="20"/>
          <w:szCs w:val="20"/>
        </w:rPr>
        <w:t>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10</w:t>
      </w:r>
      <w:r w:rsidRPr="00136F4A">
        <w:rPr>
          <w:rFonts w:asciiTheme="minorHAnsi" w:hAnsiTheme="minorHAnsi" w:cs="Times New Roman"/>
          <w:sz w:val="20"/>
          <w:szCs w:val="20"/>
        </w:rPr>
        <w:t>. Dopuszczalne są zmiany dotyczące realizacji dodatkowych dostaw, usług lub robót budowlanych od dotychczasowego Wykonawcy, nieobjętych zamówieniem podstawowym, o ile stały się niezbędne i zostały spełnione łącznie następujące warunki:</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zmiana Wykonawcy nie może zostać dokonana z powodów ekonomicznych lub technicznych, w szczególności dotyczących zamienności lub interoperacyjności sprzętu, usług lub instalacji, zamówionych w ramach zamówienia podstawowego,</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zmiana Wykonawcy spowodowałaby istotną niedogodność lub znaczne zwiększenie kosztów dla Zamawiającego- wartość każdej kolejnej zmiany nie przekracza 50% wartości zamówienia określonej pierwotnie w umowie lub umowie ramowej;</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11</w:t>
      </w:r>
      <w:r w:rsidRPr="00136F4A">
        <w:rPr>
          <w:rFonts w:asciiTheme="minorHAnsi" w:hAnsiTheme="minorHAnsi" w:cs="Times New Roman"/>
          <w:sz w:val="20"/>
          <w:szCs w:val="20"/>
        </w:rPr>
        <w:t xml:space="preserve">. Dopuszczalne są zmiany, niezależnie od ich wartości, które nie są istotne w rozumieniu przepisów art. 144 ust. 1e ustawy </w:t>
      </w:r>
      <w:proofErr w:type="spellStart"/>
      <w:r w:rsidRPr="00136F4A">
        <w:rPr>
          <w:rFonts w:asciiTheme="minorHAnsi" w:hAnsiTheme="minorHAnsi" w:cs="Times New Roman"/>
          <w:sz w:val="20"/>
          <w:szCs w:val="20"/>
        </w:rPr>
        <w:t>Pzp</w:t>
      </w:r>
      <w:proofErr w:type="spellEnd"/>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12</w:t>
      </w:r>
      <w:r w:rsidRPr="00136F4A">
        <w:rPr>
          <w:rFonts w:asciiTheme="minorHAnsi" w:hAnsiTheme="minorHAnsi" w:cs="Times New Roman"/>
          <w:sz w:val="20"/>
          <w:szCs w:val="20"/>
        </w:rPr>
        <w:t>. Dopuszczalne są zmiany, których łączna wartość zmian jest mniejsza od 10% wartości zamówienia określonej pierwotnie w umowie w przypadku zamówień na usługi lub dostawy albo w przypadku zamówień na roboty budowlane – jest mniejsza od 15% wartości zamówienia określonej pierwotnie w umowie.</w:t>
      </w:r>
    </w:p>
    <w:p w:rsidR="008E346A" w:rsidRPr="00136F4A" w:rsidRDefault="008E346A" w:rsidP="008E346A">
      <w:pPr>
        <w:shd w:val="clear" w:color="auto" w:fill="FFFFFF"/>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13. </w:t>
      </w:r>
      <w:r w:rsidRPr="00136F4A">
        <w:rPr>
          <w:rFonts w:asciiTheme="minorHAnsi" w:hAnsiTheme="minorHAnsi" w:cs="Times New Roman"/>
          <w:sz w:val="20"/>
          <w:szCs w:val="20"/>
        </w:rPr>
        <w:t>W razie zaistnienia okoliczności wymienionych w pkt 1-12 Zamawiający i Wykonawca mogą w drodze stosownego aneksu zmienić postanowienia zawartej umowy.</w:t>
      </w:r>
    </w:p>
    <w:p w:rsidR="008E346A" w:rsidRPr="00136F4A" w:rsidRDefault="008E346A" w:rsidP="008E346A">
      <w:pPr>
        <w:shd w:val="clear" w:color="auto" w:fill="FFFFFF"/>
        <w:tabs>
          <w:tab w:val="left" w:pos="0"/>
        </w:tabs>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14.</w:t>
      </w:r>
      <w:r w:rsidRPr="00136F4A">
        <w:rPr>
          <w:rFonts w:asciiTheme="minorHAnsi" w:hAnsiTheme="minorHAnsi" w:cs="Times New Roman"/>
          <w:sz w:val="20"/>
          <w:szCs w:val="20"/>
        </w:rPr>
        <w:t xml:space="preserve"> Strona występująca o zmianę umowy zobowiązana jest do udokumentowania zaistnienia którejkolwiek </w:t>
      </w:r>
      <w:r w:rsidRPr="00136F4A">
        <w:rPr>
          <w:rFonts w:asciiTheme="minorHAnsi" w:hAnsiTheme="minorHAnsi" w:cs="Times New Roman"/>
          <w:sz w:val="20"/>
          <w:szCs w:val="20"/>
        </w:rPr>
        <w:br/>
        <w:t>z w/w przesłanek. Wniosek o zmianę postanowień zawartej umowy musi być wyrażony na piśmie.</w:t>
      </w:r>
    </w:p>
    <w:p w:rsidR="008E346A" w:rsidRPr="00136F4A" w:rsidRDefault="008E346A" w:rsidP="008E346A">
      <w:pPr>
        <w:spacing w:after="0" w:line="240" w:lineRule="auto"/>
        <w:jc w:val="both"/>
        <w:rPr>
          <w:rFonts w:asciiTheme="minorHAnsi" w:hAnsiTheme="minorHAnsi" w:cs="Times New Roman"/>
          <w:b/>
          <w:bCs/>
          <w:sz w:val="20"/>
          <w:szCs w:val="20"/>
        </w:rPr>
      </w:pPr>
    </w:p>
    <w:bookmarkEnd w:id="0"/>
    <w:p w:rsidR="008E346A" w:rsidRPr="00136F4A" w:rsidRDefault="008E346A" w:rsidP="008E346A">
      <w:pPr>
        <w:pStyle w:val="Tekstpodstawowy2"/>
        <w:spacing w:after="0" w:line="240" w:lineRule="auto"/>
        <w:jc w:val="center"/>
        <w:rPr>
          <w:rFonts w:cs="Times New Roman"/>
          <w:b/>
          <w:sz w:val="20"/>
          <w:szCs w:val="20"/>
        </w:rPr>
      </w:pPr>
      <w:r w:rsidRPr="00136F4A">
        <w:rPr>
          <w:rFonts w:cs="Times New Roman"/>
          <w:b/>
          <w:sz w:val="20"/>
          <w:szCs w:val="20"/>
        </w:rPr>
        <w:t>§ 17</w:t>
      </w:r>
    </w:p>
    <w:p w:rsidR="008E346A" w:rsidRPr="00A124C3" w:rsidRDefault="008E346A" w:rsidP="008E346A">
      <w:pPr>
        <w:pStyle w:val="Tekstpodstawowy2"/>
        <w:spacing w:after="0" w:line="240" w:lineRule="auto"/>
        <w:jc w:val="center"/>
        <w:rPr>
          <w:rFonts w:cs="Times New Roman"/>
          <w:b/>
          <w:sz w:val="20"/>
          <w:szCs w:val="20"/>
        </w:rPr>
      </w:pPr>
      <w:r w:rsidRPr="00A124C3">
        <w:rPr>
          <w:rFonts w:cs="Times New Roman"/>
          <w:b/>
          <w:sz w:val="20"/>
          <w:szCs w:val="20"/>
        </w:rPr>
        <w:t xml:space="preserve">Wymagania wynikające z art. 29 ust. 3a oraz art. 22 ust. 2 pkt 2 Ustawy </w:t>
      </w:r>
      <w:proofErr w:type="spellStart"/>
      <w:r w:rsidRPr="00A124C3">
        <w:rPr>
          <w:rFonts w:cs="Times New Roman"/>
          <w:b/>
          <w:sz w:val="20"/>
          <w:szCs w:val="20"/>
        </w:rPr>
        <w:t>Pzp</w:t>
      </w:r>
      <w:proofErr w:type="spellEnd"/>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u w:val="single"/>
          <w:lang w:eastAsia="en-US"/>
        </w:rPr>
      </w:pPr>
      <w:r w:rsidRPr="00A124C3">
        <w:rPr>
          <w:rFonts w:asciiTheme="minorHAnsi" w:eastAsiaTheme="minorHAnsi" w:hAnsiTheme="minorHAnsi" w:cs="Times New Roman"/>
          <w:b/>
          <w:sz w:val="20"/>
          <w:szCs w:val="20"/>
          <w:lang w:eastAsia="en-US"/>
        </w:rPr>
        <w:t>1.</w:t>
      </w:r>
      <w:r w:rsidRPr="00A124C3">
        <w:rPr>
          <w:rFonts w:asciiTheme="minorHAnsi" w:eastAsiaTheme="minorHAnsi" w:hAnsiTheme="minorHAnsi" w:cs="Times New Roman"/>
          <w:sz w:val="20"/>
          <w:szCs w:val="20"/>
          <w:lang w:eastAsia="en-US"/>
        </w:rPr>
        <w:t xml:space="preserve"> Zamawiający, działając na podstawie zapisów art. 29 ust. 3a ustawy </w:t>
      </w:r>
      <w:proofErr w:type="spellStart"/>
      <w:r w:rsidRPr="00A124C3">
        <w:rPr>
          <w:rFonts w:asciiTheme="minorHAnsi" w:eastAsiaTheme="minorHAnsi" w:hAnsiTheme="minorHAnsi" w:cs="Times New Roman"/>
          <w:sz w:val="20"/>
          <w:szCs w:val="20"/>
          <w:lang w:eastAsia="en-US"/>
        </w:rPr>
        <w:t>Pzp</w:t>
      </w:r>
      <w:proofErr w:type="spellEnd"/>
      <w:r w:rsidRPr="00A124C3">
        <w:rPr>
          <w:rFonts w:asciiTheme="minorHAnsi" w:eastAsiaTheme="minorHAnsi" w:hAnsiTheme="minorHAnsi" w:cs="Times New Roman"/>
          <w:sz w:val="20"/>
          <w:szCs w:val="20"/>
          <w:lang w:eastAsia="en-US"/>
        </w:rPr>
        <w:t xml:space="preserve">, wymaga zatrudnienia </w:t>
      </w:r>
      <w:r w:rsidRPr="00A124C3">
        <w:rPr>
          <w:rFonts w:asciiTheme="minorHAnsi" w:eastAsiaTheme="minorHAnsi" w:hAnsiTheme="minorHAnsi" w:cs="Times New Roman"/>
          <w:sz w:val="20"/>
          <w:szCs w:val="20"/>
          <w:u w:val="single"/>
          <w:lang w:eastAsia="en-US"/>
        </w:rPr>
        <w:t>przez cały okres realizacji przedmiotowego zamówienia przez Wykonawcę lub podwykonawcę na podstawie umowy o pracę</w:t>
      </w:r>
      <w:r w:rsidRPr="00A124C3">
        <w:rPr>
          <w:rFonts w:asciiTheme="minorHAnsi" w:eastAsiaTheme="minorHAnsi" w:hAnsiTheme="minorHAnsi" w:cs="Times New Roman"/>
          <w:sz w:val="20"/>
          <w:szCs w:val="20"/>
          <w:lang w:eastAsia="en-US"/>
        </w:rPr>
        <w:t xml:space="preserve"> (polegającej na świadczeniu pracy w rozumieniu art. 22 § 1 ustawy z dnia 26 czerwca 1974 r. - Kodeks pracy) </w:t>
      </w:r>
      <w:r w:rsidRPr="00A124C3">
        <w:rPr>
          <w:rFonts w:asciiTheme="minorHAnsi" w:eastAsiaTheme="minorHAnsi" w:hAnsiTheme="minorHAnsi" w:cs="Times New Roman"/>
          <w:sz w:val="20"/>
          <w:szCs w:val="20"/>
          <w:u w:val="single"/>
          <w:lang w:eastAsia="en-US"/>
        </w:rPr>
        <w:t xml:space="preserve">osób wykonujących wskazane czynności bezpośrednio związane z wykonywaniem robót </w:t>
      </w:r>
      <w:r w:rsidRPr="00A124C3">
        <w:rPr>
          <w:rFonts w:asciiTheme="minorHAnsi" w:hAnsiTheme="minorHAnsi" w:cs="Times New Roman"/>
          <w:sz w:val="20"/>
          <w:szCs w:val="20"/>
        </w:rPr>
        <w:t xml:space="preserve">budowlanych, </w:t>
      </w:r>
      <w:r w:rsidRPr="00A124C3">
        <w:rPr>
          <w:rFonts w:asciiTheme="minorHAnsi" w:eastAsiaTheme="minorHAnsi" w:hAnsiTheme="minorHAnsi" w:cs="Times New Roman"/>
          <w:sz w:val="20"/>
          <w:szCs w:val="20"/>
          <w:lang w:eastAsia="en-US"/>
        </w:rPr>
        <w:t>tj. w szczególności wykonywanymi przez operatorów sprzętu i maszyn, kierowców, robotników fizycznych.</w:t>
      </w:r>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u w:val="single"/>
          <w:lang w:eastAsia="en-US"/>
        </w:rPr>
      </w:pPr>
    </w:p>
    <w:p w:rsidR="008E346A" w:rsidRPr="00A124C3" w:rsidRDefault="008E346A" w:rsidP="008E346A">
      <w:pPr>
        <w:suppressAutoHyphens w:val="0"/>
        <w:spacing w:after="0" w:line="240" w:lineRule="auto"/>
        <w:ind w:right="68"/>
        <w:jc w:val="both"/>
        <w:rPr>
          <w:rFonts w:asciiTheme="minorHAnsi" w:hAnsiTheme="minorHAnsi" w:cs="Times New Roman"/>
          <w:sz w:val="20"/>
          <w:szCs w:val="20"/>
        </w:rPr>
      </w:pPr>
      <w:r w:rsidRPr="00A124C3">
        <w:rPr>
          <w:rFonts w:asciiTheme="minorHAnsi" w:hAnsiTheme="minorHAnsi" w:cs="Times New Roman"/>
          <w:sz w:val="20"/>
          <w:szCs w:val="20"/>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8E346A" w:rsidRPr="00A124C3" w:rsidRDefault="008E346A" w:rsidP="008E346A">
      <w:pPr>
        <w:suppressAutoHyphens w:val="0"/>
        <w:spacing w:after="0" w:line="240" w:lineRule="auto"/>
        <w:ind w:right="68"/>
        <w:jc w:val="both"/>
        <w:rPr>
          <w:rFonts w:asciiTheme="minorHAnsi" w:hAnsiTheme="minorHAnsi" w:cs="Times New Roman"/>
          <w:sz w:val="20"/>
          <w:szCs w:val="20"/>
        </w:rPr>
      </w:pPr>
      <w:r w:rsidRPr="00A124C3">
        <w:rPr>
          <w:rFonts w:asciiTheme="minorHAnsi" w:hAnsiTheme="minorHAnsi" w:cs="Times New Roman"/>
          <w:sz w:val="20"/>
          <w:szCs w:val="20"/>
        </w:rPr>
        <w:t>Szczegółowy zakres w/w czynności ma być zgodny z dostępną na stronie internetowej Ministerstwa Rodziny, Pracy i Polityki Społecznej wyszukiwarką opisów zawodów (</w:t>
      </w:r>
      <w:hyperlink r:id="rId5" w:history="1">
        <w:r w:rsidRPr="00A124C3">
          <w:rPr>
            <w:rFonts w:asciiTheme="minorHAnsi" w:hAnsiTheme="minorHAnsi" w:cs="Times New Roman"/>
            <w:sz w:val="20"/>
            <w:szCs w:val="20"/>
            <w:u w:val="single"/>
          </w:rPr>
          <w:t>http://psz.praca.gov.pl/rynek-pracy/bazy-danych/klasyfikacja-zawodow-i-specjalnosci/wyszukiwarka-opisow-zawodow/-/klasyfikacja_zawodow</w:t>
        </w:r>
      </w:hyperlink>
      <w:r w:rsidRPr="00A124C3">
        <w:rPr>
          <w:rFonts w:asciiTheme="minorHAnsi" w:hAnsiTheme="minorHAnsi" w:cs="Times New Roman"/>
          <w:sz w:val="20"/>
          <w:szCs w:val="20"/>
        </w:rPr>
        <w:t>).</w:t>
      </w:r>
    </w:p>
    <w:p w:rsidR="008E346A" w:rsidRPr="00A124C3" w:rsidRDefault="008E346A" w:rsidP="008E346A">
      <w:pPr>
        <w:suppressAutoHyphens w:val="0"/>
        <w:spacing w:after="0" w:line="240" w:lineRule="auto"/>
        <w:ind w:right="68"/>
        <w:jc w:val="both"/>
        <w:rPr>
          <w:rFonts w:asciiTheme="minorHAnsi" w:hAnsiTheme="minorHAnsi" w:cs="Times New Roman"/>
          <w:sz w:val="20"/>
          <w:szCs w:val="20"/>
        </w:rPr>
      </w:pPr>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lang w:eastAsia="en-US"/>
        </w:rPr>
      </w:pPr>
      <w:r w:rsidRPr="00A124C3">
        <w:rPr>
          <w:rFonts w:asciiTheme="minorHAnsi" w:eastAsiaTheme="minorHAnsi" w:hAnsiTheme="minorHAnsi" w:cs="Times New Roman"/>
          <w:sz w:val="20"/>
          <w:szCs w:val="20"/>
          <w:lang w:eastAsia="en-US"/>
        </w:rPr>
        <w:t xml:space="preserve">Świadczenie umowy na podstawie stosunku pracy przez  pracownika  oznacza: </w:t>
      </w:r>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lang w:eastAsia="en-US"/>
        </w:rPr>
      </w:pPr>
      <w:r w:rsidRPr="00A124C3">
        <w:rPr>
          <w:rFonts w:asciiTheme="minorHAnsi" w:eastAsiaTheme="minorHAnsi" w:hAnsiTheme="minorHAnsi" w:cs="Times New Roman"/>
          <w:sz w:val="20"/>
          <w:szCs w:val="20"/>
          <w:lang w:eastAsia="en-US"/>
        </w:rPr>
        <w:t xml:space="preserve"> – osobiste wykonywanie określonego rodzaju prac w miejscu wyznaczonym przez Pracodawcę</w:t>
      </w:r>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lang w:eastAsia="en-US"/>
        </w:rPr>
      </w:pPr>
      <w:r w:rsidRPr="00A124C3">
        <w:rPr>
          <w:rFonts w:asciiTheme="minorHAnsi" w:eastAsiaTheme="minorHAnsi" w:hAnsiTheme="minorHAnsi" w:cs="Times New Roman"/>
          <w:sz w:val="20"/>
          <w:szCs w:val="20"/>
          <w:lang w:eastAsia="en-US"/>
        </w:rPr>
        <w:t xml:space="preserve">  - wykonywanie pracy na stanowisku i w czasie oraz pod kierownictwem Pracodawcy (wykonawcy lub podwykonawcy).</w:t>
      </w:r>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lang w:eastAsia="en-US"/>
        </w:rPr>
      </w:pPr>
    </w:p>
    <w:p w:rsidR="008E346A" w:rsidRPr="00A124C3" w:rsidRDefault="008E346A" w:rsidP="008E346A">
      <w:pPr>
        <w:suppressAutoHyphens w:val="0"/>
        <w:spacing w:after="0" w:line="240" w:lineRule="auto"/>
        <w:jc w:val="both"/>
        <w:rPr>
          <w:rFonts w:asciiTheme="minorHAnsi" w:eastAsiaTheme="minorHAnsi" w:hAnsiTheme="minorHAnsi" w:cs="Times New Roman"/>
          <w:sz w:val="20"/>
          <w:szCs w:val="20"/>
          <w:lang w:eastAsia="en-US"/>
        </w:rPr>
      </w:pPr>
      <w:r w:rsidRPr="00A124C3">
        <w:rPr>
          <w:rFonts w:asciiTheme="minorHAnsi" w:eastAsiaTheme="minorHAnsi" w:hAnsiTheme="minorHAnsi" w:cs="Times New Roman"/>
          <w:b/>
          <w:sz w:val="20"/>
          <w:szCs w:val="20"/>
          <w:lang w:eastAsia="en-US"/>
        </w:rPr>
        <w:t>2.</w:t>
      </w:r>
      <w:r w:rsidRPr="00A124C3">
        <w:rPr>
          <w:rFonts w:asciiTheme="minorHAnsi" w:eastAsiaTheme="minorHAnsi" w:hAnsiTheme="minorHAnsi" w:cs="Times New Roman"/>
          <w:sz w:val="20"/>
          <w:szCs w:val="20"/>
          <w:lang w:eastAsia="en-US"/>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t>
      </w:r>
      <w:r w:rsidRPr="00A124C3">
        <w:rPr>
          <w:rFonts w:asciiTheme="minorHAnsi" w:eastAsiaTheme="minorHAnsi" w:hAnsiTheme="minorHAnsi" w:cs="Times New Roman"/>
          <w:sz w:val="20"/>
          <w:szCs w:val="20"/>
          <w:lang w:eastAsia="en-US"/>
        </w:rPr>
        <w:br/>
        <w:t xml:space="preserve">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w:t>
      </w:r>
    </w:p>
    <w:p w:rsidR="008E346A" w:rsidRPr="00A124C3" w:rsidRDefault="008E346A" w:rsidP="008E346A">
      <w:pPr>
        <w:suppressAutoHyphens w:val="0"/>
        <w:spacing w:before="120" w:after="0" w:line="240" w:lineRule="auto"/>
        <w:jc w:val="both"/>
        <w:rPr>
          <w:rFonts w:asciiTheme="minorHAnsi" w:hAnsiTheme="minorHAnsi" w:cs="Arial"/>
          <w:sz w:val="20"/>
          <w:szCs w:val="20"/>
        </w:rPr>
      </w:pPr>
      <w:r w:rsidRPr="00A124C3">
        <w:rPr>
          <w:rFonts w:asciiTheme="minorHAnsi" w:hAnsiTheme="minorHAnsi" w:cs="Arial"/>
          <w:sz w:val="20"/>
          <w:szCs w:val="20"/>
        </w:rPr>
        <w:t>W przypadku uzasadnionych wątpliwości co do przestrzegania prawa pracy przez wykonawcę lub podwykonawcę, zamawiający może zwrócić się o przeprowadzenie kontroli przez Państwową Inspekcję Pracy.</w:t>
      </w:r>
    </w:p>
    <w:p w:rsidR="008E346A" w:rsidRPr="00A124C3" w:rsidRDefault="008E346A" w:rsidP="008E346A">
      <w:pPr>
        <w:suppressAutoHyphens w:val="0"/>
        <w:spacing w:after="0" w:line="240" w:lineRule="auto"/>
        <w:ind w:right="68"/>
        <w:jc w:val="both"/>
        <w:rPr>
          <w:rFonts w:asciiTheme="minorHAnsi" w:hAnsiTheme="minorHAnsi" w:cs="Times New Roman"/>
          <w:strike/>
          <w:sz w:val="20"/>
          <w:szCs w:val="20"/>
        </w:rPr>
      </w:pPr>
    </w:p>
    <w:p w:rsidR="008E346A" w:rsidRPr="00A124C3" w:rsidRDefault="008E346A" w:rsidP="008E346A">
      <w:pPr>
        <w:pStyle w:val="Tekstpodstawowywcity"/>
        <w:suppressAutoHyphens w:val="0"/>
        <w:spacing w:after="0" w:line="240" w:lineRule="auto"/>
        <w:ind w:left="0" w:right="66"/>
        <w:jc w:val="both"/>
        <w:rPr>
          <w:rFonts w:cs="Times New Roman"/>
          <w:bCs/>
          <w:spacing w:val="-1"/>
          <w:sz w:val="20"/>
          <w:szCs w:val="20"/>
        </w:rPr>
      </w:pPr>
      <w:r w:rsidRPr="00A124C3">
        <w:rPr>
          <w:rFonts w:cs="Times New Roman"/>
          <w:b/>
          <w:bCs/>
          <w:spacing w:val="-1"/>
          <w:sz w:val="20"/>
          <w:szCs w:val="20"/>
        </w:rPr>
        <w:t>3.</w:t>
      </w:r>
      <w:r w:rsidRPr="00A124C3">
        <w:rPr>
          <w:rFonts w:cs="Times New Roman"/>
          <w:bCs/>
          <w:spacing w:val="-1"/>
          <w:sz w:val="20"/>
          <w:szCs w:val="20"/>
        </w:rPr>
        <w:t xml:space="preserve"> Przed rozpoczęciem robót budowlanych Wykonawca dostarczy przedstawicielowi Zamawiającego oświadczenie, że przy realizacji robót będzie zatrudniał osoby, o których mowa w pkt 1, na podstawie umowy </w:t>
      </w:r>
      <w:r>
        <w:rPr>
          <w:rFonts w:cs="Times New Roman"/>
          <w:bCs/>
          <w:spacing w:val="-1"/>
          <w:sz w:val="20"/>
          <w:szCs w:val="20"/>
        </w:rPr>
        <w:br/>
      </w:r>
      <w:r w:rsidRPr="00A124C3">
        <w:rPr>
          <w:rFonts w:cs="Times New Roman"/>
          <w:bCs/>
          <w:spacing w:val="-1"/>
          <w:sz w:val="20"/>
          <w:szCs w:val="20"/>
        </w:rPr>
        <w:lastRenderedPageBreak/>
        <w:t xml:space="preserve">o pracę (dotyczy również Podwykonawców) oraz dokument „Wykaz Pracowników realizujących zamówienie”. W przypadku nie przedłożenia wymaganego oświadczenia i „Wykazu” osoby, które muszą być zatrudnione na umowę o pracę, nie będą mogły wykonywać pracy z winy Wykonawcy. </w:t>
      </w:r>
    </w:p>
    <w:p w:rsidR="008E346A" w:rsidRPr="00A124C3" w:rsidRDefault="008E346A" w:rsidP="008E346A">
      <w:pPr>
        <w:pStyle w:val="Tekstpodstawowywcity"/>
        <w:suppressAutoHyphens w:val="0"/>
        <w:spacing w:after="0" w:line="240" w:lineRule="auto"/>
        <w:ind w:left="0" w:right="66"/>
        <w:jc w:val="both"/>
        <w:rPr>
          <w:rFonts w:cs="Times New Roman"/>
          <w:bCs/>
          <w:spacing w:val="-1"/>
          <w:sz w:val="20"/>
          <w:szCs w:val="20"/>
        </w:rPr>
      </w:pPr>
      <w:r w:rsidRPr="00A124C3">
        <w:rPr>
          <w:rFonts w:cs="Times New Roman"/>
          <w:bCs/>
          <w:spacing w:val="-1"/>
          <w:sz w:val="20"/>
          <w:szCs w:val="20"/>
        </w:rPr>
        <w:t>4. Po zakończeniu robót Wykonawca przedłoży Zamawiającemu oświadczenie, że podczas realizacji robót zatrudniał osoby, o których mowa w pkt 1, na podstawie umowy o pracę.</w:t>
      </w:r>
    </w:p>
    <w:p w:rsidR="008E346A" w:rsidRPr="00A124C3" w:rsidRDefault="008E346A" w:rsidP="008E346A">
      <w:pPr>
        <w:suppressAutoHyphens w:val="0"/>
        <w:spacing w:after="0" w:line="240" w:lineRule="auto"/>
        <w:jc w:val="both"/>
        <w:rPr>
          <w:rFonts w:asciiTheme="minorHAnsi" w:hAnsiTheme="minorHAnsi" w:cs="Times New Roman"/>
          <w:sz w:val="20"/>
          <w:szCs w:val="20"/>
        </w:rPr>
      </w:pPr>
      <w:r w:rsidRPr="00A124C3">
        <w:rPr>
          <w:rFonts w:asciiTheme="minorHAnsi" w:hAnsiTheme="minorHAnsi" w:cs="Arial"/>
          <w:sz w:val="20"/>
          <w:szCs w:val="20"/>
        </w:rPr>
        <w:t xml:space="preserve">5. Niezłożenie przez wykonawcę w wyznaczonym przez zamawiającego terminie żądanych przez zamawiającego oświadczeń i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Zamawiający przewiduje sankcję w postaci obowiązku zapłaty przez wykonawcę kary umownej </w:t>
      </w:r>
      <w:r>
        <w:rPr>
          <w:rFonts w:asciiTheme="minorHAnsi" w:hAnsiTheme="minorHAnsi" w:cs="Arial"/>
          <w:sz w:val="20"/>
          <w:szCs w:val="20"/>
        </w:rPr>
        <w:br/>
      </w:r>
      <w:r w:rsidRPr="00A124C3">
        <w:rPr>
          <w:rFonts w:asciiTheme="minorHAnsi" w:hAnsiTheme="minorHAnsi" w:cs="Arial"/>
          <w:sz w:val="20"/>
          <w:szCs w:val="20"/>
        </w:rPr>
        <w:t xml:space="preserve">w wysokości 200 PLN </w:t>
      </w:r>
      <w:r w:rsidRPr="00A124C3">
        <w:rPr>
          <w:rFonts w:asciiTheme="minorHAnsi" w:hAnsiTheme="minorHAnsi" w:cs="Times New Roman"/>
          <w:sz w:val="20"/>
          <w:szCs w:val="20"/>
        </w:rPr>
        <w:t xml:space="preserve">za każdy dzień opóźnienia , liczony od dnia wskazanego w § 17 ust. 3 i 4 umowy </w:t>
      </w:r>
    </w:p>
    <w:p w:rsidR="008E346A" w:rsidRPr="00A124C3" w:rsidRDefault="008E346A" w:rsidP="008E346A">
      <w:pPr>
        <w:pStyle w:val="Tekstpodstawowywcity"/>
        <w:suppressAutoHyphens w:val="0"/>
        <w:spacing w:after="0" w:line="240" w:lineRule="auto"/>
        <w:ind w:left="0" w:right="66"/>
        <w:jc w:val="both"/>
        <w:rPr>
          <w:rFonts w:cs="Times New Roman"/>
          <w:bCs/>
          <w:spacing w:val="-1"/>
          <w:sz w:val="20"/>
          <w:szCs w:val="20"/>
        </w:rPr>
      </w:pPr>
      <w:r w:rsidRPr="00A124C3">
        <w:rPr>
          <w:rFonts w:cs="Times New Roman"/>
          <w:bCs/>
          <w:spacing w:val="-1"/>
          <w:sz w:val="20"/>
          <w:szCs w:val="20"/>
        </w:rPr>
        <w:t xml:space="preserve">6. Jeżeli na budowie będzie przebywać osoba niezatrudniona na umowę o pracę (za wyjątkiem osób wskazanych w pkt 1), co zostanie ustalone przez Zamawiającego oraz przez inne osoby i organy upoważnione na podstawie odrębnych przepisów (np. Inspekcja Pracy), Wykonawca zobowiązany jest do usunięcia tej osoby </w:t>
      </w:r>
      <w:r>
        <w:rPr>
          <w:rFonts w:cs="Times New Roman"/>
          <w:bCs/>
          <w:spacing w:val="-1"/>
          <w:sz w:val="20"/>
          <w:szCs w:val="20"/>
        </w:rPr>
        <w:br/>
      </w:r>
      <w:r w:rsidRPr="00A124C3">
        <w:rPr>
          <w:rFonts w:cs="Times New Roman"/>
          <w:bCs/>
          <w:spacing w:val="-1"/>
          <w:sz w:val="20"/>
          <w:szCs w:val="20"/>
        </w:rPr>
        <w:t>z placu budowy. Wykonawca zapłaci Zamawiającemu tytułem kary umownej 1.000 PLN za każdy taki przypadek. Fakt przebywania takiej osoby na budowie musi zostać potwierdzony pisemną notatką. Notatka nie musi być podpisana przez Wykonawcę lub jego przedstawicieli.</w:t>
      </w:r>
    </w:p>
    <w:p w:rsidR="008E346A" w:rsidRPr="00136F4A" w:rsidRDefault="008E346A" w:rsidP="008E346A">
      <w:pPr>
        <w:pStyle w:val="Tekstpodstawowy2"/>
        <w:spacing w:after="0" w:line="240" w:lineRule="auto"/>
        <w:contextualSpacing/>
        <w:rPr>
          <w:rFonts w:cs="Times New Roman"/>
          <w:b/>
          <w:sz w:val="20"/>
          <w:szCs w:val="20"/>
        </w:rPr>
      </w:pPr>
    </w:p>
    <w:p w:rsidR="008E346A" w:rsidRPr="00136F4A" w:rsidRDefault="008E346A" w:rsidP="008E346A">
      <w:pPr>
        <w:pStyle w:val="Tekstpodstawowy2"/>
        <w:spacing w:after="0" w:line="240" w:lineRule="auto"/>
        <w:contextualSpacing/>
        <w:jc w:val="center"/>
        <w:rPr>
          <w:rFonts w:cs="Times New Roman"/>
          <w:b/>
          <w:sz w:val="20"/>
          <w:szCs w:val="20"/>
        </w:rPr>
      </w:pPr>
      <w:r w:rsidRPr="00136F4A">
        <w:rPr>
          <w:rFonts w:cs="Times New Roman"/>
          <w:b/>
          <w:sz w:val="20"/>
          <w:szCs w:val="20"/>
        </w:rPr>
        <w:t>§ 18</w:t>
      </w:r>
    </w:p>
    <w:p w:rsidR="008E346A" w:rsidRPr="00136F4A" w:rsidRDefault="008E346A" w:rsidP="008E346A">
      <w:pPr>
        <w:pStyle w:val="Tekstpodstawowy2"/>
        <w:spacing w:after="0" w:line="240" w:lineRule="auto"/>
        <w:contextualSpacing/>
        <w:jc w:val="center"/>
        <w:rPr>
          <w:rFonts w:cs="Times New Roman"/>
          <w:b/>
          <w:sz w:val="20"/>
          <w:szCs w:val="20"/>
        </w:rPr>
      </w:pPr>
      <w:r w:rsidRPr="00136F4A">
        <w:rPr>
          <w:rFonts w:cs="Times New Roman"/>
          <w:b/>
          <w:sz w:val="20"/>
          <w:szCs w:val="20"/>
        </w:rPr>
        <w:t>Postanowienia końcowe</w:t>
      </w:r>
    </w:p>
    <w:p w:rsidR="008E346A" w:rsidRPr="00136F4A" w:rsidRDefault="008E346A" w:rsidP="008E346A">
      <w:pPr>
        <w:pStyle w:val="Tekstpodstawowy2"/>
        <w:numPr>
          <w:ilvl w:val="0"/>
          <w:numId w:val="22"/>
        </w:numPr>
        <w:spacing w:after="0" w:line="240" w:lineRule="auto"/>
        <w:contextualSpacing/>
        <w:jc w:val="both"/>
        <w:rPr>
          <w:rFonts w:cs="Times New Roman"/>
          <w:b/>
          <w:sz w:val="20"/>
          <w:szCs w:val="20"/>
        </w:rPr>
      </w:pPr>
      <w:r w:rsidRPr="00136F4A">
        <w:rPr>
          <w:rFonts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8E346A" w:rsidRPr="00136F4A" w:rsidRDefault="008E346A" w:rsidP="008E346A">
      <w:pPr>
        <w:pStyle w:val="Tekstpodstawowy2"/>
        <w:numPr>
          <w:ilvl w:val="0"/>
          <w:numId w:val="22"/>
        </w:numPr>
        <w:spacing w:after="0" w:line="240" w:lineRule="auto"/>
        <w:contextualSpacing/>
        <w:jc w:val="both"/>
        <w:rPr>
          <w:rFonts w:cs="Times New Roman"/>
          <w:b/>
          <w:sz w:val="20"/>
          <w:szCs w:val="20"/>
        </w:rPr>
      </w:pPr>
      <w:r w:rsidRPr="00136F4A">
        <w:rPr>
          <w:rFonts w:cs="Times New Roman"/>
          <w:sz w:val="20"/>
          <w:szCs w:val="20"/>
        </w:rPr>
        <w:t>Wszelkie spory, mogące wyniknąć z tytułu niniejszej umowy, będą rozstrzygane przez sąd właściwy miejscowo dla siedziby Zamawiającego.</w:t>
      </w:r>
    </w:p>
    <w:p w:rsidR="008E346A" w:rsidRPr="00136F4A" w:rsidRDefault="008E346A" w:rsidP="008E346A">
      <w:pPr>
        <w:pStyle w:val="Tekstpodstawowy2"/>
        <w:numPr>
          <w:ilvl w:val="0"/>
          <w:numId w:val="22"/>
        </w:numPr>
        <w:spacing w:after="0" w:line="240" w:lineRule="auto"/>
        <w:contextualSpacing/>
        <w:jc w:val="both"/>
        <w:rPr>
          <w:rFonts w:cs="Times New Roman"/>
          <w:b/>
          <w:sz w:val="20"/>
          <w:szCs w:val="20"/>
        </w:rPr>
      </w:pPr>
      <w:r w:rsidRPr="00136F4A">
        <w:rPr>
          <w:rFonts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8E346A" w:rsidRPr="00136F4A" w:rsidRDefault="008E346A" w:rsidP="008E346A">
      <w:pPr>
        <w:pStyle w:val="Tekstpodstawowy2"/>
        <w:spacing w:after="0" w:line="240" w:lineRule="auto"/>
        <w:rPr>
          <w:rFonts w:cs="Times New Roman"/>
          <w:sz w:val="20"/>
          <w:szCs w:val="20"/>
        </w:rPr>
      </w:pPr>
    </w:p>
    <w:p w:rsidR="008E346A" w:rsidRPr="00136F4A" w:rsidRDefault="008E346A" w:rsidP="008E346A">
      <w:pPr>
        <w:pStyle w:val="Tekstpodstawowy2"/>
        <w:spacing w:after="0" w:line="240" w:lineRule="auto"/>
        <w:jc w:val="center"/>
        <w:rPr>
          <w:rFonts w:cs="Times New Roman"/>
          <w:b/>
          <w:sz w:val="20"/>
          <w:szCs w:val="20"/>
        </w:rPr>
      </w:pPr>
      <w:r w:rsidRPr="00136F4A">
        <w:rPr>
          <w:rFonts w:cs="Times New Roman"/>
          <w:b/>
          <w:sz w:val="20"/>
          <w:szCs w:val="20"/>
        </w:rPr>
        <w:t>§ 19</w:t>
      </w:r>
    </w:p>
    <w:p w:rsidR="008E346A" w:rsidRDefault="008E346A" w:rsidP="008E346A">
      <w:pPr>
        <w:pStyle w:val="Tekstpodstawowy2"/>
        <w:spacing w:after="0" w:line="240" w:lineRule="auto"/>
        <w:jc w:val="both"/>
        <w:rPr>
          <w:rFonts w:cs="Times New Roman"/>
          <w:sz w:val="20"/>
          <w:szCs w:val="20"/>
        </w:rPr>
      </w:pPr>
      <w:r w:rsidRPr="00136F4A">
        <w:rPr>
          <w:rFonts w:cs="Times New Roman"/>
          <w:sz w:val="20"/>
          <w:szCs w:val="20"/>
        </w:rPr>
        <w:t xml:space="preserve">Umowę sporządzono w trzech jednobrzmiących egzemplarzach, w tym dwa egzemplarze dla Zamawiającego </w:t>
      </w:r>
      <w:r w:rsidRPr="00136F4A">
        <w:rPr>
          <w:rFonts w:cs="Times New Roman"/>
          <w:sz w:val="20"/>
          <w:szCs w:val="20"/>
        </w:rPr>
        <w:br/>
        <w:t>a jeden dla Wykonawcy.</w:t>
      </w:r>
    </w:p>
    <w:p w:rsidR="00F65CC8" w:rsidRPr="00136F4A" w:rsidRDefault="00F65CC8" w:rsidP="008E346A">
      <w:pPr>
        <w:pStyle w:val="Tekstpodstawowy2"/>
        <w:spacing w:after="0" w:line="240" w:lineRule="auto"/>
        <w:jc w:val="both"/>
        <w:rPr>
          <w:rFonts w:cs="Times New Roman"/>
          <w:sz w:val="20"/>
          <w:szCs w:val="20"/>
        </w:rPr>
      </w:pPr>
    </w:p>
    <w:p w:rsidR="008E346A" w:rsidRPr="00136F4A" w:rsidRDefault="008E346A" w:rsidP="008E346A">
      <w:pPr>
        <w:pStyle w:val="Tekstpodstawowy2"/>
        <w:spacing w:after="0" w:line="240" w:lineRule="auto"/>
        <w:rPr>
          <w:rFonts w:cs="Times New Roman"/>
          <w:bCs/>
          <w:sz w:val="20"/>
          <w:szCs w:val="20"/>
        </w:rPr>
      </w:pPr>
    </w:p>
    <w:p w:rsidR="008E346A" w:rsidRPr="004B3F73" w:rsidRDefault="008E346A" w:rsidP="008E346A">
      <w:r>
        <w:rPr>
          <w:rFonts w:asciiTheme="minorHAnsi" w:hAnsiTheme="minorHAnsi"/>
          <w:b/>
          <w:sz w:val="20"/>
          <w:szCs w:val="20"/>
        </w:rPr>
        <w:t xml:space="preserve">          </w:t>
      </w:r>
      <w:r w:rsidRPr="00136F4A">
        <w:rPr>
          <w:rFonts w:asciiTheme="minorHAnsi" w:hAnsiTheme="minorHAnsi"/>
          <w:b/>
          <w:sz w:val="20"/>
          <w:szCs w:val="20"/>
        </w:rPr>
        <w:t xml:space="preserve">WYKONAWCA:                                       </w:t>
      </w:r>
      <w:r>
        <w:rPr>
          <w:rFonts w:asciiTheme="minorHAnsi" w:hAnsiTheme="minorHAnsi"/>
          <w:b/>
          <w:sz w:val="20"/>
          <w:szCs w:val="20"/>
        </w:rPr>
        <w:t xml:space="preserve">                                                  </w:t>
      </w:r>
      <w:r w:rsidRPr="00136F4A">
        <w:rPr>
          <w:rFonts w:asciiTheme="minorHAnsi" w:hAnsiTheme="minorHAnsi"/>
          <w:b/>
          <w:sz w:val="20"/>
          <w:szCs w:val="20"/>
        </w:rPr>
        <w:t xml:space="preserve">  </w:t>
      </w:r>
      <w:r>
        <w:rPr>
          <w:rFonts w:asciiTheme="minorHAnsi" w:hAnsiTheme="minorHAnsi"/>
          <w:b/>
          <w:sz w:val="20"/>
          <w:szCs w:val="20"/>
        </w:rPr>
        <w:t xml:space="preserve">                   </w:t>
      </w:r>
      <w:r w:rsidRPr="00136F4A">
        <w:rPr>
          <w:rFonts w:asciiTheme="minorHAnsi" w:hAnsiTheme="minorHAnsi"/>
          <w:b/>
          <w:sz w:val="20"/>
          <w:szCs w:val="20"/>
        </w:rPr>
        <w:t xml:space="preserve">   </w:t>
      </w:r>
      <w:r>
        <w:rPr>
          <w:rFonts w:asciiTheme="minorHAnsi" w:hAnsiTheme="minorHAnsi"/>
          <w:b/>
          <w:sz w:val="20"/>
          <w:szCs w:val="20"/>
        </w:rPr>
        <w:t>ZAMAWIAJĄCY:</w:t>
      </w:r>
      <w:r w:rsidRPr="00136F4A">
        <w:rPr>
          <w:rFonts w:asciiTheme="minorHAnsi" w:hAnsiTheme="minorHAnsi"/>
          <w:b/>
          <w:sz w:val="20"/>
          <w:szCs w:val="20"/>
        </w:rPr>
        <w:t xml:space="preserve">                                    </w:t>
      </w:r>
    </w:p>
    <w:p w:rsidR="008E346A" w:rsidRDefault="008E346A" w:rsidP="008E346A"/>
    <w:p w:rsidR="00C51307" w:rsidRDefault="00C51307"/>
    <w:sectPr w:rsidR="00C51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DAB"/>
    <w:multiLevelType w:val="hybridMultilevel"/>
    <w:tmpl w:val="19A430E6"/>
    <w:lvl w:ilvl="0" w:tplc="04150001">
      <w:start w:val="1"/>
      <w:numFmt w:val="bullet"/>
      <w:lvlText w:val=""/>
      <w:lvlJc w:val="left"/>
      <w:pPr>
        <w:ind w:left="1175" w:hanging="360"/>
      </w:pPr>
      <w:rPr>
        <w:rFonts w:ascii="Symbol" w:hAnsi="Symbol" w:hint="default"/>
      </w:rPr>
    </w:lvl>
    <w:lvl w:ilvl="1" w:tplc="04150003" w:tentative="1">
      <w:start w:val="1"/>
      <w:numFmt w:val="bullet"/>
      <w:lvlText w:val="o"/>
      <w:lvlJc w:val="left"/>
      <w:pPr>
        <w:ind w:left="1895" w:hanging="360"/>
      </w:pPr>
      <w:rPr>
        <w:rFonts w:ascii="Courier New" w:hAnsi="Courier New" w:cs="Courier New" w:hint="default"/>
      </w:rPr>
    </w:lvl>
    <w:lvl w:ilvl="2" w:tplc="04150005" w:tentative="1">
      <w:start w:val="1"/>
      <w:numFmt w:val="bullet"/>
      <w:lvlText w:val=""/>
      <w:lvlJc w:val="left"/>
      <w:pPr>
        <w:ind w:left="2615" w:hanging="360"/>
      </w:pPr>
      <w:rPr>
        <w:rFonts w:ascii="Wingdings" w:hAnsi="Wingdings" w:hint="default"/>
      </w:rPr>
    </w:lvl>
    <w:lvl w:ilvl="3" w:tplc="04150001" w:tentative="1">
      <w:start w:val="1"/>
      <w:numFmt w:val="bullet"/>
      <w:lvlText w:val=""/>
      <w:lvlJc w:val="left"/>
      <w:pPr>
        <w:ind w:left="3335" w:hanging="360"/>
      </w:pPr>
      <w:rPr>
        <w:rFonts w:ascii="Symbol" w:hAnsi="Symbol" w:hint="default"/>
      </w:rPr>
    </w:lvl>
    <w:lvl w:ilvl="4" w:tplc="04150003" w:tentative="1">
      <w:start w:val="1"/>
      <w:numFmt w:val="bullet"/>
      <w:lvlText w:val="o"/>
      <w:lvlJc w:val="left"/>
      <w:pPr>
        <w:ind w:left="4055" w:hanging="360"/>
      </w:pPr>
      <w:rPr>
        <w:rFonts w:ascii="Courier New" w:hAnsi="Courier New" w:cs="Courier New" w:hint="default"/>
      </w:rPr>
    </w:lvl>
    <w:lvl w:ilvl="5" w:tplc="04150005" w:tentative="1">
      <w:start w:val="1"/>
      <w:numFmt w:val="bullet"/>
      <w:lvlText w:val=""/>
      <w:lvlJc w:val="left"/>
      <w:pPr>
        <w:ind w:left="4775" w:hanging="360"/>
      </w:pPr>
      <w:rPr>
        <w:rFonts w:ascii="Wingdings" w:hAnsi="Wingdings" w:hint="default"/>
      </w:rPr>
    </w:lvl>
    <w:lvl w:ilvl="6" w:tplc="04150001" w:tentative="1">
      <w:start w:val="1"/>
      <w:numFmt w:val="bullet"/>
      <w:lvlText w:val=""/>
      <w:lvlJc w:val="left"/>
      <w:pPr>
        <w:ind w:left="5495" w:hanging="360"/>
      </w:pPr>
      <w:rPr>
        <w:rFonts w:ascii="Symbol" w:hAnsi="Symbol" w:hint="default"/>
      </w:rPr>
    </w:lvl>
    <w:lvl w:ilvl="7" w:tplc="04150003" w:tentative="1">
      <w:start w:val="1"/>
      <w:numFmt w:val="bullet"/>
      <w:lvlText w:val="o"/>
      <w:lvlJc w:val="left"/>
      <w:pPr>
        <w:ind w:left="6215" w:hanging="360"/>
      </w:pPr>
      <w:rPr>
        <w:rFonts w:ascii="Courier New" w:hAnsi="Courier New" w:cs="Courier New" w:hint="default"/>
      </w:rPr>
    </w:lvl>
    <w:lvl w:ilvl="8" w:tplc="04150005" w:tentative="1">
      <w:start w:val="1"/>
      <w:numFmt w:val="bullet"/>
      <w:lvlText w:val=""/>
      <w:lvlJc w:val="left"/>
      <w:pPr>
        <w:ind w:left="6935" w:hanging="360"/>
      </w:pPr>
      <w:rPr>
        <w:rFonts w:ascii="Wingdings" w:hAnsi="Wingdings" w:hint="default"/>
      </w:r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925266"/>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F6A57"/>
    <w:multiLevelType w:val="hybridMultilevel"/>
    <w:tmpl w:val="CD467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 w15:restartNumberingAfterBreak="0">
    <w:nsid w:val="406E74F7"/>
    <w:multiLevelType w:val="multilevel"/>
    <w:tmpl w:val="027EE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2"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5" w15:restartNumberingAfterBreak="0">
    <w:nsid w:val="5C765CDE"/>
    <w:multiLevelType w:val="hybridMultilevel"/>
    <w:tmpl w:val="CD0A826E"/>
    <w:lvl w:ilvl="0" w:tplc="437C602A">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0D35227"/>
    <w:multiLevelType w:val="hybridMultilevel"/>
    <w:tmpl w:val="D5443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0BC3E7F"/>
    <w:multiLevelType w:val="multilevel"/>
    <w:tmpl w:val="7B6A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1"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78C43BDD"/>
    <w:multiLevelType w:val="hybridMultilevel"/>
    <w:tmpl w:val="AA2CE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D086B91"/>
    <w:multiLevelType w:val="hybridMultilevel"/>
    <w:tmpl w:val="261C6626"/>
    <w:lvl w:ilvl="0" w:tplc="3B0A6446">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6"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5"/>
  </w:num>
  <w:num w:numId="26">
    <w:abstractNumId w:val="9"/>
  </w:num>
  <w:num w:numId="27">
    <w:abstractNumId w:val="19"/>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22"/>
    <w:rsid w:val="001952B4"/>
    <w:rsid w:val="0022279D"/>
    <w:rsid w:val="00226938"/>
    <w:rsid w:val="002A1732"/>
    <w:rsid w:val="002A3F22"/>
    <w:rsid w:val="00493866"/>
    <w:rsid w:val="00507AA9"/>
    <w:rsid w:val="00627B57"/>
    <w:rsid w:val="00695EDF"/>
    <w:rsid w:val="00725B51"/>
    <w:rsid w:val="0073305E"/>
    <w:rsid w:val="008C4479"/>
    <w:rsid w:val="008E346A"/>
    <w:rsid w:val="009A6EAC"/>
    <w:rsid w:val="00B8574E"/>
    <w:rsid w:val="00C51307"/>
    <w:rsid w:val="00CF36BF"/>
    <w:rsid w:val="00F6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DA619-1DAF-4B1E-BC27-736349E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46A"/>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rsid w:val="008E346A"/>
  </w:style>
  <w:style w:type="paragraph" w:styleId="Tekstpodstawowywcity">
    <w:name w:val="Body Text Indent"/>
    <w:basedOn w:val="Normalny"/>
    <w:link w:val="TekstpodstawowywcityZnak"/>
    <w:unhideWhenUsed/>
    <w:rsid w:val="008E346A"/>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8E346A"/>
    <w:rPr>
      <w:rFonts w:ascii="Calibri" w:eastAsia="Times New Roman" w:hAnsi="Calibri" w:cs="Calibri"/>
      <w:lang w:eastAsia="ar-SA"/>
    </w:rPr>
  </w:style>
  <w:style w:type="character" w:customStyle="1" w:styleId="Tekstpodstawowy2Znak">
    <w:name w:val="Tekst podstawowy 2 Znak"/>
    <w:basedOn w:val="Domylnaczcionkaakapitu"/>
    <w:link w:val="Tekstpodstawowy2"/>
    <w:uiPriority w:val="99"/>
    <w:semiHidden/>
    <w:rsid w:val="008E346A"/>
  </w:style>
  <w:style w:type="paragraph" w:styleId="Tekstpodstawowy2">
    <w:name w:val="Body Text 2"/>
    <w:basedOn w:val="Normalny"/>
    <w:link w:val="Tekstpodstawowy2Znak"/>
    <w:uiPriority w:val="99"/>
    <w:semiHidden/>
    <w:unhideWhenUsed/>
    <w:rsid w:val="008E346A"/>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8E346A"/>
    <w:rPr>
      <w:rFonts w:ascii="Calibri" w:eastAsia="Times New Roman" w:hAnsi="Calibri" w:cs="Calibri"/>
      <w:lang w:eastAsia="ar-SA"/>
    </w:rPr>
  </w:style>
  <w:style w:type="paragraph" w:styleId="Akapitzlist">
    <w:name w:val="List Paragraph"/>
    <w:aliases w:val="Numerowanie,List Paragraph,Akapit z listą BS,Kolorowa lista — akcent 11"/>
    <w:basedOn w:val="Normalny"/>
    <w:link w:val="AkapitzlistZnak"/>
    <w:uiPriority w:val="34"/>
    <w:qFormat/>
    <w:rsid w:val="008E346A"/>
    <w:pPr>
      <w:ind w:left="720"/>
      <w:contextualSpacing/>
    </w:pPr>
  </w:style>
  <w:style w:type="character" w:customStyle="1" w:styleId="st">
    <w:name w:val="st"/>
    <w:basedOn w:val="Domylnaczcionkaakapitu"/>
    <w:uiPriority w:val="99"/>
    <w:rsid w:val="008E346A"/>
  </w:style>
  <w:style w:type="paragraph" w:customStyle="1" w:styleId="Normalny1">
    <w:name w:val="Normalny1"/>
    <w:basedOn w:val="Normalny"/>
    <w:uiPriority w:val="99"/>
    <w:rsid w:val="008E346A"/>
    <w:pPr>
      <w:spacing w:after="0" w:line="240" w:lineRule="auto"/>
    </w:pPr>
    <w:rPr>
      <w:rFonts w:ascii="Times New Roman" w:hAnsi="Times New Roman" w:cs="Times New Roman"/>
      <w:sz w:val="24"/>
      <w:szCs w:val="24"/>
    </w:rPr>
  </w:style>
  <w:style w:type="character" w:customStyle="1" w:styleId="AkapitzlistZnak">
    <w:name w:val="Akapit z listą Znak"/>
    <w:aliases w:val="Numerowanie Znak,List Paragraph Znak,Akapit z listą BS Znak,Kolorowa lista — akcent 11 Znak"/>
    <w:basedOn w:val="Domylnaczcionkaakapitu"/>
    <w:link w:val="Akapitzlist"/>
    <w:rsid w:val="008E346A"/>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8E34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46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z.praca.gov.pl/rynek-pracy/bazy-danych/klasyfikacja-zawodow-i-specjalnosci/wyszukiwarka-opisow-zawodow/-/klasyfikacja_zawodo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14</Pages>
  <Words>7918</Words>
  <Characters>47512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Rafał</cp:lastModifiedBy>
  <cp:revision>6</cp:revision>
  <dcterms:created xsi:type="dcterms:W3CDTF">2020-01-23T14:44:00Z</dcterms:created>
  <dcterms:modified xsi:type="dcterms:W3CDTF">2020-01-31T09:48:00Z</dcterms:modified>
</cp:coreProperties>
</file>