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9F52" w14:textId="041B1829" w:rsidR="00594A02" w:rsidRPr="00594A02" w:rsidRDefault="00594A02" w:rsidP="00594A02">
      <w:pPr>
        <w:spacing w:after="0" w:line="240" w:lineRule="auto"/>
        <w:ind w:left="0" w:firstLine="0"/>
        <w:jc w:val="right"/>
        <w:rPr>
          <w:rFonts w:ascii="Cambria" w:hAnsi="Cambria"/>
          <w:bCs/>
          <w:i/>
          <w:iCs/>
          <w:color w:val="000000" w:themeColor="text1"/>
        </w:rPr>
      </w:pPr>
      <w:r w:rsidRPr="00594A02">
        <w:rPr>
          <w:rFonts w:ascii="Cambria" w:hAnsi="Cambria"/>
          <w:bCs/>
          <w:i/>
          <w:iCs/>
          <w:color w:val="000000" w:themeColor="text1"/>
        </w:rPr>
        <w:t xml:space="preserve">Załącznik nr </w:t>
      </w:r>
      <w:r w:rsidR="00C61A9F">
        <w:rPr>
          <w:rFonts w:ascii="Cambria" w:hAnsi="Cambria"/>
          <w:bCs/>
          <w:i/>
          <w:iCs/>
          <w:color w:val="000000" w:themeColor="text1"/>
        </w:rPr>
        <w:t>4</w:t>
      </w:r>
      <w:r w:rsidRPr="00594A02">
        <w:rPr>
          <w:rFonts w:ascii="Cambria" w:hAnsi="Cambria"/>
          <w:bCs/>
          <w:i/>
          <w:iCs/>
          <w:color w:val="000000" w:themeColor="text1"/>
        </w:rPr>
        <w:t xml:space="preserve"> do S.W.Z.</w:t>
      </w:r>
    </w:p>
    <w:p w14:paraId="62593259" w14:textId="77292C7F" w:rsidR="006B39F4" w:rsidRPr="00AA658F" w:rsidRDefault="00623126" w:rsidP="008B5608">
      <w:pPr>
        <w:spacing w:after="0" w:line="240" w:lineRule="auto"/>
        <w:ind w:left="0" w:firstLine="0"/>
        <w:jc w:val="center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 xml:space="preserve">UMOWA </w:t>
      </w:r>
      <w:r w:rsidR="005E71BA" w:rsidRPr="00AA658F">
        <w:rPr>
          <w:rFonts w:ascii="Cambria" w:hAnsi="Cambria"/>
          <w:b/>
          <w:color w:val="000000" w:themeColor="text1"/>
        </w:rPr>
        <w:t xml:space="preserve">………………… </w:t>
      </w:r>
      <w:r w:rsidR="00A90464" w:rsidRPr="00AA658F">
        <w:rPr>
          <w:rFonts w:ascii="Cambria" w:hAnsi="Cambria"/>
          <w:b/>
          <w:color w:val="000000" w:themeColor="text1"/>
        </w:rPr>
        <w:t>2020</w:t>
      </w:r>
      <w:r w:rsidR="00594A02">
        <w:rPr>
          <w:rFonts w:ascii="Cambria" w:hAnsi="Cambria"/>
          <w:b/>
          <w:color w:val="000000" w:themeColor="text1"/>
        </w:rPr>
        <w:t xml:space="preserve"> – projekt umowy</w:t>
      </w:r>
    </w:p>
    <w:p w14:paraId="12ED64E4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 </w:t>
      </w:r>
    </w:p>
    <w:p w14:paraId="3844292A" w14:textId="62B231FD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z</w:t>
      </w:r>
      <w:r w:rsidRPr="00AA658F">
        <w:rPr>
          <w:rFonts w:ascii="Cambria" w:hAnsi="Cambria"/>
          <w:color w:val="000000" w:themeColor="text1"/>
          <w:spacing w:val="-2"/>
        </w:rPr>
        <w:t>aw</w:t>
      </w:r>
      <w:r w:rsidRPr="00AA658F">
        <w:rPr>
          <w:rFonts w:ascii="Cambria" w:hAnsi="Cambria"/>
          <w:color w:val="000000" w:themeColor="text1"/>
          <w:spacing w:val="2"/>
        </w:rPr>
        <w:t>a</w:t>
      </w:r>
      <w:r w:rsidRPr="00AA658F">
        <w:rPr>
          <w:rFonts w:ascii="Cambria" w:hAnsi="Cambria"/>
          <w:color w:val="000000" w:themeColor="text1"/>
        </w:rPr>
        <w:t>rta</w:t>
      </w:r>
      <w:r w:rsidRPr="00AA658F">
        <w:rPr>
          <w:rFonts w:ascii="Cambria" w:hAnsi="Cambria"/>
          <w:color w:val="000000" w:themeColor="text1"/>
          <w:spacing w:val="2"/>
        </w:rPr>
        <w:t xml:space="preserve"> </w:t>
      </w:r>
      <w:r w:rsidR="00623126" w:rsidRPr="00AA658F">
        <w:rPr>
          <w:rFonts w:ascii="Cambria" w:hAnsi="Cambria"/>
          <w:color w:val="000000" w:themeColor="text1"/>
        </w:rPr>
        <w:t xml:space="preserve">w dniu </w:t>
      </w:r>
      <w:r w:rsidR="005E71BA" w:rsidRPr="00AA658F">
        <w:rPr>
          <w:rFonts w:ascii="Cambria" w:hAnsi="Cambria"/>
          <w:color w:val="000000" w:themeColor="text1"/>
        </w:rPr>
        <w:t xml:space="preserve"> ……………………. </w:t>
      </w:r>
      <w:r w:rsidR="00623126" w:rsidRPr="00AA658F">
        <w:rPr>
          <w:rFonts w:ascii="Cambria" w:hAnsi="Cambria"/>
          <w:b/>
          <w:color w:val="000000" w:themeColor="text1"/>
        </w:rPr>
        <w:t>20</w:t>
      </w:r>
      <w:r w:rsidR="00A90464" w:rsidRPr="00AA658F">
        <w:rPr>
          <w:rFonts w:ascii="Cambria" w:hAnsi="Cambria"/>
          <w:b/>
          <w:color w:val="000000" w:themeColor="text1"/>
        </w:rPr>
        <w:t>20</w:t>
      </w:r>
      <w:r w:rsidR="00623126" w:rsidRPr="00AA658F">
        <w:rPr>
          <w:rFonts w:ascii="Cambria" w:hAnsi="Cambria"/>
          <w:b/>
          <w:color w:val="000000" w:themeColor="text1"/>
        </w:rPr>
        <w:t xml:space="preserve"> r. </w:t>
      </w:r>
      <w:r w:rsidRPr="00AA658F">
        <w:rPr>
          <w:rFonts w:ascii="Cambria" w:hAnsi="Cambria"/>
          <w:color w:val="000000" w:themeColor="text1"/>
        </w:rPr>
        <w:t>w</w:t>
      </w:r>
      <w:r w:rsidRPr="00AA658F">
        <w:rPr>
          <w:rFonts w:ascii="Cambria" w:hAnsi="Cambria"/>
          <w:color w:val="000000" w:themeColor="text1"/>
          <w:spacing w:val="1"/>
        </w:rPr>
        <w:t xml:space="preserve"> </w:t>
      </w:r>
      <w:r w:rsidRPr="00AA658F">
        <w:rPr>
          <w:rFonts w:ascii="Cambria" w:hAnsi="Cambria"/>
          <w:color w:val="000000" w:themeColor="text1"/>
        </w:rPr>
        <w:t xml:space="preserve">Tomaszowie Mazowieckim </w:t>
      </w:r>
      <w:r w:rsidRPr="00AA658F">
        <w:rPr>
          <w:rFonts w:ascii="Cambria" w:hAnsi="Cambria"/>
          <w:color w:val="000000" w:themeColor="text1"/>
          <w:spacing w:val="-1"/>
        </w:rPr>
        <w:t>p</w:t>
      </w:r>
      <w:r w:rsidRPr="00AA658F">
        <w:rPr>
          <w:rFonts w:ascii="Cambria" w:hAnsi="Cambria"/>
          <w:color w:val="000000" w:themeColor="text1"/>
        </w:rPr>
        <w:t>o</w:t>
      </w:r>
      <w:r w:rsidRPr="00AA658F">
        <w:rPr>
          <w:rFonts w:ascii="Cambria" w:hAnsi="Cambria"/>
          <w:color w:val="000000" w:themeColor="text1"/>
          <w:spacing w:val="1"/>
        </w:rPr>
        <w:t>m</w:t>
      </w:r>
      <w:r w:rsidRPr="00AA658F">
        <w:rPr>
          <w:rFonts w:ascii="Cambria" w:hAnsi="Cambria"/>
          <w:color w:val="000000" w:themeColor="text1"/>
        </w:rPr>
        <w:t>i</w:t>
      </w:r>
      <w:r w:rsidRPr="00AA658F">
        <w:rPr>
          <w:rFonts w:ascii="Cambria" w:hAnsi="Cambria"/>
          <w:color w:val="000000" w:themeColor="text1"/>
          <w:spacing w:val="1"/>
        </w:rPr>
        <w:t>ę</w:t>
      </w:r>
      <w:r w:rsidRPr="00AA658F">
        <w:rPr>
          <w:rFonts w:ascii="Cambria" w:hAnsi="Cambria"/>
          <w:color w:val="000000" w:themeColor="text1"/>
        </w:rPr>
        <w:t>dzy:</w:t>
      </w:r>
    </w:p>
    <w:p w14:paraId="29EBFBCA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Gminą Tomaszów Mazowiecki</w:t>
      </w:r>
    </w:p>
    <w:p w14:paraId="5D272B74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z siedzibą przy ul. Prezydenta I. Mościckiego 4 w Tomaszowie Mazowiecki</w:t>
      </w:r>
    </w:p>
    <w:p w14:paraId="42BAEE63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reprezentowaną przez:</w:t>
      </w:r>
    </w:p>
    <w:p w14:paraId="18581F5D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Franciszka Szmigla</w:t>
      </w:r>
      <w:r w:rsidRPr="00AA658F">
        <w:rPr>
          <w:rFonts w:ascii="Cambria" w:hAnsi="Cambria"/>
          <w:color w:val="000000" w:themeColor="text1"/>
        </w:rPr>
        <w:t xml:space="preserve"> – Wójta Gminy</w:t>
      </w:r>
    </w:p>
    <w:p w14:paraId="07B7ECA2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zwaną dalej „Zamawiającym”</w:t>
      </w:r>
    </w:p>
    <w:p w14:paraId="35FDBF05" w14:textId="77777777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</w:p>
    <w:p w14:paraId="6295F72F" w14:textId="77777777" w:rsidR="00623126" w:rsidRPr="00AA658F" w:rsidRDefault="00623126" w:rsidP="008B5608">
      <w:pPr>
        <w:spacing w:after="0" w:line="240" w:lineRule="auto"/>
        <w:ind w:left="0" w:firstLine="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a </w:t>
      </w:r>
      <w:r w:rsidR="005E71BA" w:rsidRPr="00AA658F">
        <w:rPr>
          <w:rFonts w:ascii="Cambria" w:hAnsi="Cambria"/>
          <w:color w:val="000000" w:themeColor="text1"/>
        </w:rPr>
        <w:t>………………………………………………</w:t>
      </w:r>
    </w:p>
    <w:p w14:paraId="2E38B425" w14:textId="77777777" w:rsidR="00623126" w:rsidRPr="00AA658F" w:rsidRDefault="00623126" w:rsidP="008B5608">
      <w:pPr>
        <w:spacing w:after="0" w:line="240" w:lineRule="auto"/>
        <w:ind w:left="0" w:firstLine="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prowadzącym działalność gospodarczą zarejestrowana w Centralnej Ewidencji i Informacji </w:t>
      </w:r>
      <w:r w:rsidRPr="00AA658F">
        <w:rPr>
          <w:rFonts w:ascii="Cambria" w:hAnsi="Cambria"/>
          <w:color w:val="000000" w:themeColor="text1"/>
        </w:rPr>
        <w:br/>
        <w:t>o Działalności Gospodarczej Rzeczypospolitej Polskiej pod nazwą:</w:t>
      </w:r>
    </w:p>
    <w:p w14:paraId="5063C2C3" w14:textId="77777777" w:rsidR="00623126" w:rsidRPr="00AA658F" w:rsidRDefault="005E71BA" w:rsidP="008B5608">
      <w:pPr>
        <w:spacing w:after="0" w:line="240" w:lineRule="auto"/>
        <w:ind w:left="0" w:firstLine="0"/>
        <w:rPr>
          <w:rFonts w:ascii="Cambria" w:hAnsi="Cambria"/>
          <w:b/>
          <w:i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……………………………………………….. </w:t>
      </w:r>
      <w:r w:rsidR="00623126" w:rsidRPr="00AA658F">
        <w:rPr>
          <w:rFonts w:ascii="Cambria" w:hAnsi="Cambria"/>
          <w:color w:val="000000" w:themeColor="text1"/>
        </w:rPr>
        <w:t>zwanym w dalszej części umowy</w:t>
      </w:r>
      <w:r w:rsidR="00623126" w:rsidRPr="00AA658F">
        <w:rPr>
          <w:rFonts w:ascii="Cambria" w:hAnsi="Cambria"/>
          <w:i/>
          <w:color w:val="000000" w:themeColor="text1"/>
        </w:rPr>
        <w:t xml:space="preserve"> </w:t>
      </w:r>
      <w:r w:rsidR="00623126" w:rsidRPr="00AA658F">
        <w:rPr>
          <w:rFonts w:ascii="Cambria" w:hAnsi="Cambria"/>
          <w:b/>
          <w:i/>
          <w:color w:val="000000" w:themeColor="text1"/>
        </w:rPr>
        <w:t>Wykonawcą</w:t>
      </w:r>
    </w:p>
    <w:p w14:paraId="1E338C15" w14:textId="77777777" w:rsidR="006B39F4" w:rsidRPr="00AA658F" w:rsidRDefault="006B39F4" w:rsidP="008B5608">
      <w:pPr>
        <w:spacing w:after="0" w:line="240" w:lineRule="auto"/>
        <w:rPr>
          <w:rFonts w:ascii="Cambria" w:hAnsi="Cambria"/>
          <w:color w:val="000000" w:themeColor="text1"/>
        </w:rPr>
      </w:pPr>
    </w:p>
    <w:p w14:paraId="3A91C1EB" w14:textId="6402BF93" w:rsidR="006B39F4" w:rsidRPr="00AA658F" w:rsidRDefault="006B39F4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w wyniku dokonania wyboru oferty Wykonawcy w trybie</w:t>
      </w:r>
      <w:r w:rsidR="0015759F">
        <w:rPr>
          <w:rFonts w:ascii="Cambria" w:hAnsi="Cambria"/>
          <w:color w:val="000000" w:themeColor="text1"/>
        </w:rPr>
        <w:t xml:space="preserve"> przetargu publicznego</w:t>
      </w:r>
      <w:r w:rsidRPr="00AA658F">
        <w:rPr>
          <w:rFonts w:ascii="Cambria" w:hAnsi="Cambria"/>
          <w:color w:val="000000" w:themeColor="text1"/>
        </w:rPr>
        <w:t xml:space="preserve">, zgodnie </w:t>
      </w:r>
      <w:r w:rsidR="0015759F">
        <w:rPr>
          <w:rFonts w:ascii="Cambria" w:hAnsi="Cambria"/>
          <w:color w:val="000000" w:themeColor="text1"/>
        </w:rPr>
        <w:br/>
      </w:r>
      <w:r w:rsidRPr="00AA658F">
        <w:rPr>
          <w:rFonts w:ascii="Cambria" w:hAnsi="Cambria"/>
          <w:color w:val="000000" w:themeColor="text1"/>
        </w:rPr>
        <w:t>z</w:t>
      </w:r>
      <w:r w:rsidR="0015759F">
        <w:rPr>
          <w:rFonts w:ascii="Cambria" w:hAnsi="Cambria"/>
          <w:color w:val="000000" w:themeColor="text1"/>
        </w:rPr>
        <w:t xml:space="preserve"> </w:t>
      </w:r>
      <w:r w:rsidRPr="00AA658F">
        <w:rPr>
          <w:rFonts w:ascii="Cambria" w:hAnsi="Cambria"/>
          <w:color w:val="000000" w:themeColor="text1"/>
        </w:rPr>
        <w:t xml:space="preserve">przepisami ustawy z dnia 23 kwietnia 1964 r. Kodeks Cywilny (Dz. U. z </w:t>
      </w:r>
      <w:r w:rsidR="00977720" w:rsidRPr="00AA658F">
        <w:rPr>
          <w:rFonts w:ascii="Cambria" w:hAnsi="Cambria"/>
          <w:color w:val="000000" w:themeColor="text1"/>
        </w:rPr>
        <w:t>201</w:t>
      </w:r>
      <w:r w:rsidR="002B7F32" w:rsidRPr="00AA658F">
        <w:rPr>
          <w:rFonts w:ascii="Cambria" w:hAnsi="Cambria"/>
          <w:color w:val="000000" w:themeColor="text1"/>
        </w:rPr>
        <w:t>9</w:t>
      </w:r>
      <w:r w:rsidR="00977720" w:rsidRPr="00AA658F">
        <w:rPr>
          <w:rFonts w:ascii="Cambria" w:hAnsi="Cambria"/>
          <w:color w:val="000000" w:themeColor="text1"/>
        </w:rPr>
        <w:t xml:space="preserve"> r. poz. </w:t>
      </w:r>
      <w:r w:rsidR="002B7F32" w:rsidRPr="00AA658F">
        <w:rPr>
          <w:rFonts w:ascii="Cambria" w:hAnsi="Cambria"/>
          <w:color w:val="000000" w:themeColor="text1"/>
        </w:rPr>
        <w:t>1145</w:t>
      </w:r>
      <w:r w:rsidR="00977720" w:rsidRPr="00AA658F">
        <w:rPr>
          <w:rFonts w:ascii="Cambria" w:hAnsi="Cambria"/>
          <w:color w:val="000000" w:themeColor="text1"/>
        </w:rPr>
        <w:t xml:space="preserve"> z </w:t>
      </w:r>
      <w:proofErr w:type="spellStart"/>
      <w:r w:rsidR="00977720" w:rsidRPr="00AA658F">
        <w:rPr>
          <w:rFonts w:ascii="Cambria" w:hAnsi="Cambria"/>
          <w:color w:val="000000" w:themeColor="text1"/>
        </w:rPr>
        <w:t>późn</w:t>
      </w:r>
      <w:proofErr w:type="spellEnd"/>
      <w:r w:rsidR="00977720" w:rsidRPr="00AA658F">
        <w:rPr>
          <w:rFonts w:ascii="Cambria" w:hAnsi="Cambria"/>
          <w:color w:val="000000" w:themeColor="text1"/>
        </w:rPr>
        <w:t xml:space="preserve">. zm.), </w:t>
      </w:r>
      <w:r w:rsidRPr="00AA658F">
        <w:rPr>
          <w:rFonts w:ascii="Cambria" w:hAnsi="Cambria"/>
          <w:color w:val="000000" w:themeColor="text1"/>
        </w:rPr>
        <w:t>o treści następującej:</w:t>
      </w:r>
    </w:p>
    <w:p w14:paraId="04C9285F" w14:textId="77777777" w:rsidR="003140C1" w:rsidRPr="00AA658F" w:rsidRDefault="003140C1" w:rsidP="008B5608">
      <w:pPr>
        <w:spacing w:after="0" w:line="240" w:lineRule="auto"/>
        <w:ind w:left="0" w:hanging="17"/>
        <w:jc w:val="center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§ 1</w:t>
      </w:r>
      <w:r w:rsidR="00C24279" w:rsidRPr="00AA658F">
        <w:rPr>
          <w:rFonts w:ascii="Cambria" w:hAnsi="Cambria"/>
          <w:b/>
          <w:color w:val="000000" w:themeColor="text1"/>
        </w:rPr>
        <w:t>.</w:t>
      </w:r>
    </w:p>
    <w:p w14:paraId="341E6961" w14:textId="77777777" w:rsidR="003140C1" w:rsidRPr="00AA658F" w:rsidRDefault="003140C1" w:rsidP="008B5608">
      <w:pPr>
        <w:spacing w:after="0" w:line="240" w:lineRule="auto"/>
        <w:ind w:left="0" w:hanging="17"/>
        <w:jc w:val="center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Przedmiot Umowy</w:t>
      </w:r>
    </w:p>
    <w:p w14:paraId="62680EC9" w14:textId="2025A55A" w:rsidR="00E204D5" w:rsidRPr="00E204D5" w:rsidRDefault="00E204D5" w:rsidP="00E204D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Zamawiający zleca</w:t>
      </w:r>
      <w:r w:rsidR="006651E8">
        <w:rPr>
          <w:rFonts w:ascii="Cambria" w:eastAsia="Times New Roman" w:hAnsi="Cambria" w:cs="Times New Roman"/>
          <w:color w:val="auto"/>
        </w:rPr>
        <w:t>,</w:t>
      </w:r>
      <w:r w:rsidRPr="00E204D5">
        <w:rPr>
          <w:rFonts w:ascii="Cambria" w:eastAsia="Times New Roman" w:hAnsi="Cambria" w:cs="Times New Roman"/>
          <w:color w:val="auto"/>
        </w:rPr>
        <w:t xml:space="preserve"> a Wykonawca zobowiązuje się do </w:t>
      </w:r>
      <w:r w:rsidRPr="00E204D5">
        <w:rPr>
          <w:rFonts w:ascii="Cambria" w:eastAsia="Times New Roman" w:hAnsi="Cambria" w:cs="Times New Roman"/>
          <w:b/>
          <w:color w:val="auto"/>
        </w:rPr>
        <w:t xml:space="preserve">świadczenia usług związanych </w:t>
      </w:r>
      <w:r w:rsidRPr="00E204D5">
        <w:rPr>
          <w:rFonts w:ascii="Cambria" w:eastAsia="Times New Roman" w:hAnsi="Cambria" w:cs="Times New Roman"/>
          <w:b/>
          <w:color w:val="auto"/>
        </w:rPr>
        <w:br/>
        <w:t>z utrzymaniem zieleni w parkach, placach zabaw oraz boiskach sportowych na terenie Gminy Tomaszów Mazowiecki</w:t>
      </w:r>
      <w:r w:rsidRPr="00E204D5">
        <w:rPr>
          <w:rFonts w:ascii="Cambria" w:eastAsia="Times New Roman" w:hAnsi="Cambria" w:cs="Times New Roman"/>
          <w:color w:val="auto"/>
        </w:rPr>
        <w:t>.</w:t>
      </w:r>
    </w:p>
    <w:p w14:paraId="4D0C31C7" w14:textId="77777777" w:rsidR="00E204D5" w:rsidRPr="00E204D5" w:rsidRDefault="00E204D5" w:rsidP="00E204D5">
      <w:pPr>
        <w:spacing w:after="0" w:line="240" w:lineRule="auto"/>
        <w:ind w:left="0" w:hanging="17"/>
        <w:rPr>
          <w:rFonts w:ascii="Cambria" w:hAnsi="Cambria"/>
          <w:color w:val="auto"/>
          <w:u w:val="single"/>
        </w:rPr>
      </w:pPr>
    </w:p>
    <w:p w14:paraId="67DE6ECA" w14:textId="77777777" w:rsidR="00E204D5" w:rsidRPr="00E204D5" w:rsidRDefault="00E204D5" w:rsidP="00E204D5">
      <w:pPr>
        <w:spacing w:after="0" w:line="240" w:lineRule="auto"/>
        <w:ind w:left="0" w:hanging="17"/>
        <w:rPr>
          <w:rFonts w:ascii="Cambria" w:hAnsi="Cambria" w:cs="Times New Roman"/>
          <w:b/>
          <w:color w:val="auto"/>
        </w:rPr>
      </w:pPr>
      <w:r w:rsidRPr="00E204D5">
        <w:rPr>
          <w:rFonts w:ascii="Cambria" w:hAnsi="Cambria" w:cs="Times New Roman"/>
          <w:b/>
          <w:color w:val="auto"/>
        </w:rPr>
        <w:t xml:space="preserve">1.1) Park w miejscowości Wąwał </w:t>
      </w:r>
    </w:p>
    <w:p w14:paraId="5B4D30DE" w14:textId="77777777" w:rsidR="00E204D5" w:rsidRPr="00E204D5" w:rsidRDefault="00E204D5" w:rsidP="00E204D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 xml:space="preserve">sześciokrotne wykaszanie trawy i chwastów z wywozem odpadów zielonych </w:t>
      </w:r>
      <w:r w:rsidRPr="00E204D5">
        <w:rPr>
          <w:rFonts w:ascii="Cambria" w:eastAsia="Times New Roman" w:hAnsi="Cambria" w:cs="Times New Roman"/>
          <w:color w:val="auto"/>
        </w:rPr>
        <w:br/>
        <w:t>(pow. trawników 3 600 m</w:t>
      </w:r>
      <w:r w:rsidRPr="00E204D5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3B58ADA9" w14:textId="77777777" w:rsidR="00E204D5" w:rsidRPr="00E204D5" w:rsidRDefault="00E204D5" w:rsidP="00E204D5">
      <w:pPr>
        <w:numPr>
          <w:ilvl w:val="0"/>
          <w:numId w:val="2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jednokrotna pielęgnacja drzew i krzewów (295 szt. drzew i krzewów)</w:t>
      </w:r>
    </w:p>
    <w:p w14:paraId="540AED48" w14:textId="77777777" w:rsidR="00E204D5" w:rsidRPr="00E204D5" w:rsidRDefault="00E204D5" w:rsidP="00E204D5">
      <w:pPr>
        <w:numPr>
          <w:ilvl w:val="0"/>
          <w:numId w:val="2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dwukrotne odchwaszczanie alejek ( pow. 450 m</w:t>
      </w:r>
      <w:r w:rsidRPr="00E204D5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423DC889" w14:textId="77777777" w:rsidR="00E204D5" w:rsidRPr="00E204D5" w:rsidRDefault="00E204D5" w:rsidP="00E204D5">
      <w:pPr>
        <w:spacing w:after="0" w:line="240" w:lineRule="auto"/>
        <w:ind w:left="0" w:hanging="17"/>
        <w:rPr>
          <w:rFonts w:ascii="Cambria" w:hAnsi="Cambria" w:cs="Times New Roman"/>
          <w:b/>
          <w:color w:val="auto"/>
        </w:rPr>
      </w:pPr>
      <w:r w:rsidRPr="00E204D5">
        <w:rPr>
          <w:rFonts w:ascii="Cambria" w:hAnsi="Cambria" w:cs="Times New Roman"/>
          <w:b/>
          <w:color w:val="auto"/>
        </w:rPr>
        <w:t>1.2) Park w miejscowości Łazisko</w:t>
      </w:r>
    </w:p>
    <w:p w14:paraId="57430064" w14:textId="77777777" w:rsidR="00E204D5" w:rsidRPr="00E204D5" w:rsidRDefault="00E204D5" w:rsidP="00E204D5">
      <w:pPr>
        <w:numPr>
          <w:ilvl w:val="0"/>
          <w:numId w:val="3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 xml:space="preserve">sześciokrotne wykaszanie trawy i chwastów z wywozem odpadów zielonych </w:t>
      </w:r>
      <w:r w:rsidRPr="00E204D5">
        <w:rPr>
          <w:rFonts w:ascii="Cambria" w:eastAsia="Times New Roman" w:hAnsi="Cambria" w:cs="Times New Roman"/>
          <w:color w:val="auto"/>
        </w:rPr>
        <w:br/>
        <w:t>(pow. trawników 7.200 m</w:t>
      </w:r>
      <w:r w:rsidRPr="00E204D5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4072E740" w14:textId="77777777" w:rsidR="00E204D5" w:rsidRPr="0082631F" w:rsidRDefault="00E204D5" w:rsidP="00E204D5">
      <w:pPr>
        <w:numPr>
          <w:ilvl w:val="0"/>
          <w:numId w:val="3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  <w:vertAlign w:val="superscript"/>
        </w:rPr>
      </w:pPr>
      <w:r w:rsidRPr="0082631F">
        <w:rPr>
          <w:rFonts w:ascii="Cambria" w:eastAsia="Times New Roman" w:hAnsi="Cambria" w:cs="Times New Roman"/>
          <w:bCs/>
          <w:color w:val="auto"/>
        </w:rPr>
        <w:t>jednokrotne napowietrzanie aeratorem spalinowym (min 200 szt./m2) pow. trawników</w:t>
      </w:r>
    </w:p>
    <w:p w14:paraId="131E63CF" w14:textId="77777777" w:rsidR="00E204D5" w:rsidRPr="0082631F" w:rsidRDefault="00E204D5" w:rsidP="00E204D5">
      <w:pPr>
        <w:suppressAutoHyphens/>
        <w:spacing w:after="0" w:line="240" w:lineRule="auto"/>
        <w:ind w:left="720" w:firstLine="0"/>
        <w:rPr>
          <w:rFonts w:ascii="Cambria" w:eastAsia="Times New Roman" w:hAnsi="Cambria" w:cs="Times New Roman"/>
          <w:bCs/>
          <w:color w:val="auto"/>
          <w:vertAlign w:val="superscript"/>
        </w:rPr>
      </w:pPr>
      <w:r w:rsidRPr="0082631F">
        <w:rPr>
          <w:rFonts w:ascii="Cambria" w:eastAsia="Times New Roman" w:hAnsi="Cambria" w:cs="Times New Roman"/>
          <w:bCs/>
          <w:color w:val="auto"/>
        </w:rPr>
        <w:t xml:space="preserve"> 7 200 m</w:t>
      </w:r>
      <w:r w:rsidRPr="0082631F">
        <w:rPr>
          <w:rFonts w:ascii="Cambria" w:eastAsia="Times New Roman" w:hAnsi="Cambria" w:cs="Times New Roman"/>
          <w:bCs/>
          <w:color w:val="auto"/>
          <w:vertAlign w:val="superscript"/>
        </w:rPr>
        <w:t>2</w:t>
      </w:r>
    </w:p>
    <w:p w14:paraId="0FE7C2B6" w14:textId="77777777" w:rsidR="00E204D5" w:rsidRPr="0082631F" w:rsidRDefault="00E204D5" w:rsidP="00E204D5">
      <w:pPr>
        <w:numPr>
          <w:ilvl w:val="0"/>
          <w:numId w:val="6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jednokrotne nawożenie nawozem wieloskładnikowym dla trawników w ilości 200 kg/ha (pow. 7200 m2)</w:t>
      </w:r>
    </w:p>
    <w:p w14:paraId="492570AC" w14:textId="77777777" w:rsidR="00E204D5" w:rsidRPr="0082631F" w:rsidRDefault="00E204D5" w:rsidP="00E204D5">
      <w:pPr>
        <w:numPr>
          <w:ilvl w:val="0"/>
          <w:numId w:val="3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czterokrotne podlewanie drzew i krzewów w ilości 10 l/szt. ( 160 szt. drzew i krzewów)</w:t>
      </w:r>
    </w:p>
    <w:p w14:paraId="3C6044EF" w14:textId="77777777" w:rsidR="00E204D5" w:rsidRPr="0082631F" w:rsidRDefault="00E204D5" w:rsidP="00E204D5">
      <w:pPr>
        <w:suppressAutoHyphens/>
        <w:spacing w:after="0" w:line="240" w:lineRule="auto"/>
        <w:ind w:left="720" w:firstLine="0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 xml:space="preserve">punkt czerpalny wody usytuowany na terenie parku </w:t>
      </w:r>
    </w:p>
    <w:p w14:paraId="5441657B" w14:textId="77777777" w:rsidR="00E204D5" w:rsidRPr="0082631F" w:rsidRDefault="00E204D5" w:rsidP="00E204D5">
      <w:pPr>
        <w:numPr>
          <w:ilvl w:val="0"/>
          <w:numId w:val="3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 xml:space="preserve">jednokrotne nawożenie nawozem wieloskładnikowym drzew i krzewów w ilości </w:t>
      </w:r>
      <w:r w:rsidRPr="0082631F">
        <w:rPr>
          <w:rFonts w:ascii="Cambria" w:eastAsia="Times New Roman" w:hAnsi="Cambria" w:cs="Times New Roman"/>
          <w:color w:val="auto"/>
        </w:rPr>
        <w:br/>
        <w:t>50 gr/szt. ( 160 szt. drzew i krzewów)</w:t>
      </w:r>
    </w:p>
    <w:p w14:paraId="6BDF05A9" w14:textId="77777777" w:rsidR="00E204D5" w:rsidRPr="0082631F" w:rsidRDefault="00E204D5" w:rsidP="00E204D5">
      <w:pPr>
        <w:numPr>
          <w:ilvl w:val="0"/>
          <w:numId w:val="3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dwukrotna pielęgnacja drzew i krzewów (160 szt. drzew i krzewów)</w:t>
      </w:r>
    </w:p>
    <w:p w14:paraId="65E90666" w14:textId="77777777" w:rsidR="00E204D5" w:rsidRPr="0082631F" w:rsidRDefault="00E204D5" w:rsidP="00E204D5">
      <w:pPr>
        <w:numPr>
          <w:ilvl w:val="0"/>
          <w:numId w:val="3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 xml:space="preserve">dwukrotne odchwaszczanie </w:t>
      </w:r>
      <w:proofErr w:type="spellStart"/>
      <w:r w:rsidRPr="0082631F">
        <w:rPr>
          <w:rFonts w:ascii="Cambria" w:eastAsia="Times New Roman" w:hAnsi="Cambria" w:cs="Times New Roman"/>
          <w:color w:val="auto"/>
        </w:rPr>
        <w:t>skalniaków</w:t>
      </w:r>
      <w:proofErr w:type="spellEnd"/>
      <w:r w:rsidRPr="0082631F">
        <w:rPr>
          <w:rFonts w:ascii="Cambria" w:eastAsia="Times New Roman" w:hAnsi="Cambria" w:cs="Times New Roman"/>
          <w:color w:val="auto"/>
        </w:rPr>
        <w:t xml:space="preserve"> ( pow. </w:t>
      </w:r>
      <w:proofErr w:type="spellStart"/>
      <w:r w:rsidRPr="0082631F">
        <w:rPr>
          <w:rFonts w:ascii="Cambria" w:eastAsia="Times New Roman" w:hAnsi="Cambria" w:cs="Times New Roman"/>
          <w:color w:val="auto"/>
        </w:rPr>
        <w:t>skalniaków</w:t>
      </w:r>
      <w:proofErr w:type="spellEnd"/>
      <w:r w:rsidRPr="0082631F">
        <w:rPr>
          <w:rFonts w:ascii="Cambria" w:eastAsia="Times New Roman" w:hAnsi="Cambria" w:cs="Times New Roman"/>
          <w:color w:val="auto"/>
        </w:rPr>
        <w:t xml:space="preserve"> 120 m</w:t>
      </w:r>
      <w:r w:rsidRPr="0082631F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82631F">
        <w:rPr>
          <w:rFonts w:ascii="Cambria" w:eastAsia="Times New Roman" w:hAnsi="Cambria" w:cs="Times New Roman"/>
          <w:color w:val="auto"/>
        </w:rPr>
        <w:t>)</w:t>
      </w:r>
    </w:p>
    <w:p w14:paraId="37A7675F" w14:textId="77777777" w:rsidR="00E204D5" w:rsidRPr="0082631F" w:rsidRDefault="00E204D5" w:rsidP="00E204D5">
      <w:pPr>
        <w:numPr>
          <w:ilvl w:val="0"/>
          <w:numId w:val="3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dwukrotne odchwaszczanie alejek (pow. alejek 1.200 m</w:t>
      </w:r>
      <w:r w:rsidRPr="0082631F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82631F">
        <w:rPr>
          <w:rFonts w:ascii="Cambria" w:eastAsia="Times New Roman" w:hAnsi="Cambria" w:cs="Times New Roman"/>
          <w:color w:val="auto"/>
        </w:rPr>
        <w:t>)</w:t>
      </w:r>
    </w:p>
    <w:p w14:paraId="2C358C11" w14:textId="77777777" w:rsidR="00E204D5" w:rsidRPr="0082631F" w:rsidRDefault="00E204D5" w:rsidP="00E204D5">
      <w:pPr>
        <w:numPr>
          <w:ilvl w:val="0"/>
          <w:numId w:val="3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nasadzenia drzew i krzewów(10 szt.)</w:t>
      </w:r>
    </w:p>
    <w:p w14:paraId="1D4B38E0" w14:textId="77777777" w:rsidR="00E204D5" w:rsidRPr="0082631F" w:rsidRDefault="00E204D5" w:rsidP="00E204D5">
      <w:pPr>
        <w:spacing w:after="0" w:line="240" w:lineRule="auto"/>
        <w:ind w:left="0" w:hanging="17"/>
        <w:rPr>
          <w:rFonts w:ascii="Cambria" w:hAnsi="Cambria" w:cs="Times New Roman"/>
          <w:b/>
          <w:color w:val="auto"/>
        </w:rPr>
      </w:pPr>
      <w:r w:rsidRPr="0082631F">
        <w:rPr>
          <w:rFonts w:ascii="Cambria" w:hAnsi="Cambria" w:cs="Times New Roman"/>
          <w:b/>
          <w:color w:val="auto"/>
        </w:rPr>
        <w:t>1.3 a) Park w miejscowości Smardzewice</w:t>
      </w:r>
    </w:p>
    <w:p w14:paraId="69D1B4E7" w14:textId="77777777" w:rsidR="00E204D5" w:rsidRPr="0082631F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ośmiokrotne wykaszanie trawy z wywozem odpadów zielonych (pow. trawników 2.430 m</w:t>
      </w:r>
      <w:r w:rsidRPr="0082631F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82631F">
        <w:rPr>
          <w:rFonts w:ascii="Cambria" w:eastAsia="Times New Roman" w:hAnsi="Cambria" w:cs="Times New Roman"/>
          <w:color w:val="auto"/>
        </w:rPr>
        <w:t>)</w:t>
      </w:r>
    </w:p>
    <w:p w14:paraId="2D15DF5B" w14:textId="77777777" w:rsidR="00E204D5" w:rsidRPr="0082631F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pięciokrotne podlewanie trawy w ilości 20 mm/m</w:t>
      </w:r>
      <w:r w:rsidRPr="0082631F">
        <w:rPr>
          <w:rFonts w:ascii="Cambria" w:eastAsia="Times New Roman" w:hAnsi="Cambria" w:cs="Times New Roman"/>
          <w:color w:val="auto"/>
          <w:vertAlign w:val="superscript"/>
        </w:rPr>
        <w:t xml:space="preserve">2 </w:t>
      </w:r>
      <w:r w:rsidRPr="0082631F">
        <w:rPr>
          <w:rFonts w:ascii="Cambria" w:eastAsia="Times New Roman" w:hAnsi="Cambria" w:cs="Times New Roman"/>
          <w:color w:val="auto"/>
        </w:rPr>
        <w:t>(pow. trawników 2.430 m</w:t>
      </w:r>
      <w:r w:rsidRPr="0082631F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82631F">
        <w:rPr>
          <w:rFonts w:ascii="Cambria" w:eastAsia="Times New Roman" w:hAnsi="Cambria" w:cs="Times New Roman"/>
          <w:color w:val="auto"/>
        </w:rPr>
        <w:t>)</w:t>
      </w:r>
    </w:p>
    <w:p w14:paraId="3B266CF1" w14:textId="77777777" w:rsidR="00E204D5" w:rsidRPr="0082631F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punkt czerpalny wody usytuowany na terenie parku, wyposażenie w  zraszacze oraz węże do podlewania w zakresie wykonawcy</w:t>
      </w:r>
    </w:p>
    <w:p w14:paraId="4C2E2CF2" w14:textId="77777777" w:rsidR="00E204D5" w:rsidRPr="0082631F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  <w:vertAlign w:val="superscript"/>
        </w:rPr>
      </w:pPr>
      <w:r w:rsidRPr="0082631F">
        <w:rPr>
          <w:rFonts w:ascii="Cambria" w:eastAsia="Times New Roman" w:hAnsi="Cambria" w:cs="Times New Roman"/>
          <w:bCs/>
          <w:color w:val="auto"/>
        </w:rPr>
        <w:t>jednokrotne napowietrzanie aeratorem spalinowym (min 200 szt./m2) pow. trawników</w:t>
      </w:r>
    </w:p>
    <w:p w14:paraId="227F2020" w14:textId="77777777" w:rsidR="00E204D5" w:rsidRPr="0082631F" w:rsidRDefault="00E204D5" w:rsidP="00E204D5">
      <w:pPr>
        <w:suppressAutoHyphens/>
        <w:spacing w:after="0" w:line="240" w:lineRule="auto"/>
        <w:ind w:left="720" w:firstLine="0"/>
        <w:rPr>
          <w:rFonts w:ascii="Cambria" w:eastAsia="Times New Roman" w:hAnsi="Cambria" w:cs="Times New Roman"/>
          <w:bCs/>
          <w:color w:val="auto"/>
          <w:vertAlign w:val="superscript"/>
        </w:rPr>
      </w:pPr>
      <w:r w:rsidRPr="0082631F">
        <w:rPr>
          <w:rFonts w:ascii="Cambria" w:eastAsia="Times New Roman" w:hAnsi="Cambria" w:cs="Times New Roman"/>
          <w:bCs/>
          <w:color w:val="auto"/>
        </w:rPr>
        <w:t>2 430 m</w:t>
      </w:r>
      <w:r w:rsidRPr="0082631F">
        <w:rPr>
          <w:rFonts w:ascii="Cambria" w:eastAsia="Times New Roman" w:hAnsi="Cambria" w:cs="Times New Roman"/>
          <w:bCs/>
          <w:color w:val="auto"/>
          <w:vertAlign w:val="superscript"/>
        </w:rPr>
        <w:t>2</w:t>
      </w:r>
    </w:p>
    <w:p w14:paraId="020027CC" w14:textId="77777777" w:rsidR="00E204D5" w:rsidRPr="0082631F" w:rsidRDefault="00E204D5" w:rsidP="00E204D5">
      <w:pPr>
        <w:numPr>
          <w:ilvl w:val="0"/>
          <w:numId w:val="6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jednokrotne nawożenie nawozem wieloskładnikowym dla trawników w ilości 200 kg/ha (pow. 2430 m2)</w:t>
      </w:r>
    </w:p>
    <w:p w14:paraId="2D31259C" w14:textId="6B76D9A9" w:rsidR="00E204D5" w:rsidRPr="00594A02" w:rsidRDefault="00E204D5" w:rsidP="00594A02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lastRenderedPageBreak/>
        <w:t>pięciokrotne podlewanie drzew i krzewów w ilości 10 l/szt. ( 621 szt. drzew i krzewów)</w:t>
      </w:r>
    </w:p>
    <w:p w14:paraId="517C95A2" w14:textId="77777777" w:rsidR="00E204D5" w:rsidRPr="00E204D5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pięciokrotne podlewanie bylin w ilości 5 l/szt. ( 295 szt. bylin)</w:t>
      </w:r>
    </w:p>
    <w:p w14:paraId="33853807" w14:textId="77777777" w:rsidR="00E204D5" w:rsidRPr="00E204D5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jednokrotne nawożenie bylin w ilości 25 g/szt. (295 szt. bylin)</w:t>
      </w:r>
    </w:p>
    <w:p w14:paraId="18C325A9" w14:textId="77777777" w:rsidR="00E204D5" w:rsidRPr="00E204D5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jednokrotne nawożenie drzew i krzewów 50g/szt. (621 szt. drzew i krzewów)</w:t>
      </w:r>
    </w:p>
    <w:p w14:paraId="118871F4" w14:textId="77777777" w:rsidR="00E204D5" w:rsidRPr="00E204D5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dwukrotna pielęgnacja bylin (295 szt. bylin)</w:t>
      </w:r>
    </w:p>
    <w:p w14:paraId="3A8861E7" w14:textId="77777777" w:rsidR="00E204D5" w:rsidRPr="00E204D5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dwukrotna pielęgnacja drzew i krzewów (621 szt. drzew i krzewów)</w:t>
      </w:r>
    </w:p>
    <w:p w14:paraId="1D20A09B" w14:textId="77777777" w:rsidR="00E204D5" w:rsidRPr="00E204D5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 xml:space="preserve">dwukrotne odchwaszczanie  klombów </w:t>
      </w:r>
      <w:proofErr w:type="spellStart"/>
      <w:r w:rsidRPr="00E204D5">
        <w:rPr>
          <w:rFonts w:ascii="Cambria" w:eastAsia="Times New Roman" w:hAnsi="Cambria" w:cs="Times New Roman"/>
          <w:color w:val="auto"/>
        </w:rPr>
        <w:t>skalniaków</w:t>
      </w:r>
      <w:proofErr w:type="spellEnd"/>
      <w:r w:rsidRPr="00E204D5">
        <w:rPr>
          <w:rFonts w:ascii="Cambria" w:eastAsia="Times New Roman" w:hAnsi="Cambria" w:cs="Times New Roman"/>
          <w:color w:val="auto"/>
        </w:rPr>
        <w:t xml:space="preserve"> (800 m</w:t>
      </w:r>
      <w:r w:rsidRPr="00E204D5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07BE0AF1" w14:textId="77777777" w:rsidR="00E204D5" w:rsidRPr="00E204D5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 xml:space="preserve">dwukrotne odchwaszczanie alejek </w:t>
      </w:r>
      <w:proofErr w:type="spellStart"/>
      <w:r w:rsidRPr="00E204D5">
        <w:rPr>
          <w:rFonts w:ascii="Cambria" w:eastAsia="Times New Roman" w:hAnsi="Cambria" w:cs="Times New Roman"/>
          <w:color w:val="auto"/>
        </w:rPr>
        <w:t>randapem</w:t>
      </w:r>
      <w:proofErr w:type="spellEnd"/>
      <w:r w:rsidRPr="00E204D5">
        <w:rPr>
          <w:rFonts w:ascii="Cambria" w:eastAsia="Times New Roman" w:hAnsi="Cambria" w:cs="Times New Roman"/>
          <w:color w:val="auto"/>
        </w:rPr>
        <w:t xml:space="preserve"> i mechanicznie, usuwanie liści z odwozem (pow. alejek 1.400 m</w:t>
      </w:r>
      <w:r w:rsidRPr="00E204D5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11BE0CD9" w14:textId="7FC006AD" w:rsidR="00E204D5" w:rsidRPr="00100371" w:rsidRDefault="00E204D5" w:rsidP="00100371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dwukrotne pielęgnacja trawy poprzez zastosowanie oprysków na chwasty usuniecie liści 24</w:t>
      </w:r>
      <w:r w:rsidR="009E6B65">
        <w:rPr>
          <w:rFonts w:ascii="Cambria" w:eastAsia="Times New Roman" w:hAnsi="Cambria" w:cs="Times New Roman"/>
          <w:color w:val="auto"/>
        </w:rPr>
        <w:t>3</w:t>
      </w:r>
      <w:r w:rsidRPr="00E204D5">
        <w:rPr>
          <w:rFonts w:ascii="Cambria" w:eastAsia="Times New Roman" w:hAnsi="Cambria" w:cs="Times New Roman"/>
          <w:color w:val="auto"/>
        </w:rPr>
        <w:t>0 m2</w:t>
      </w:r>
    </w:p>
    <w:p w14:paraId="42FFA0D2" w14:textId="7226BD40" w:rsidR="00E204D5" w:rsidRPr="0082631F" w:rsidRDefault="00E204D5" w:rsidP="00E204D5">
      <w:pPr>
        <w:spacing w:after="0" w:line="240" w:lineRule="auto"/>
        <w:ind w:left="0" w:hanging="17"/>
        <w:rPr>
          <w:rFonts w:ascii="Cambria" w:hAnsi="Cambria" w:cs="Times New Roman"/>
          <w:b/>
          <w:color w:val="auto"/>
        </w:rPr>
      </w:pPr>
      <w:r w:rsidRPr="0082631F">
        <w:rPr>
          <w:rFonts w:ascii="Cambria" w:hAnsi="Cambria" w:cs="Times New Roman"/>
          <w:b/>
          <w:color w:val="auto"/>
        </w:rPr>
        <w:t xml:space="preserve">1.3 b) </w:t>
      </w:r>
      <w:r w:rsidR="001A14B1" w:rsidRPr="0082631F">
        <w:rPr>
          <w:rFonts w:ascii="Cambria" w:hAnsi="Cambria" w:cs="Times New Roman"/>
          <w:b/>
          <w:color w:val="auto"/>
        </w:rPr>
        <w:t>Zagospodarowanie</w:t>
      </w:r>
      <w:r w:rsidRPr="0082631F">
        <w:rPr>
          <w:rFonts w:ascii="Cambria" w:hAnsi="Cambria" w:cs="Times New Roman"/>
          <w:b/>
          <w:color w:val="auto"/>
        </w:rPr>
        <w:t xml:space="preserve"> przestrzeni Smardzewice ul. Wesoła</w:t>
      </w:r>
    </w:p>
    <w:p w14:paraId="63C976C6" w14:textId="77777777" w:rsidR="00E204D5" w:rsidRPr="0082631F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b/>
          <w:bCs/>
          <w:color w:val="auto"/>
        </w:rPr>
        <w:t>ośmiokrotn</w:t>
      </w:r>
      <w:r w:rsidRPr="0082631F">
        <w:rPr>
          <w:rFonts w:ascii="Cambria" w:eastAsia="Times New Roman" w:hAnsi="Cambria" w:cs="Times New Roman"/>
          <w:color w:val="auto"/>
        </w:rPr>
        <w:t>e wykaszanie trawy z wywozem odpadów zielonych (pow. trawników 3885 m</w:t>
      </w:r>
      <w:r w:rsidRPr="0082631F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82631F">
        <w:rPr>
          <w:rFonts w:ascii="Cambria" w:eastAsia="Times New Roman" w:hAnsi="Cambria" w:cs="Times New Roman"/>
          <w:color w:val="auto"/>
        </w:rPr>
        <w:t>)</w:t>
      </w:r>
    </w:p>
    <w:p w14:paraId="42DE65A4" w14:textId="77777777" w:rsidR="00E204D5" w:rsidRPr="0082631F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b/>
          <w:bCs/>
          <w:color w:val="auto"/>
        </w:rPr>
        <w:t>pięciokrotne</w:t>
      </w:r>
      <w:r w:rsidRPr="0082631F">
        <w:rPr>
          <w:rFonts w:ascii="Cambria" w:eastAsia="Times New Roman" w:hAnsi="Cambria" w:cs="Times New Roman"/>
          <w:color w:val="auto"/>
        </w:rPr>
        <w:t xml:space="preserve"> podlewanie trawy w ilości 20 mm/m</w:t>
      </w:r>
      <w:r w:rsidRPr="0082631F">
        <w:rPr>
          <w:rFonts w:ascii="Cambria" w:eastAsia="Times New Roman" w:hAnsi="Cambria" w:cs="Times New Roman"/>
          <w:color w:val="auto"/>
          <w:vertAlign w:val="superscript"/>
        </w:rPr>
        <w:t xml:space="preserve">2 </w:t>
      </w:r>
      <w:r w:rsidRPr="0082631F">
        <w:rPr>
          <w:rFonts w:ascii="Cambria" w:eastAsia="Times New Roman" w:hAnsi="Cambria" w:cs="Times New Roman"/>
          <w:color w:val="auto"/>
        </w:rPr>
        <w:t>(pow. trawników 3885 m</w:t>
      </w:r>
      <w:r w:rsidRPr="0082631F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82631F">
        <w:rPr>
          <w:rFonts w:ascii="Cambria" w:eastAsia="Times New Roman" w:hAnsi="Cambria" w:cs="Times New Roman"/>
          <w:color w:val="auto"/>
        </w:rPr>
        <w:t>)</w:t>
      </w:r>
    </w:p>
    <w:p w14:paraId="68EE2B01" w14:textId="77777777" w:rsidR="00E204D5" w:rsidRPr="0082631F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b/>
          <w:bCs/>
          <w:color w:val="auto"/>
        </w:rPr>
        <w:t>jednokrotna pielęgnacja</w:t>
      </w:r>
      <w:r w:rsidRPr="0082631F">
        <w:rPr>
          <w:rFonts w:ascii="Cambria" w:eastAsia="Times New Roman" w:hAnsi="Cambria" w:cs="Times New Roman"/>
          <w:color w:val="auto"/>
        </w:rPr>
        <w:t xml:space="preserve"> odchwaszczanie trawników pow. 3885 m2</w:t>
      </w:r>
    </w:p>
    <w:p w14:paraId="13F4AAD2" w14:textId="77777777" w:rsidR="00E204D5" w:rsidRPr="0082631F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park wyposażony w system nawadniania zraszaczy.</w:t>
      </w:r>
    </w:p>
    <w:p w14:paraId="2C49EB85" w14:textId="77777777" w:rsidR="00E204D5" w:rsidRPr="0082631F" w:rsidRDefault="00E204D5" w:rsidP="00E204D5">
      <w:pPr>
        <w:numPr>
          <w:ilvl w:val="0"/>
          <w:numId w:val="6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b/>
          <w:bCs/>
          <w:color w:val="auto"/>
        </w:rPr>
        <w:t>jednokrotne</w:t>
      </w:r>
      <w:r w:rsidRPr="0082631F">
        <w:rPr>
          <w:rFonts w:ascii="Cambria" w:eastAsia="Times New Roman" w:hAnsi="Cambria" w:cs="Times New Roman"/>
          <w:color w:val="auto"/>
        </w:rPr>
        <w:t xml:space="preserve"> nawożenie nawozem wieloskładnikowym dla trawników w ilości 200 kg/ha (pow. 3 885 m2)</w:t>
      </w:r>
    </w:p>
    <w:p w14:paraId="2ADD0DC2" w14:textId="77777777" w:rsidR="00E204D5" w:rsidRPr="00E204D5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b/>
          <w:bCs/>
          <w:color w:val="auto"/>
        </w:rPr>
        <w:t>pięciokrotne</w:t>
      </w:r>
      <w:r w:rsidRPr="00E204D5">
        <w:rPr>
          <w:rFonts w:ascii="Cambria" w:eastAsia="Times New Roman" w:hAnsi="Cambria" w:cs="Times New Roman"/>
          <w:color w:val="auto"/>
        </w:rPr>
        <w:t xml:space="preserve"> podlewanie krzewów w ilości 10 l/szt. ( 686 szt. drzew i krzewów)</w:t>
      </w:r>
    </w:p>
    <w:p w14:paraId="3AFA9A59" w14:textId="23133AC9" w:rsidR="00E204D5" w:rsidRPr="0082631F" w:rsidRDefault="00E204D5" w:rsidP="0082631F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b/>
          <w:bCs/>
          <w:color w:val="auto"/>
        </w:rPr>
        <w:t>pięciokrotne</w:t>
      </w:r>
      <w:r w:rsidRPr="00E204D5">
        <w:rPr>
          <w:rFonts w:ascii="Cambria" w:eastAsia="Times New Roman" w:hAnsi="Cambria" w:cs="Times New Roman"/>
          <w:color w:val="auto"/>
        </w:rPr>
        <w:t xml:space="preserve"> podlewanie bylin w ilości 5 l/szt. ( </w:t>
      </w:r>
      <w:r w:rsidRPr="0082631F">
        <w:rPr>
          <w:rFonts w:ascii="Cambria" w:eastAsia="Times New Roman" w:hAnsi="Cambria" w:cs="Times New Roman"/>
          <w:color w:val="auto"/>
        </w:rPr>
        <w:t>300 szt. bylin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3B000ACB" w14:textId="77777777" w:rsidR="00E204D5" w:rsidRPr="00E204D5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b/>
          <w:bCs/>
          <w:color w:val="auto"/>
        </w:rPr>
        <w:t>dwukrotne</w:t>
      </w:r>
      <w:r w:rsidRPr="00E204D5">
        <w:rPr>
          <w:rFonts w:ascii="Cambria" w:eastAsia="Times New Roman" w:hAnsi="Cambria" w:cs="Times New Roman"/>
          <w:color w:val="auto"/>
        </w:rPr>
        <w:t xml:space="preserve"> nawożenie bylin i krzewów 50g/szt. (986 szt. drzew i krzewów)</w:t>
      </w:r>
    </w:p>
    <w:p w14:paraId="0BAAEC02" w14:textId="77777777" w:rsidR="00E204D5" w:rsidRPr="00E204D5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b/>
          <w:bCs/>
          <w:color w:val="auto"/>
        </w:rPr>
        <w:t>dwukrotna pielęgnacja</w:t>
      </w:r>
      <w:r w:rsidRPr="00E204D5">
        <w:rPr>
          <w:rFonts w:ascii="Cambria" w:eastAsia="Times New Roman" w:hAnsi="Cambria" w:cs="Times New Roman"/>
          <w:color w:val="auto"/>
        </w:rPr>
        <w:t xml:space="preserve"> bylin (300 szt. bylin)</w:t>
      </w:r>
    </w:p>
    <w:p w14:paraId="372CCF89" w14:textId="77777777" w:rsidR="00E204D5" w:rsidRPr="00E204D5" w:rsidRDefault="00E204D5" w:rsidP="00E204D5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b/>
          <w:bCs/>
          <w:color w:val="auto"/>
        </w:rPr>
        <w:t>dwukrotna pielęgnacja krzewów</w:t>
      </w:r>
      <w:r w:rsidRPr="00E204D5">
        <w:rPr>
          <w:rFonts w:ascii="Cambria" w:eastAsia="Times New Roman" w:hAnsi="Cambria" w:cs="Times New Roman"/>
          <w:color w:val="auto"/>
        </w:rPr>
        <w:t xml:space="preserve"> (686 szt. drzew i krzewów)</w:t>
      </w:r>
    </w:p>
    <w:p w14:paraId="3EDA5CEE" w14:textId="672EF02D" w:rsidR="00E204D5" w:rsidRPr="00100371" w:rsidRDefault="00E204D5" w:rsidP="00100371">
      <w:pPr>
        <w:numPr>
          <w:ilvl w:val="0"/>
          <w:numId w:val="4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 xml:space="preserve">dwukrotne odchwaszczanie alejek poprzez zastosowanie oprysków </w:t>
      </w:r>
      <w:proofErr w:type="spellStart"/>
      <w:r w:rsidRPr="00E204D5">
        <w:rPr>
          <w:rFonts w:ascii="Cambria" w:eastAsia="Times New Roman" w:hAnsi="Cambria" w:cs="Times New Roman"/>
          <w:color w:val="auto"/>
        </w:rPr>
        <w:t>Randapem</w:t>
      </w:r>
      <w:proofErr w:type="spellEnd"/>
      <w:r w:rsidRPr="00E204D5">
        <w:rPr>
          <w:rFonts w:ascii="Cambria" w:eastAsia="Times New Roman" w:hAnsi="Cambria" w:cs="Times New Roman"/>
          <w:color w:val="auto"/>
        </w:rPr>
        <w:t xml:space="preserve"> oraz mechanicznym usunięciem (pow. alejek 833 m</w:t>
      </w:r>
      <w:r w:rsidRPr="00E204D5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5A2BEE5A" w14:textId="77777777" w:rsidR="00E204D5" w:rsidRPr="00E204D5" w:rsidRDefault="00E204D5" w:rsidP="00E204D5">
      <w:pPr>
        <w:spacing w:after="0" w:line="240" w:lineRule="auto"/>
        <w:ind w:left="0" w:hanging="17"/>
        <w:rPr>
          <w:rFonts w:ascii="Cambria" w:hAnsi="Cambria" w:cs="Times New Roman"/>
          <w:b/>
          <w:color w:val="auto"/>
        </w:rPr>
      </w:pPr>
      <w:r w:rsidRPr="00E204D5">
        <w:rPr>
          <w:rFonts w:ascii="Cambria" w:hAnsi="Cambria" w:cs="Times New Roman"/>
          <w:b/>
          <w:color w:val="auto"/>
        </w:rPr>
        <w:t>1.4) Park w miejscowości Chorzęcin</w:t>
      </w:r>
    </w:p>
    <w:p w14:paraId="6263CF01" w14:textId="77777777" w:rsidR="00E204D5" w:rsidRPr="00E204D5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ośmiokrotne wykaszanie trawy z wywozem odpadów zielonych (pow. trawników 15.000 m</w:t>
      </w:r>
      <w:r w:rsidRPr="00E204D5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2A09512D" w14:textId="77777777" w:rsidR="00E204D5" w:rsidRPr="00E204D5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dwukrotne nawożenie trawy (pow. trawników 15.000 m</w:t>
      </w:r>
      <w:r w:rsidRPr="00E204D5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427BEFD5" w14:textId="77777777" w:rsidR="00E204D5" w:rsidRPr="0082631F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  <w:vertAlign w:val="superscript"/>
        </w:rPr>
      </w:pPr>
      <w:r w:rsidRPr="0082631F">
        <w:rPr>
          <w:rFonts w:ascii="Cambria" w:eastAsia="Times New Roman" w:hAnsi="Cambria" w:cs="Times New Roman"/>
          <w:bCs/>
          <w:color w:val="auto"/>
        </w:rPr>
        <w:t>jednokrotne napowietrzanie aeratorem spalinowym (min 200 szt./m2) pow. trawników</w:t>
      </w:r>
    </w:p>
    <w:p w14:paraId="27AC98F8" w14:textId="77777777" w:rsidR="00E204D5" w:rsidRPr="0082631F" w:rsidRDefault="00E204D5" w:rsidP="00E204D5">
      <w:pPr>
        <w:suppressAutoHyphens/>
        <w:spacing w:after="0" w:line="240" w:lineRule="auto"/>
        <w:ind w:left="720" w:firstLine="0"/>
        <w:rPr>
          <w:rFonts w:ascii="Cambria" w:eastAsia="Times New Roman" w:hAnsi="Cambria" w:cs="Times New Roman"/>
          <w:bCs/>
          <w:color w:val="auto"/>
          <w:vertAlign w:val="superscript"/>
        </w:rPr>
      </w:pPr>
      <w:r w:rsidRPr="0082631F">
        <w:rPr>
          <w:rFonts w:ascii="Cambria" w:eastAsia="Times New Roman" w:hAnsi="Cambria" w:cs="Times New Roman"/>
          <w:bCs/>
          <w:color w:val="auto"/>
        </w:rPr>
        <w:t>1 5000 m</w:t>
      </w:r>
      <w:r w:rsidRPr="0082631F">
        <w:rPr>
          <w:rFonts w:ascii="Cambria" w:eastAsia="Times New Roman" w:hAnsi="Cambria" w:cs="Times New Roman"/>
          <w:bCs/>
          <w:color w:val="auto"/>
          <w:vertAlign w:val="superscript"/>
        </w:rPr>
        <w:t>2</w:t>
      </w:r>
    </w:p>
    <w:p w14:paraId="23752CB9" w14:textId="77777777" w:rsidR="00E204D5" w:rsidRPr="0082631F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pięciokrotne podlewanie drzew i krzewów w ilości 10 l/szt. ( 160 szt. drzew i krzewów)</w:t>
      </w:r>
    </w:p>
    <w:p w14:paraId="61418BBF" w14:textId="77777777" w:rsidR="00E204D5" w:rsidRPr="0082631F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pięciokrotne podlewanie żywopłotu w ilości 5 l/szt. ( 182 szt. )</w:t>
      </w:r>
    </w:p>
    <w:p w14:paraId="2A9B16B9" w14:textId="77777777" w:rsidR="00E204D5" w:rsidRPr="0082631F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punkt czerpalny wody usytuowany na terenie parku, wyposażenie w zraszacze oraz węże do podlewania w zakresie wykonawcy</w:t>
      </w:r>
    </w:p>
    <w:p w14:paraId="1AC3861C" w14:textId="77777777" w:rsidR="00E204D5" w:rsidRPr="0082631F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dwukrotne pielęgnacja żywopłotu w ilości 182 szt.</w:t>
      </w:r>
    </w:p>
    <w:p w14:paraId="59FC9DE9" w14:textId="77777777" w:rsidR="00E204D5" w:rsidRPr="00E204D5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dwukrotne nawożenie żywopłotu w ilości 25 g/szt. (182 szt. tui)</w:t>
      </w:r>
    </w:p>
    <w:p w14:paraId="4B42E742" w14:textId="77777777" w:rsidR="00E204D5" w:rsidRPr="00E204D5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dwukrotne nawożenie drzew i krzewów 50g/szt. (160 szt. drzew i krzewów)</w:t>
      </w:r>
    </w:p>
    <w:p w14:paraId="60AEB33B" w14:textId="77777777" w:rsidR="00E204D5" w:rsidRPr="00E204D5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dwukrotna pielęgnacja drzew i krzewów (160 szt. drzew i krzewów)</w:t>
      </w:r>
    </w:p>
    <w:p w14:paraId="291EB9A0" w14:textId="77777777" w:rsidR="00E204D5" w:rsidRPr="00E204D5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 xml:space="preserve">dwukrotne odchwaszczanie klombów </w:t>
      </w:r>
      <w:proofErr w:type="spellStart"/>
      <w:r w:rsidRPr="00E204D5">
        <w:rPr>
          <w:rFonts w:ascii="Cambria" w:eastAsia="Times New Roman" w:hAnsi="Cambria" w:cs="Times New Roman"/>
          <w:color w:val="auto"/>
        </w:rPr>
        <w:t>skalniaków</w:t>
      </w:r>
      <w:proofErr w:type="spellEnd"/>
      <w:r w:rsidRPr="00E204D5">
        <w:rPr>
          <w:rFonts w:ascii="Cambria" w:eastAsia="Times New Roman" w:hAnsi="Cambria" w:cs="Times New Roman"/>
          <w:color w:val="auto"/>
        </w:rPr>
        <w:t xml:space="preserve"> (120 m</w:t>
      </w:r>
      <w:r w:rsidRPr="00E204D5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1AC3E4C7" w14:textId="77777777" w:rsidR="00E204D5" w:rsidRPr="00E204D5" w:rsidRDefault="00E204D5" w:rsidP="00E204D5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dwukrotne odchwaszczanie alejek (pow. alejek 1600 m</w:t>
      </w:r>
      <w:r w:rsidRPr="00E204D5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32044019" w14:textId="77777777" w:rsidR="00100371" w:rsidRDefault="00E204D5" w:rsidP="00100371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 xml:space="preserve">nasadzenia drzew i krzewów w ilości </w:t>
      </w:r>
      <w:r w:rsidRPr="0082631F">
        <w:rPr>
          <w:rFonts w:ascii="Cambria" w:eastAsia="Times New Roman" w:hAnsi="Cambria" w:cs="Times New Roman"/>
          <w:color w:val="auto"/>
        </w:rPr>
        <w:t>25 szt.</w:t>
      </w:r>
    </w:p>
    <w:p w14:paraId="341CB360" w14:textId="77777777" w:rsidR="00100371" w:rsidRDefault="00E204D5" w:rsidP="00100371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100371">
        <w:rPr>
          <w:rFonts w:ascii="Cambria" w:eastAsia="Times New Roman" w:hAnsi="Cambria" w:cs="Times New Roman"/>
          <w:color w:val="auto"/>
        </w:rPr>
        <w:t>nasadzenia bylin w ilości 10 szt.</w:t>
      </w:r>
    </w:p>
    <w:p w14:paraId="419C0E7D" w14:textId="5E27B377" w:rsidR="00E204D5" w:rsidRPr="00100371" w:rsidRDefault="00E204D5" w:rsidP="00100371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100371">
        <w:rPr>
          <w:rFonts w:ascii="Cambria" w:eastAsia="Times New Roman" w:hAnsi="Cambria" w:cs="Times New Roman"/>
          <w:color w:val="auto"/>
        </w:rPr>
        <w:t>jednokrotne wykonanie trawników z siewem na grunt 500 m2</w:t>
      </w:r>
    </w:p>
    <w:p w14:paraId="1AE4AA21" w14:textId="0C9971AB" w:rsidR="00E204D5" w:rsidRPr="00E204D5" w:rsidRDefault="00E204D5" w:rsidP="00E204D5">
      <w:pPr>
        <w:spacing w:after="0" w:line="240" w:lineRule="auto"/>
        <w:ind w:left="0" w:hanging="17"/>
        <w:rPr>
          <w:rFonts w:ascii="Cambria" w:hAnsi="Cambria" w:cs="Times New Roman"/>
          <w:b/>
          <w:color w:val="auto"/>
        </w:rPr>
      </w:pPr>
      <w:r w:rsidRPr="00E204D5">
        <w:rPr>
          <w:rFonts w:ascii="Cambria" w:hAnsi="Cambria" w:cs="Times New Roman"/>
          <w:b/>
          <w:color w:val="auto"/>
        </w:rPr>
        <w:t xml:space="preserve">1.5) Tereny </w:t>
      </w:r>
      <w:r w:rsidR="001A14B1" w:rsidRPr="00E204D5">
        <w:rPr>
          <w:rFonts w:ascii="Cambria" w:hAnsi="Cambria" w:cs="Times New Roman"/>
          <w:b/>
          <w:color w:val="auto"/>
        </w:rPr>
        <w:t>rekreacyjne</w:t>
      </w:r>
      <w:r w:rsidRPr="00E204D5">
        <w:rPr>
          <w:rFonts w:ascii="Cambria" w:hAnsi="Cambria" w:cs="Times New Roman"/>
          <w:b/>
          <w:color w:val="auto"/>
        </w:rPr>
        <w:t xml:space="preserve"> w m Tresta</w:t>
      </w:r>
    </w:p>
    <w:p w14:paraId="546D0DC3" w14:textId="6B75121A" w:rsidR="00E204D5" w:rsidRPr="00100371" w:rsidRDefault="00E204D5" w:rsidP="00100371">
      <w:pPr>
        <w:numPr>
          <w:ilvl w:val="0"/>
          <w:numId w:val="1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dwukrotna pielęgnacja odchwaszczanie alejek pow.245 m2</w:t>
      </w:r>
    </w:p>
    <w:p w14:paraId="76B5E0CE" w14:textId="77777777" w:rsidR="00E204D5" w:rsidRPr="00E204D5" w:rsidRDefault="00E204D5" w:rsidP="00E204D5">
      <w:pPr>
        <w:spacing w:after="0" w:line="240" w:lineRule="auto"/>
        <w:ind w:left="0" w:hanging="17"/>
        <w:rPr>
          <w:rFonts w:ascii="Cambria" w:hAnsi="Cambria" w:cs="Times New Roman"/>
          <w:b/>
          <w:color w:val="auto"/>
        </w:rPr>
      </w:pPr>
      <w:r w:rsidRPr="00E204D5">
        <w:rPr>
          <w:rFonts w:ascii="Cambria" w:hAnsi="Cambria" w:cs="Times New Roman"/>
          <w:b/>
          <w:color w:val="auto"/>
        </w:rPr>
        <w:t xml:space="preserve">1.6) Inne place towarzyszące boiskom sportowym, placom zabaw w miejscowości Twarda                     ( przy przedszkolu) Ciebłowice Duże, Wiaderno, </w:t>
      </w:r>
    </w:p>
    <w:p w14:paraId="185393A9" w14:textId="597597BF" w:rsidR="00E204D5" w:rsidRPr="00100371" w:rsidRDefault="00100371" w:rsidP="00100371">
      <w:pPr>
        <w:pStyle w:val="Akapitzlist"/>
        <w:numPr>
          <w:ilvl w:val="0"/>
          <w:numId w:val="21"/>
        </w:numPr>
        <w:suppressAutoHyphens/>
        <w:rPr>
          <w:rFonts w:ascii="Cambria" w:hAnsi="Cambria"/>
          <w:bCs/>
        </w:rPr>
      </w:pPr>
      <w:r w:rsidRPr="00100371">
        <w:rPr>
          <w:rFonts w:ascii="Cambria" w:hAnsi="Cambria"/>
          <w:bCs/>
        </w:rPr>
        <w:t>t</w:t>
      </w:r>
      <w:r w:rsidR="00E204D5" w:rsidRPr="00100371">
        <w:rPr>
          <w:rFonts w:ascii="Cambria" w:hAnsi="Cambria"/>
          <w:bCs/>
        </w:rPr>
        <w:t>rzykrotne wykaszanie traw wykaszanie trawy z wywozem odpadów zielonych (pow. trawników 9600 m</w:t>
      </w:r>
      <w:r w:rsidR="00E204D5" w:rsidRPr="00100371">
        <w:rPr>
          <w:rFonts w:ascii="Cambria" w:hAnsi="Cambria"/>
          <w:bCs/>
          <w:vertAlign w:val="superscript"/>
        </w:rPr>
        <w:t>2</w:t>
      </w:r>
      <w:r w:rsidR="00E204D5" w:rsidRPr="00100371">
        <w:rPr>
          <w:rFonts w:ascii="Cambria" w:hAnsi="Cambria"/>
          <w:bCs/>
        </w:rPr>
        <w:t>)</w:t>
      </w:r>
    </w:p>
    <w:p w14:paraId="59547F2D" w14:textId="77777777" w:rsidR="00E204D5" w:rsidRPr="00E204D5" w:rsidRDefault="00E204D5" w:rsidP="00E204D5">
      <w:pPr>
        <w:spacing w:after="0" w:line="240" w:lineRule="auto"/>
        <w:ind w:left="0" w:hanging="17"/>
        <w:rPr>
          <w:rFonts w:ascii="Cambria" w:hAnsi="Cambria" w:cs="Times New Roman"/>
          <w:b/>
          <w:color w:val="auto"/>
        </w:rPr>
      </w:pPr>
      <w:r w:rsidRPr="00E204D5">
        <w:rPr>
          <w:rFonts w:ascii="Cambria" w:hAnsi="Cambria" w:cs="Times New Roman"/>
          <w:b/>
          <w:color w:val="auto"/>
        </w:rPr>
        <w:t>1.7 a) Boiska sportowe w miejscowości Wąwał i Ciebłowice Duże</w:t>
      </w:r>
    </w:p>
    <w:p w14:paraId="199FD7D0" w14:textId="77777777" w:rsidR="00E204D5" w:rsidRPr="00E204D5" w:rsidRDefault="00E204D5" w:rsidP="00E204D5">
      <w:pPr>
        <w:numPr>
          <w:ilvl w:val="0"/>
          <w:numId w:val="6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siedmiokrotne wykaszanie trawy z wywozem odpadów zielonych (pow. trawników 13.100 m</w:t>
      </w:r>
      <w:r w:rsidRPr="00E204D5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color w:val="auto"/>
        </w:rPr>
        <w:t>)</w:t>
      </w:r>
    </w:p>
    <w:p w14:paraId="242700B5" w14:textId="77777777" w:rsidR="00E204D5" w:rsidRPr="0082631F" w:rsidRDefault="00E204D5" w:rsidP="00E204D5">
      <w:pPr>
        <w:numPr>
          <w:ilvl w:val="0"/>
          <w:numId w:val="6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lastRenderedPageBreak/>
        <w:t>jednokrotne nawożenie nawozem wieloskładnikowym dla trawników w ilości 200 kg/ha (pow. 1,31 ha)</w:t>
      </w:r>
    </w:p>
    <w:p w14:paraId="0752F7CC" w14:textId="77777777" w:rsidR="00E204D5" w:rsidRPr="0082631F" w:rsidRDefault="00E204D5" w:rsidP="00E204D5">
      <w:pPr>
        <w:numPr>
          <w:ilvl w:val="0"/>
          <w:numId w:val="6"/>
        </w:numPr>
        <w:suppressAutoHyphens/>
        <w:spacing w:after="0" w:line="240" w:lineRule="auto"/>
        <w:rPr>
          <w:rFonts w:ascii="Cambria" w:eastAsia="Times New Roman" w:hAnsi="Cambria" w:cs="Times New Roman"/>
          <w:color w:val="auto"/>
          <w:vertAlign w:val="superscript"/>
        </w:rPr>
      </w:pPr>
      <w:r w:rsidRPr="0082631F">
        <w:rPr>
          <w:rFonts w:ascii="Cambria" w:eastAsia="Times New Roman" w:hAnsi="Cambria" w:cs="Times New Roman"/>
          <w:color w:val="auto"/>
        </w:rPr>
        <w:t>jednokrotne napowietrzanie aeratorem spalinowym (min 200 szt./m</w:t>
      </w:r>
      <w:r w:rsidRPr="0082631F">
        <w:rPr>
          <w:rFonts w:ascii="Cambria" w:eastAsia="Times New Roman" w:hAnsi="Cambria" w:cs="Times New Roman"/>
          <w:color w:val="auto"/>
          <w:vertAlign w:val="superscript"/>
        </w:rPr>
        <w:t>2</w:t>
      </w:r>
      <w:r w:rsidRPr="0082631F">
        <w:rPr>
          <w:rFonts w:ascii="Cambria" w:eastAsia="Times New Roman" w:hAnsi="Cambria" w:cs="Times New Roman"/>
          <w:color w:val="auto"/>
        </w:rPr>
        <w:t>) pow. trawników 13.100 m</w:t>
      </w:r>
      <w:r w:rsidRPr="0082631F">
        <w:rPr>
          <w:rFonts w:ascii="Cambria" w:eastAsia="Times New Roman" w:hAnsi="Cambria" w:cs="Times New Roman"/>
          <w:color w:val="auto"/>
          <w:vertAlign w:val="superscript"/>
        </w:rPr>
        <w:t>2</w:t>
      </w:r>
    </w:p>
    <w:p w14:paraId="14F910FF" w14:textId="77777777" w:rsidR="00E204D5" w:rsidRPr="00100371" w:rsidRDefault="00E204D5" w:rsidP="00E204D5">
      <w:pPr>
        <w:spacing w:after="0" w:line="240" w:lineRule="auto"/>
        <w:ind w:left="0" w:hanging="17"/>
        <w:rPr>
          <w:rFonts w:ascii="Cambria" w:hAnsi="Cambria" w:cs="Times New Roman"/>
          <w:b/>
          <w:color w:val="auto"/>
        </w:rPr>
      </w:pPr>
      <w:r w:rsidRPr="00100371">
        <w:rPr>
          <w:rFonts w:ascii="Cambria" w:hAnsi="Cambria" w:cs="Times New Roman"/>
          <w:b/>
          <w:color w:val="auto"/>
        </w:rPr>
        <w:t>1.7 b) Boiska sportowe w miejscowości Łazisko, Cekanów, Swolszewice Małe, Wiaderno, Twarda</w:t>
      </w:r>
    </w:p>
    <w:p w14:paraId="320DCFD8" w14:textId="77777777" w:rsidR="00E204D5" w:rsidRPr="0082631F" w:rsidRDefault="00E204D5" w:rsidP="00E204D5">
      <w:pPr>
        <w:numPr>
          <w:ilvl w:val="0"/>
          <w:numId w:val="7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</w:rPr>
      </w:pPr>
      <w:r w:rsidRPr="0082631F">
        <w:rPr>
          <w:rFonts w:ascii="Cambria" w:eastAsia="Times New Roman" w:hAnsi="Cambria" w:cs="Times New Roman"/>
          <w:bCs/>
          <w:color w:val="auto"/>
        </w:rPr>
        <w:t>dwunastokrotne wykaszanie trawy z wywozem odpadów zielonych (pow. trawników 7.667m</w:t>
      </w:r>
      <w:r w:rsidRPr="0082631F">
        <w:rPr>
          <w:rFonts w:ascii="Cambria" w:eastAsia="Times New Roman" w:hAnsi="Cambria" w:cs="Times New Roman"/>
          <w:bCs/>
          <w:color w:val="auto"/>
          <w:vertAlign w:val="superscript"/>
        </w:rPr>
        <w:t>2</w:t>
      </w:r>
      <w:r w:rsidRPr="0082631F">
        <w:rPr>
          <w:rFonts w:ascii="Cambria" w:eastAsia="Times New Roman" w:hAnsi="Cambria" w:cs="Times New Roman"/>
          <w:bCs/>
          <w:color w:val="auto"/>
        </w:rPr>
        <w:t>)</w:t>
      </w:r>
    </w:p>
    <w:p w14:paraId="56EB56B4" w14:textId="77777777" w:rsidR="00E204D5" w:rsidRPr="0082631F" w:rsidRDefault="00E204D5" w:rsidP="00E204D5">
      <w:pPr>
        <w:numPr>
          <w:ilvl w:val="0"/>
          <w:numId w:val="7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</w:rPr>
      </w:pPr>
      <w:r w:rsidRPr="0082631F">
        <w:rPr>
          <w:rFonts w:ascii="Cambria" w:eastAsia="Times New Roman" w:hAnsi="Cambria" w:cs="Times New Roman"/>
          <w:bCs/>
          <w:color w:val="auto"/>
        </w:rPr>
        <w:t>jedenastokrotne podlewanie  trawników w ilości 20 mm (pow. trawników 7.667m</w:t>
      </w:r>
      <w:r w:rsidRPr="0082631F">
        <w:rPr>
          <w:rFonts w:ascii="Cambria" w:eastAsia="Times New Roman" w:hAnsi="Cambria" w:cs="Times New Roman"/>
          <w:bCs/>
          <w:color w:val="auto"/>
          <w:vertAlign w:val="superscript"/>
        </w:rPr>
        <w:t>2</w:t>
      </w:r>
      <w:r w:rsidRPr="0082631F">
        <w:rPr>
          <w:rFonts w:ascii="Cambria" w:eastAsia="Times New Roman" w:hAnsi="Cambria" w:cs="Times New Roman"/>
          <w:bCs/>
          <w:color w:val="auto"/>
        </w:rPr>
        <w:t>)</w:t>
      </w:r>
    </w:p>
    <w:p w14:paraId="1D6A0AF0" w14:textId="77777777" w:rsidR="00E204D5" w:rsidRPr="0082631F" w:rsidRDefault="00E204D5" w:rsidP="00E204D5">
      <w:pPr>
        <w:numPr>
          <w:ilvl w:val="0"/>
          <w:numId w:val="7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</w:rPr>
      </w:pPr>
      <w:r w:rsidRPr="0082631F">
        <w:rPr>
          <w:rFonts w:ascii="Cambria" w:eastAsia="Times New Roman" w:hAnsi="Cambria" w:cs="Times New Roman"/>
          <w:bCs/>
          <w:color w:val="auto"/>
        </w:rPr>
        <w:t>dwukrotne nawożenie nawozem wieloskładnikowym dla trawników w ilości 200 kg/ha (pow. 7.667 ha)</w:t>
      </w:r>
    </w:p>
    <w:p w14:paraId="083260F9" w14:textId="77777777" w:rsidR="00E204D5" w:rsidRPr="0082631F" w:rsidRDefault="00E204D5" w:rsidP="00E204D5">
      <w:pPr>
        <w:numPr>
          <w:ilvl w:val="0"/>
          <w:numId w:val="7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  <w:vertAlign w:val="superscript"/>
        </w:rPr>
      </w:pPr>
      <w:r w:rsidRPr="0082631F">
        <w:rPr>
          <w:rFonts w:ascii="Cambria" w:eastAsia="Times New Roman" w:hAnsi="Cambria" w:cs="Times New Roman"/>
          <w:bCs/>
          <w:color w:val="auto"/>
        </w:rPr>
        <w:t>jednokrotne napowietrzanie aeratorem spalinowym (min 200 szt./m2) pow. trawników 7.667 m</w:t>
      </w:r>
      <w:r w:rsidRPr="0082631F">
        <w:rPr>
          <w:rFonts w:ascii="Cambria" w:eastAsia="Times New Roman" w:hAnsi="Cambria" w:cs="Times New Roman"/>
          <w:bCs/>
          <w:color w:val="auto"/>
          <w:vertAlign w:val="superscript"/>
        </w:rPr>
        <w:t>2</w:t>
      </w:r>
    </w:p>
    <w:p w14:paraId="1D2A5B9E" w14:textId="77777777" w:rsidR="00100371" w:rsidRPr="00100371" w:rsidRDefault="00E204D5" w:rsidP="00100371">
      <w:pPr>
        <w:numPr>
          <w:ilvl w:val="0"/>
          <w:numId w:val="7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  <w:vertAlign w:val="superscript"/>
        </w:rPr>
      </w:pPr>
      <w:r w:rsidRPr="0082631F">
        <w:rPr>
          <w:rFonts w:ascii="Cambria" w:eastAsia="Times New Roman" w:hAnsi="Cambria" w:cs="Times New Roman"/>
          <w:bCs/>
          <w:color w:val="auto"/>
        </w:rPr>
        <w:t xml:space="preserve">jednokrotna </w:t>
      </w:r>
      <w:proofErr w:type="spellStart"/>
      <w:r w:rsidRPr="0082631F">
        <w:rPr>
          <w:rFonts w:ascii="Cambria" w:eastAsia="Times New Roman" w:hAnsi="Cambria" w:cs="Times New Roman"/>
          <w:bCs/>
          <w:color w:val="auto"/>
        </w:rPr>
        <w:t>wertykulacja</w:t>
      </w:r>
      <w:proofErr w:type="spellEnd"/>
      <w:r w:rsidRPr="0082631F">
        <w:rPr>
          <w:rFonts w:ascii="Cambria" w:eastAsia="Times New Roman" w:hAnsi="Cambria" w:cs="Times New Roman"/>
          <w:bCs/>
          <w:color w:val="auto"/>
        </w:rPr>
        <w:t xml:space="preserve"> płyty o pow. trawników 7.667 </w:t>
      </w:r>
      <w:r w:rsidRPr="00100371">
        <w:rPr>
          <w:rFonts w:ascii="Cambria" w:eastAsia="Times New Roman" w:hAnsi="Cambria" w:cs="Times New Roman"/>
          <w:bCs/>
          <w:color w:val="auto"/>
        </w:rPr>
        <w:t>m2</w:t>
      </w:r>
    </w:p>
    <w:p w14:paraId="4E069A2F" w14:textId="63465B53" w:rsidR="00E204D5" w:rsidRPr="00100371" w:rsidRDefault="00E204D5" w:rsidP="00100371">
      <w:pPr>
        <w:numPr>
          <w:ilvl w:val="0"/>
          <w:numId w:val="7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  <w:vertAlign w:val="superscript"/>
        </w:rPr>
      </w:pPr>
      <w:r w:rsidRPr="00100371">
        <w:rPr>
          <w:rFonts w:ascii="Cambria" w:hAnsi="Cambria"/>
          <w:bCs/>
          <w:color w:val="auto"/>
        </w:rPr>
        <w:t>renowacja płyty boiska trawa z rolki boisko sportowe w Wiadernie (pow. 300m</w:t>
      </w:r>
      <w:r w:rsidRPr="00100371">
        <w:rPr>
          <w:rFonts w:ascii="Cambria" w:hAnsi="Cambria"/>
          <w:bCs/>
          <w:color w:val="auto"/>
          <w:vertAlign w:val="superscript"/>
        </w:rPr>
        <w:t>2</w:t>
      </w:r>
      <w:r w:rsidRPr="00100371">
        <w:rPr>
          <w:rFonts w:ascii="Cambria" w:hAnsi="Cambria"/>
          <w:bCs/>
          <w:color w:val="auto"/>
        </w:rPr>
        <w:t>)</w:t>
      </w:r>
    </w:p>
    <w:p w14:paraId="6E55CE85" w14:textId="77777777" w:rsidR="00E204D5" w:rsidRPr="00100371" w:rsidRDefault="00E204D5" w:rsidP="00E204D5">
      <w:pPr>
        <w:spacing w:after="0" w:line="240" w:lineRule="auto"/>
        <w:ind w:left="0" w:hanging="17"/>
        <w:rPr>
          <w:rFonts w:ascii="Cambria" w:hAnsi="Cambria" w:cs="Times New Roman"/>
          <w:b/>
          <w:color w:val="auto"/>
        </w:rPr>
      </w:pPr>
      <w:r w:rsidRPr="00100371">
        <w:rPr>
          <w:rFonts w:ascii="Cambria" w:hAnsi="Cambria" w:cs="Times New Roman"/>
          <w:b/>
          <w:color w:val="auto"/>
        </w:rPr>
        <w:t>1.8) Place zabaw w miejscowości Sługocice, Wiaderno, Godaszewice, Cekanów, Smardzewice, Swolszewice Małe, Ciebłowice Duże, Biała Góra</w:t>
      </w:r>
    </w:p>
    <w:p w14:paraId="6CE0AF29" w14:textId="77777777" w:rsidR="00E204D5" w:rsidRPr="00E204D5" w:rsidRDefault="00E204D5" w:rsidP="00E204D5">
      <w:pPr>
        <w:numPr>
          <w:ilvl w:val="0"/>
          <w:numId w:val="8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</w:rPr>
      </w:pPr>
      <w:r w:rsidRPr="00E204D5">
        <w:rPr>
          <w:rFonts w:ascii="Cambria" w:eastAsia="Times New Roman" w:hAnsi="Cambria" w:cs="Times New Roman"/>
          <w:bCs/>
          <w:color w:val="auto"/>
        </w:rPr>
        <w:t>siedmiokrotne wykaszanie trawy z wywozem odpadów zielonych (pow. trawników 7294 m</w:t>
      </w:r>
      <w:r w:rsidRPr="00E204D5">
        <w:rPr>
          <w:rFonts w:ascii="Cambria" w:eastAsia="Times New Roman" w:hAnsi="Cambria" w:cs="Times New Roman"/>
          <w:bCs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bCs/>
          <w:color w:val="auto"/>
        </w:rPr>
        <w:t>)</w:t>
      </w:r>
    </w:p>
    <w:p w14:paraId="02ACB900" w14:textId="77777777" w:rsidR="00E204D5" w:rsidRPr="00E204D5" w:rsidRDefault="00E204D5" w:rsidP="00E204D5">
      <w:pPr>
        <w:numPr>
          <w:ilvl w:val="0"/>
          <w:numId w:val="8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</w:rPr>
      </w:pPr>
      <w:r w:rsidRPr="00E204D5">
        <w:rPr>
          <w:rFonts w:ascii="Cambria" w:eastAsia="Times New Roman" w:hAnsi="Cambria" w:cs="Times New Roman"/>
          <w:bCs/>
          <w:color w:val="auto"/>
        </w:rPr>
        <w:t>jednokrotne nawożenie nawozem wieloskładnikowym dla trawników w ilości 200 kg/ha</w:t>
      </w:r>
    </w:p>
    <w:p w14:paraId="3741E747" w14:textId="77777777" w:rsidR="00E204D5" w:rsidRPr="00E204D5" w:rsidRDefault="00E204D5" w:rsidP="00E204D5">
      <w:pPr>
        <w:numPr>
          <w:ilvl w:val="0"/>
          <w:numId w:val="8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</w:rPr>
      </w:pPr>
      <w:r w:rsidRPr="00E204D5">
        <w:rPr>
          <w:rFonts w:ascii="Cambria" w:eastAsia="Times New Roman" w:hAnsi="Cambria" w:cs="Times New Roman"/>
          <w:bCs/>
          <w:color w:val="auto"/>
        </w:rPr>
        <w:t>czterokrotne podlewanie drzew i krzewów w ilości 10 l/szt. ( 120 szt. drzew i krzewów)</w:t>
      </w:r>
    </w:p>
    <w:p w14:paraId="76526410" w14:textId="77777777" w:rsidR="00E204D5" w:rsidRPr="00E204D5" w:rsidRDefault="00E204D5" w:rsidP="00E204D5">
      <w:pPr>
        <w:numPr>
          <w:ilvl w:val="0"/>
          <w:numId w:val="8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</w:rPr>
      </w:pPr>
      <w:r w:rsidRPr="00E204D5">
        <w:rPr>
          <w:rFonts w:ascii="Cambria" w:eastAsia="Times New Roman" w:hAnsi="Cambria" w:cs="Times New Roman"/>
          <w:bCs/>
          <w:color w:val="auto"/>
        </w:rPr>
        <w:t>jednokrotne nawożenie drzew i krzewów w ilości 25 g/szt. (120 szt. drzew i krzewów)</w:t>
      </w:r>
    </w:p>
    <w:p w14:paraId="51D59F6A" w14:textId="77777777" w:rsidR="00E204D5" w:rsidRPr="00E204D5" w:rsidRDefault="00E204D5" w:rsidP="00E204D5">
      <w:pPr>
        <w:numPr>
          <w:ilvl w:val="0"/>
          <w:numId w:val="8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</w:rPr>
      </w:pPr>
      <w:r w:rsidRPr="00E204D5">
        <w:rPr>
          <w:rFonts w:ascii="Cambria" w:eastAsia="Times New Roman" w:hAnsi="Cambria" w:cs="Times New Roman"/>
          <w:bCs/>
          <w:color w:val="auto"/>
        </w:rPr>
        <w:t xml:space="preserve">dwukrotne odchwaszczanie  klombów </w:t>
      </w:r>
      <w:proofErr w:type="spellStart"/>
      <w:r w:rsidRPr="00E204D5">
        <w:rPr>
          <w:rFonts w:ascii="Cambria" w:eastAsia="Times New Roman" w:hAnsi="Cambria" w:cs="Times New Roman"/>
          <w:bCs/>
          <w:color w:val="auto"/>
        </w:rPr>
        <w:t>skalniaków</w:t>
      </w:r>
      <w:proofErr w:type="spellEnd"/>
      <w:r w:rsidRPr="00E204D5">
        <w:rPr>
          <w:rFonts w:ascii="Cambria" w:eastAsia="Times New Roman" w:hAnsi="Cambria" w:cs="Times New Roman"/>
          <w:bCs/>
          <w:color w:val="auto"/>
        </w:rPr>
        <w:t xml:space="preserve"> (180 m</w:t>
      </w:r>
      <w:r w:rsidRPr="00E204D5">
        <w:rPr>
          <w:rFonts w:ascii="Cambria" w:eastAsia="Times New Roman" w:hAnsi="Cambria" w:cs="Times New Roman"/>
          <w:bCs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bCs/>
          <w:color w:val="auto"/>
        </w:rPr>
        <w:t>)</w:t>
      </w:r>
    </w:p>
    <w:p w14:paraId="0B518B0A" w14:textId="77777777" w:rsidR="00E204D5" w:rsidRPr="00E204D5" w:rsidRDefault="00E204D5" w:rsidP="00E204D5">
      <w:pPr>
        <w:numPr>
          <w:ilvl w:val="0"/>
          <w:numId w:val="8"/>
        </w:numPr>
        <w:suppressAutoHyphens/>
        <w:spacing w:after="0" w:line="240" w:lineRule="auto"/>
        <w:rPr>
          <w:rFonts w:ascii="Cambria" w:eastAsia="Times New Roman" w:hAnsi="Cambria" w:cs="Times New Roman"/>
          <w:bCs/>
          <w:color w:val="auto"/>
        </w:rPr>
      </w:pPr>
      <w:r w:rsidRPr="00E204D5">
        <w:rPr>
          <w:rFonts w:ascii="Cambria" w:eastAsia="Times New Roman" w:hAnsi="Cambria" w:cs="Times New Roman"/>
          <w:bCs/>
          <w:color w:val="auto"/>
        </w:rPr>
        <w:t>dwukrotne odchwaszczanie  alejek (pow.908 m</w:t>
      </w:r>
      <w:r w:rsidRPr="00E204D5">
        <w:rPr>
          <w:rFonts w:ascii="Cambria" w:eastAsia="Times New Roman" w:hAnsi="Cambria" w:cs="Times New Roman"/>
          <w:bCs/>
          <w:color w:val="auto"/>
          <w:vertAlign w:val="superscript"/>
        </w:rPr>
        <w:t>2</w:t>
      </w:r>
      <w:r w:rsidRPr="00E204D5">
        <w:rPr>
          <w:rFonts w:ascii="Cambria" w:eastAsia="Times New Roman" w:hAnsi="Cambria" w:cs="Times New Roman"/>
          <w:bCs/>
          <w:color w:val="auto"/>
        </w:rPr>
        <w:t>)</w:t>
      </w:r>
    </w:p>
    <w:p w14:paraId="289DD8D9" w14:textId="77777777" w:rsidR="00100371" w:rsidRDefault="00100371" w:rsidP="001003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color w:val="auto"/>
        </w:rPr>
      </w:pPr>
    </w:p>
    <w:p w14:paraId="524FB6D4" w14:textId="4203D8B8" w:rsidR="00E204D5" w:rsidRPr="00E204D5" w:rsidRDefault="00E204D5" w:rsidP="001003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Uszczegółowiony opis wykonywanych czynności:</w:t>
      </w:r>
    </w:p>
    <w:p w14:paraId="5725C5B2" w14:textId="77777777" w:rsidR="00E204D5" w:rsidRPr="00E204D5" w:rsidRDefault="00E204D5" w:rsidP="00E204D5">
      <w:pPr>
        <w:numPr>
          <w:ilvl w:val="0"/>
          <w:numId w:val="9"/>
        </w:numPr>
        <w:suppressAutoHyphens/>
        <w:spacing w:after="0" w:line="240" w:lineRule="auto"/>
        <w:ind w:left="993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koszenie należy wykonać maksymalnie nisko, dostosowując się do istniejących poziomów nawierzchni terenu, optymalna wysokość trawy po skoszeniu powinna wynosić nie więcej niż 5 cm;</w:t>
      </w:r>
    </w:p>
    <w:p w14:paraId="5F1E1FF8" w14:textId="77777777" w:rsidR="00E204D5" w:rsidRPr="00E204D5" w:rsidRDefault="00E204D5" w:rsidP="00E204D5">
      <w:pPr>
        <w:numPr>
          <w:ilvl w:val="0"/>
          <w:numId w:val="9"/>
        </w:numPr>
        <w:suppressAutoHyphens/>
        <w:spacing w:after="0" w:line="240" w:lineRule="auto"/>
        <w:ind w:left="993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 xml:space="preserve">odchwaszczanie alejek może nastąpić poprzez mechaniczne usuniecie traw chwastów lub poprzez spryskanie </w:t>
      </w:r>
      <w:proofErr w:type="spellStart"/>
      <w:r w:rsidRPr="00E204D5">
        <w:rPr>
          <w:rFonts w:ascii="Cambria" w:eastAsia="Times New Roman" w:hAnsi="Cambria" w:cs="Times New Roman"/>
          <w:color w:val="auto"/>
        </w:rPr>
        <w:t>Randapem</w:t>
      </w:r>
      <w:proofErr w:type="spellEnd"/>
      <w:r w:rsidRPr="00E204D5">
        <w:rPr>
          <w:rFonts w:ascii="Cambria" w:eastAsia="Times New Roman" w:hAnsi="Cambria" w:cs="Times New Roman"/>
          <w:color w:val="auto"/>
        </w:rPr>
        <w:t>;</w:t>
      </w:r>
    </w:p>
    <w:p w14:paraId="21BD52EC" w14:textId="77777777" w:rsidR="00E204D5" w:rsidRPr="00E204D5" w:rsidRDefault="00E204D5" w:rsidP="00E204D5">
      <w:pPr>
        <w:numPr>
          <w:ilvl w:val="0"/>
          <w:numId w:val="9"/>
        </w:numPr>
        <w:suppressAutoHyphens/>
        <w:spacing w:after="0" w:line="240" w:lineRule="auto"/>
        <w:ind w:left="993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odchwaszczanie klombów może nastąpić poprzez ręczne usuniecie chwastów traw;</w:t>
      </w:r>
    </w:p>
    <w:p w14:paraId="7722FBCD" w14:textId="77777777" w:rsidR="00E204D5" w:rsidRPr="00E204D5" w:rsidRDefault="00E204D5" w:rsidP="00E204D5">
      <w:pPr>
        <w:numPr>
          <w:ilvl w:val="0"/>
          <w:numId w:val="9"/>
        </w:numPr>
        <w:suppressAutoHyphens/>
        <w:spacing w:after="0" w:line="240" w:lineRule="auto"/>
        <w:ind w:left="993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 xml:space="preserve">pielęgnacja drzew, krzewów bylin polega na formułowaniu zieleni (tj. cięcia sanitarne </w:t>
      </w:r>
      <w:r w:rsidRPr="00E204D5">
        <w:rPr>
          <w:rFonts w:ascii="Cambria" w:eastAsia="Times New Roman" w:hAnsi="Cambria" w:cs="Times New Roman"/>
          <w:color w:val="auto"/>
        </w:rPr>
        <w:br/>
        <w:t>i formujące, usuwanie uschniętych części);</w:t>
      </w:r>
    </w:p>
    <w:p w14:paraId="1422E009" w14:textId="77777777" w:rsidR="00E204D5" w:rsidRPr="00E204D5" w:rsidRDefault="00E204D5" w:rsidP="00E204D5">
      <w:pPr>
        <w:numPr>
          <w:ilvl w:val="0"/>
          <w:numId w:val="9"/>
        </w:numPr>
        <w:suppressAutoHyphens/>
        <w:spacing w:after="0" w:line="240" w:lineRule="auto"/>
        <w:ind w:left="993"/>
        <w:rPr>
          <w:rFonts w:ascii="Cambria" w:eastAsia="Times New Roman" w:hAnsi="Cambria" w:cs="Times New Roman"/>
          <w:color w:val="auto"/>
        </w:rPr>
      </w:pPr>
      <w:r w:rsidRPr="00E204D5">
        <w:rPr>
          <w:rFonts w:ascii="Cambria" w:eastAsia="Times New Roman" w:hAnsi="Cambria" w:cs="Times New Roman"/>
          <w:color w:val="auto"/>
        </w:rPr>
        <w:t>podlewanie drzew, krzewów odbywać się będzie beczkowozem po uprzednim tankowaniu wody z punktów czerpalnych na terenie parków; koszt pobranej wody pokrywa Zamawiający;</w:t>
      </w:r>
    </w:p>
    <w:p w14:paraId="18F976CA" w14:textId="715698EA" w:rsidR="00E204D5" w:rsidRPr="0082631F" w:rsidRDefault="00E204D5" w:rsidP="00E204D5">
      <w:pPr>
        <w:numPr>
          <w:ilvl w:val="0"/>
          <w:numId w:val="9"/>
        </w:numPr>
        <w:suppressAutoHyphens/>
        <w:spacing w:after="0" w:line="240" w:lineRule="auto"/>
        <w:ind w:left="993"/>
        <w:rPr>
          <w:rFonts w:ascii="Cambria" w:eastAsia="Times New Roman" w:hAnsi="Cambria" w:cs="Times New Roman"/>
          <w:color w:val="auto"/>
        </w:rPr>
      </w:pPr>
      <w:r w:rsidRPr="0082631F">
        <w:rPr>
          <w:rFonts w:ascii="Cambria" w:eastAsia="Times New Roman" w:hAnsi="Cambria" w:cs="Times New Roman"/>
          <w:color w:val="auto"/>
        </w:rPr>
        <w:t>podlewanie nawierzchni trawiastych dla boisk w Łazisku, Swolszewicach Małych, Wiadernie odbywać się będzie z punktów czerpalnych poprzez system nawadniający po odkręceniu zaworów; dla boisk Ciebłowice Duże, Cekanów pobór wody odbywać się z punktów czerpalnych; dodatkowo należy przestawiać zraszacze po nawodnieniu danego obszaru; koszt pobranej wody pokrywa Zamawiający.</w:t>
      </w:r>
    </w:p>
    <w:p w14:paraId="22352E3D" w14:textId="77777777" w:rsidR="00E204D5" w:rsidRPr="00E204D5" w:rsidRDefault="00E204D5" w:rsidP="00E204D5">
      <w:pPr>
        <w:suppressAutoHyphens/>
        <w:spacing w:after="0" w:line="240" w:lineRule="auto"/>
        <w:ind w:left="993" w:firstLine="0"/>
        <w:rPr>
          <w:rFonts w:ascii="Cambria" w:eastAsia="Times New Roman" w:hAnsi="Cambria" w:cs="Times New Roman"/>
          <w:color w:val="00B050"/>
        </w:rPr>
      </w:pPr>
    </w:p>
    <w:p w14:paraId="6C643348" w14:textId="6C3C782D" w:rsidR="00F41349" w:rsidRPr="00F56F7C" w:rsidRDefault="00E204D5" w:rsidP="00E204D5">
      <w:pPr>
        <w:spacing w:after="0" w:line="240" w:lineRule="auto"/>
        <w:ind w:left="0" w:firstLine="0"/>
        <w:rPr>
          <w:rFonts w:ascii="Cambria" w:hAnsi="Cambria"/>
          <w:b/>
          <w:bCs/>
          <w:color w:val="000000" w:themeColor="text1"/>
        </w:rPr>
      </w:pPr>
      <w:r w:rsidRPr="00F56F7C">
        <w:rPr>
          <w:rFonts w:ascii="Cambria" w:hAnsi="Cambria"/>
          <w:b/>
          <w:bCs/>
          <w:color w:val="000000" w:themeColor="text1"/>
        </w:rPr>
        <w:t>Zamawiający zastrzega sobie prawo do rezygnacji z wykonania  niektórych czynności                              w trakcie trwania umowy.</w:t>
      </w:r>
    </w:p>
    <w:p w14:paraId="5B104B5D" w14:textId="77777777" w:rsidR="00A83780" w:rsidRPr="00AA658F" w:rsidRDefault="00977720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§ 2</w:t>
      </w:r>
      <w:r w:rsidR="00C24279" w:rsidRPr="00AA658F">
        <w:rPr>
          <w:rFonts w:ascii="Cambria" w:hAnsi="Cambria"/>
          <w:color w:val="000000" w:themeColor="text1"/>
        </w:rPr>
        <w:t>.</w:t>
      </w:r>
    </w:p>
    <w:p w14:paraId="1B281284" w14:textId="69DFCBB6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Termin wykonania przedmiotu umowy strony ustalają od </w:t>
      </w:r>
      <w:r w:rsidR="00125D13" w:rsidRPr="00AA658F">
        <w:rPr>
          <w:rFonts w:ascii="Cambria" w:hAnsi="Cambria"/>
          <w:color w:val="000000" w:themeColor="text1"/>
        </w:rPr>
        <w:t>dnia zawarcia umowy</w:t>
      </w:r>
      <w:r w:rsidRPr="00AA658F">
        <w:rPr>
          <w:rFonts w:ascii="Cambria" w:hAnsi="Cambria"/>
          <w:color w:val="000000" w:themeColor="text1"/>
        </w:rPr>
        <w:t xml:space="preserve"> </w:t>
      </w:r>
      <w:r w:rsidRPr="00AA658F">
        <w:rPr>
          <w:rFonts w:ascii="Cambria" w:hAnsi="Cambria"/>
          <w:b/>
          <w:color w:val="000000" w:themeColor="text1"/>
        </w:rPr>
        <w:t xml:space="preserve">do </w:t>
      </w:r>
      <w:r w:rsidR="003140C1" w:rsidRPr="00AA658F">
        <w:rPr>
          <w:rFonts w:ascii="Cambria" w:hAnsi="Cambria"/>
          <w:b/>
          <w:color w:val="000000" w:themeColor="text1"/>
        </w:rPr>
        <w:t>31 października</w:t>
      </w:r>
      <w:r w:rsidR="000C4AD8" w:rsidRPr="00AA658F">
        <w:rPr>
          <w:rFonts w:ascii="Cambria" w:hAnsi="Cambria"/>
          <w:b/>
          <w:color w:val="000000" w:themeColor="text1"/>
        </w:rPr>
        <w:t xml:space="preserve"> 20</w:t>
      </w:r>
      <w:r w:rsidR="00172BAA" w:rsidRPr="00AA658F">
        <w:rPr>
          <w:rFonts w:ascii="Cambria" w:hAnsi="Cambria"/>
          <w:b/>
          <w:color w:val="000000" w:themeColor="text1"/>
        </w:rPr>
        <w:t>20</w:t>
      </w:r>
      <w:r w:rsidR="000C4AD8" w:rsidRPr="00AA658F">
        <w:rPr>
          <w:rFonts w:ascii="Cambria" w:hAnsi="Cambria"/>
          <w:b/>
          <w:color w:val="000000" w:themeColor="text1"/>
        </w:rPr>
        <w:t xml:space="preserve"> </w:t>
      </w:r>
      <w:r w:rsidR="00881354" w:rsidRPr="00AA658F">
        <w:rPr>
          <w:rFonts w:ascii="Cambria" w:hAnsi="Cambria"/>
          <w:b/>
          <w:color w:val="000000" w:themeColor="text1"/>
        </w:rPr>
        <w:t>r</w:t>
      </w:r>
      <w:r w:rsidR="000C4AD8" w:rsidRPr="00AA658F">
        <w:rPr>
          <w:rFonts w:ascii="Cambria" w:hAnsi="Cambria"/>
          <w:b/>
          <w:color w:val="000000" w:themeColor="text1"/>
        </w:rPr>
        <w:t>.</w:t>
      </w:r>
    </w:p>
    <w:p w14:paraId="6B5B22B9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 xml:space="preserve"> </w:t>
      </w:r>
    </w:p>
    <w:p w14:paraId="22500C12" w14:textId="77777777" w:rsidR="005D003F" w:rsidRPr="00AA658F" w:rsidRDefault="00A83780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§ 3</w:t>
      </w:r>
      <w:r w:rsidR="00957095" w:rsidRPr="00AA658F">
        <w:rPr>
          <w:rFonts w:ascii="Cambria" w:hAnsi="Cambria"/>
          <w:color w:val="000000" w:themeColor="text1"/>
        </w:rPr>
        <w:t>.</w:t>
      </w:r>
    </w:p>
    <w:p w14:paraId="73EBC190" w14:textId="77777777" w:rsidR="005D003F" w:rsidRPr="00AA658F" w:rsidRDefault="00977720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Wykonawca zobowiązuje się do</w:t>
      </w:r>
      <w:r w:rsidR="005D003F" w:rsidRPr="00AA658F">
        <w:rPr>
          <w:rFonts w:ascii="Cambria" w:hAnsi="Cambria"/>
          <w:color w:val="000000" w:themeColor="text1"/>
        </w:rPr>
        <w:t xml:space="preserve">: </w:t>
      </w:r>
    </w:p>
    <w:p w14:paraId="366DA5E7" w14:textId="442415FE" w:rsidR="003C584D" w:rsidRDefault="00977720" w:rsidP="008B5608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Przedstawienie</w:t>
      </w:r>
      <w:r w:rsidR="005D003F" w:rsidRPr="00AA658F">
        <w:rPr>
          <w:rFonts w:ascii="Cambria" w:hAnsi="Cambria"/>
          <w:color w:val="000000" w:themeColor="text1"/>
          <w:sz w:val="22"/>
          <w:szCs w:val="22"/>
        </w:rPr>
        <w:t xml:space="preserve"> Zamawiającemu do akceptacji harmonogramu prac na dany okres realizacji zadania w rozbiciu na poszczególne </w:t>
      </w:r>
      <w:r w:rsidRPr="00AA658F">
        <w:rPr>
          <w:rFonts w:ascii="Cambria" w:hAnsi="Cambria"/>
          <w:color w:val="000000" w:themeColor="text1"/>
          <w:sz w:val="22"/>
          <w:szCs w:val="22"/>
        </w:rPr>
        <w:t>miesiące, w których</w:t>
      </w:r>
      <w:r w:rsidR="00AB5F70" w:rsidRPr="00AA658F">
        <w:rPr>
          <w:rFonts w:ascii="Cambria" w:hAnsi="Cambria"/>
          <w:color w:val="000000" w:themeColor="text1"/>
          <w:sz w:val="22"/>
          <w:szCs w:val="22"/>
        </w:rPr>
        <w:t xml:space="preserve"> dana czynność będzie wykonywana</w:t>
      </w:r>
      <w:r w:rsidR="00745C90" w:rsidRPr="00AA658F">
        <w:rPr>
          <w:rFonts w:ascii="Cambria" w:hAnsi="Cambria"/>
          <w:color w:val="000000" w:themeColor="text1"/>
          <w:sz w:val="22"/>
          <w:szCs w:val="22"/>
        </w:rPr>
        <w:t>. Harmonogram winien być sporządzony w oparciu o załącznik nr 1 do niniejszej umowy</w:t>
      </w:r>
      <w:r w:rsidR="00AD4C68" w:rsidRPr="00AA658F">
        <w:rPr>
          <w:rFonts w:ascii="Cambria" w:hAnsi="Cambria"/>
          <w:color w:val="000000" w:themeColor="text1"/>
          <w:sz w:val="22"/>
          <w:szCs w:val="22"/>
        </w:rPr>
        <w:t>.</w:t>
      </w:r>
      <w:r w:rsidR="00AB5F70" w:rsidRPr="00AA658F">
        <w:rPr>
          <w:rFonts w:ascii="Cambria" w:hAnsi="Cambria"/>
          <w:color w:val="000000" w:themeColor="text1"/>
          <w:sz w:val="22"/>
          <w:szCs w:val="22"/>
        </w:rPr>
        <w:t xml:space="preserve"> W </w:t>
      </w:r>
      <w:r w:rsidR="00AB5F70" w:rsidRPr="00AA658F">
        <w:rPr>
          <w:rFonts w:ascii="Cambria" w:hAnsi="Cambria"/>
          <w:color w:val="000000" w:themeColor="text1"/>
          <w:sz w:val="22"/>
          <w:szCs w:val="22"/>
        </w:rPr>
        <w:lastRenderedPageBreak/>
        <w:t>uzasadnionych przypadkach dopuszcza się zmianę harmonogramu prac.</w:t>
      </w:r>
    </w:p>
    <w:p w14:paraId="6F3BE8E3" w14:textId="7E420D7F" w:rsidR="00163749" w:rsidRDefault="00163749" w:rsidP="00163749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2"/>
          <w:szCs w:val="22"/>
        </w:rPr>
      </w:pPr>
      <w:r w:rsidRPr="00163749">
        <w:rPr>
          <w:rFonts w:ascii="Cambria" w:hAnsi="Cambria"/>
          <w:sz w:val="22"/>
          <w:szCs w:val="22"/>
        </w:rPr>
        <w:t>Rozpoczęcie prac w danym dniu winno być zgłoszone e-mail</w:t>
      </w:r>
      <w:r>
        <w:rPr>
          <w:rFonts w:ascii="Cambria" w:hAnsi="Cambria"/>
          <w:sz w:val="22"/>
          <w:szCs w:val="22"/>
        </w:rPr>
        <w:t>.</w:t>
      </w:r>
    </w:p>
    <w:p w14:paraId="71B32ED1" w14:textId="299E11EF" w:rsidR="00163749" w:rsidRPr="00B92EFE" w:rsidRDefault="00163749" w:rsidP="00234B20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2"/>
          <w:szCs w:val="22"/>
        </w:rPr>
      </w:pPr>
      <w:r w:rsidRPr="00B92EFE">
        <w:rPr>
          <w:rFonts w:ascii="Cambria" w:hAnsi="Cambria"/>
          <w:sz w:val="22"/>
          <w:szCs w:val="22"/>
        </w:rPr>
        <w:t>Zakończenie prac w danym dniu winno być zgłoszone e-mal</w:t>
      </w:r>
      <w:r w:rsidR="00234B20" w:rsidRPr="00B92EFE">
        <w:rPr>
          <w:rFonts w:ascii="Cambria" w:hAnsi="Cambria"/>
          <w:sz w:val="22"/>
          <w:szCs w:val="22"/>
        </w:rPr>
        <w:t>i</w:t>
      </w:r>
      <w:r w:rsidRPr="00B92EFE">
        <w:rPr>
          <w:rFonts w:ascii="Cambria" w:hAnsi="Cambria"/>
          <w:sz w:val="22"/>
          <w:szCs w:val="22"/>
        </w:rPr>
        <w:t xml:space="preserve"> wraz z dołączoną dokumentacją fotograficzn</w:t>
      </w:r>
      <w:r w:rsidR="00234B20" w:rsidRPr="00B92EFE">
        <w:rPr>
          <w:rFonts w:ascii="Cambria" w:hAnsi="Cambria"/>
          <w:sz w:val="22"/>
          <w:szCs w:val="22"/>
        </w:rPr>
        <w:t>ą</w:t>
      </w:r>
      <w:r w:rsidRPr="00B92EFE">
        <w:rPr>
          <w:rFonts w:ascii="Cambria" w:hAnsi="Cambria"/>
          <w:sz w:val="22"/>
          <w:szCs w:val="22"/>
        </w:rPr>
        <w:t xml:space="preserve"> wykonanej pracy.</w:t>
      </w:r>
    </w:p>
    <w:p w14:paraId="4EDD4476" w14:textId="77777777" w:rsidR="003C584D" w:rsidRPr="00AA658F" w:rsidRDefault="00977720" w:rsidP="008B5608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U</w:t>
      </w:r>
      <w:r w:rsidR="003C584D" w:rsidRPr="00AA658F">
        <w:rPr>
          <w:rFonts w:ascii="Cambria" w:hAnsi="Cambria"/>
          <w:color w:val="000000" w:themeColor="text1"/>
          <w:sz w:val="22"/>
          <w:szCs w:val="22"/>
        </w:rPr>
        <w:t xml:space="preserve">trzymania prac w dobrym stanie tj. zapewnienia wykwalifikowanej kadry, materiałów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br/>
      </w:r>
      <w:r w:rsidR="003C584D" w:rsidRPr="00AA658F">
        <w:rPr>
          <w:rFonts w:ascii="Cambria" w:hAnsi="Cambria"/>
          <w:color w:val="000000" w:themeColor="text1"/>
          <w:sz w:val="22"/>
          <w:szCs w:val="22"/>
        </w:rPr>
        <w:t xml:space="preserve">i wszystkich rzeczy, zarówno o charakterze tymczasowym jak i finalnym, 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niezbędnych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br/>
      </w:r>
      <w:r w:rsidRPr="00AA658F">
        <w:rPr>
          <w:rFonts w:ascii="Cambria" w:hAnsi="Cambria"/>
          <w:color w:val="000000" w:themeColor="text1"/>
          <w:sz w:val="22"/>
          <w:szCs w:val="22"/>
        </w:rPr>
        <w:t>do wykonania prac określonych umową.</w:t>
      </w:r>
    </w:p>
    <w:p w14:paraId="199843C1" w14:textId="180D5D3E" w:rsidR="00881354" w:rsidRDefault="00977720" w:rsidP="008B5608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Przewożenia</w:t>
      </w:r>
      <w:r w:rsidR="003C584D"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na własny koszt i własnym transportem odpadów </w:t>
      </w:r>
      <w:proofErr w:type="spellStart"/>
      <w:r w:rsidR="00125D13" w:rsidRPr="00AA658F">
        <w:rPr>
          <w:rFonts w:ascii="Cambria" w:hAnsi="Cambria"/>
          <w:color w:val="000000" w:themeColor="text1"/>
          <w:sz w:val="22"/>
          <w:szCs w:val="22"/>
        </w:rPr>
        <w:t>biodegradalnych</w:t>
      </w:r>
      <w:proofErr w:type="spellEnd"/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 powstałych w trakcie realizacji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t>zamówienia,</w:t>
      </w:r>
    </w:p>
    <w:p w14:paraId="016BF146" w14:textId="77777777" w:rsidR="00F41349" w:rsidRPr="00AA658F" w:rsidRDefault="00977720" w:rsidP="008B5608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onoszenia kosztów zakupu, załadunku, rozładunku i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t>składowania materiałów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 i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t>narzędzi niezbędnych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 do wykonywania prac ob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jętych </w:t>
      </w:r>
      <w:r w:rsidR="00957095" w:rsidRPr="00AA658F">
        <w:rPr>
          <w:rFonts w:ascii="Cambria" w:hAnsi="Cambria"/>
          <w:color w:val="000000" w:themeColor="text1"/>
          <w:sz w:val="22"/>
          <w:szCs w:val="22"/>
        </w:rPr>
        <w:t>przedmiotem zamówienia,</w:t>
      </w:r>
    </w:p>
    <w:p w14:paraId="2513B9B6" w14:textId="02A877BD" w:rsidR="00F41349" w:rsidRDefault="00977720" w:rsidP="008B5608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Zapewnienia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 sprzętu wraz z obsługą, materiałami pędn</w:t>
      </w:r>
      <w:r w:rsidR="003C584D" w:rsidRPr="00AA658F">
        <w:rPr>
          <w:rFonts w:ascii="Cambria" w:hAnsi="Cambria"/>
          <w:color w:val="000000" w:themeColor="text1"/>
          <w:sz w:val="22"/>
          <w:szCs w:val="22"/>
        </w:rPr>
        <w:t xml:space="preserve">ymi i eksploatacyjnymi 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>niezbędnymi do re</w:t>
      </w:r>
      <w:r w:rsidRPr="00AA658F">
        <w:rPr>
          <w:rFonts w:ascii="Cambria" w:hAnsi="Cambria"/>
          <w:color w:val="000000" w:themeColor="text1"/>
          <w:sz w:val="22"/>
          <w:szCs w:val="22"/>
        </w:rPr>
        <w:t>alizacji przedmiotu zamówienia.</w:t>
      </w:r>
    </w:p>
    <w:p w14:paraId="38B05343" w14:textId="77777777" w:rsidR="00BB7C16" w:rsidRPr="007930A9" w:rsidRDefault="00BB7C16" w:rsidP="00BB7C16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930A9">
        <w:rPr>
          <w:rFonts w:ascii="Cambria" w:hAnsi="Cambria"/>
          <w:color w:val="000000" w:themeColor="text1"/>
          <w:sz w:val="22"/>
          <w:szCs w:val="22"/>
        </w:rPr>
        <w:t>Zagospodarowania odpadów powstałych w wyniku realizacji zadania zgodnie z przepisami prawa w tym zakresie.</w:t>
      </w:r>
    </w:p>
    <w:p w14:paraId="00C84633" w14:textId="77777777" w:rsidR="00AD4C68" w:rsidRPr="00AA658F" w:rsidRDefault="00AD4C68" w:rsidP="00E9266C">
      <w:pPr>
        <w:spacing w:after="0" w:line="240" w:lineRule="auto"/>
        <w:ind w:left="0" w:firstLine="0"/>
        <w:rPr>
          <w:rFonts w:ascii="Cambria" w:hAnsi="Cambria"/>
          <w:color w:val="000000" w:themeColor="text1"/>
        </w:rPr>
      </w:pPr>
    </w:p>
    <w:p w14:paraId="1E39D1A8" w14:textId="77777777" w:rsidR="00F41349" w:rsidRPr="00AA658F" w:rsidRDefault="00AA2767" w:rsidP="008B5608">
      <w:pPr>
        <w:pStyle w:val="Akapitzlist"/>
        <w:ind w:left="0" w:hanging="1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</w:t>
      </w:r>
      <w:r w:rsidR="000C4AD8" w:rsidRPr="00AA658F">
        <w:rPr>
          <w:rFonts w:ascii="Cambria" w:hAnsi="Cambria"/>
          <w:color w:val="000000" w:themeColor="text1"/>
          <w:sz w:val="22"/>
          <w:szCs w:val="22"/>
        </w:rPr>
        <w:t>mawiający zobowiązuje się do: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  </w:t>
      </w:r>
    </w:p>
    <w:p w14:paraId="2B2CE1ED" w14:textId="4996F6EF" w:rsidR="00F41349" w:rsidRPr="00AA658F" w:rsidRDefault="00977720" w:rsidP="008B5608">
      <w:pPr>
        <w:pStyle w:val="Akapitzlist"/>
        <w:numPr>
          <w:ilvl w:val="0"/>
          <w:numId w:val="1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Odbioru prac po ich wykonaniu.</w:t>
      </w:r>
    </w:p>
    <w:p w14:paraId="73E41E28" w14:textId="77777777" w:rsidR="00F41349" w:rsidRPr="00AA658F" w:rsidRDefault="00977720" w:rsidP="008B5608">
      <w:pPr>
        <w:pStyle w:val="Akapitzlist"/>
        <w:numPr>
          <w:ilvl w:val="0"/>
          <w:numId w:val="1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Zap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>łaty w</w:t>
      </w:r>
      <w:r w:rsidRPr="00AA658F">
        <w:rPr>
          <w:rFonts w:ascii="Cambria" w:hAnsi="Cambria"/>
          <w:color w:val="000000" w:themeColor="text1"/>
          <w:sz w:val="22"/>
          <w:szCs w:val="22"/>
        </w:rPr>
        <w:t>ynagrodzenia za wykonane prace.</w:t>
      </w:r>
    </w:p>
    <w:p w14:paraId="1165D54D" w14:textId="0B23CBDB" w:rsidR="00F41349" w:rsidRDefault="00977720" w:rsidP="008B5608">
      <w:pPr>
        <w:pStyle w:val="Akapitzlist"/>
        <w:numPr>
          <w:ilvl w:val="0"/>
          <w:numId w:val="1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Dostarczenie</w:t>
      </w:r>
      <w:r w:rsidR="00A073F5" w:rsidRPr="00AA658F">
        <w:rPr>
          <w:rFonts w:ascii="Cambria" w:hAnsi="Cambria"/>
          <w:color w:val="000000" w:themeColor="text1"/>
          <w:sz w:val="22"/>
          <w:szCs w:val="22"/>
        </w:rPr>
        <w:t xml:space="preserve"> materiału </w:t>
      </w:r>
      <w:proofErr w:type="spellStart"/>
      <w:r w:rsidR="00AA2767" w:rsidRPr="00AA658F">
        <w:rPr>
          <w:rFonts w:ascii="Cambria" w:hAnsi="Cambria"/>
          <w:color w:val="000000" w:themeColor="text1"/>
          <w:sz w:val="22"/>
          <w:szCs w:val="22"/>
        </w:rPr>
        <w:t>nasadzeniowego</w:t>
      </w:r>
      <w:proofErr w:type="spellEnd"/>
      <w:r w:rsidRPr="00AA658F">
        <w:rPr>
          <w:rFonts w:ascii="Cambria" w:hAnsi="Cambria"/>
          <w:color w:val="000000" w:themeColor="text1"/>
          <w:sz w:val="22"/>
          <w:szCs w:val="22"/>
        </w:rPr>
        <w:t xml:space="preserve"> oraz </w:t>
      </w:r>
      <w:r w:rsidR="003140C1" w:rsidRPr="00AA658F">
        <w:rPr>
          <w:rFonts w:ascii="Cambria" w:hAnsi="Cambria"/>
          <w:color w:val="000000" w:themeColor="text1"/>
          <w:sz w:val="22"/>
          <w:szCs w:val="22"/>
        </w:rPr>
        <w:t>pokrycia kosztów</w:t>
      </w:r>
      <w:r w:rsidR="00125D13" w:rsidRPr="00AA658F">
        <w:rPr>
          <w:rFonts w:ascii="Cambria" w:hAnsi="Cambria"/>
          <w:color w:val="000000" w:themeColor="text1"/>
          <w:sz w:val="22"/>
          <w:szCs w:val="22"/>
        </w:rPr>
        <w:t xml:space="preserve"> zużytej</w:t>
      </w:r>
      <w:r w:rsidR="00763790"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3140C1" w:rsidRPr="00AA658F">
        <w:rPr>
          <w:rFonts w:ascii="Cambria" w:hAnsi="Cambria"/>
          <w:color w:val="000000" w:themeColor="text1"/>
          <w:sz w:val="22"/>
          <w:szCs w:val="22"/>
        </w:rPr>
        <w:t>wody</w:t>
      </w:r>
      <w:r w:rsidR="00125D13" w:rsidRPr="00AA658F">
        <w:rPr>
          <w:rFonts w:ascii="Cambria" w:hAnsi="Cambria"/>
          <w:color w:val="000000" w:themeColor="text1"/>
          <w:sz w:val="22"/>
          <w:szCs w:val="22"/>
        </w:rPr>
        <w:t xml:space="preserve"> do podlewania</w:t>
      </w:r>
      <w:r w:rsidRPr="00AA658F">
        <w:rPr>
          <w:rFonts w:ascii="Cambria" w:hAnsi="Cambria"/>
          <w:color w:val="000000" w:themeColor="text1"/>
          <w:sz w:val="22"/>
          <w:szCs w:val="22"/>
        </w:rPr>
        <w:t>.</w:t>
      </w:r>
    </w:p>
    <w:p w14:paraId="5DB92E5D" w14:textId="0E55AB27" w:rsidR="00B92EFE" w:rsidRPr="00B92EFE" w:rsidRDefault="00B92EFE" w:rsidP="00B92EFE">
      <w:pPr>
        <w:pStyle w:val="Akapitzlist"/>
        <w:numPr>
          <w:ilvl w:val="0"/>
          <w:numId w:val="10"/>
        </w:numPr>
        <w:rPr>
          <w:rFonts w:ascii="Cambria" w:hAnsi="Cambria"/>
          <w:color w:val="000000" w:themeColor="text1"/>
          <w:sz w:val="22"/>
          <w:szCs w:val="22"/>
        </w:rPr>
      </w:pPr>
      <w:r w:rsidRPr="00B92EFE">
        <w:rPr>
          <w:rFonts w:ascii="Cambria" w:hAnsi="Cambria"/>
          <w:color w:val="000000" w:themeColor="text1"/>
          <w:sz w:val="22"/>
          <w:szCs w:val="22"/>
        </w:rPr>
        <w:t xml:space="preserve">Zamawiający zastrzega  sobie prawo narzucenia do wykonania konkretnych prac w określonym </w:t>
      </w:r>
      <w:r>
        <w:rPr>
          <w:rFonts w:ascii="Cambria" w:hAnsi="Cambria"/>
          <w:color w:val="000000" w:themeColor="text1"/>
          <w:sz w:val="22"/>
          <w:szCs w:val="22"/>
        </w:rPr>
        <w:t>terminie</w:t>
      </w:r>
      <w:r w:rsidRPr="00B92EFE">
        <w:rPr>
          <w:rFonts w:ascii="Cambria" w:hAnsi="Cambria"/>
          <w:color w:val="000000" w:themeColor="text1"/>
          <w:sz w:val="22"/>
          <w:szCs w:val="22"/>
        </w:rPr>
        <w:t>. W tym celu niezwłocznie poinformuje telefonicznie Wykonawcę.</w:t>
      </w:r>
    </w:p>
    <w:p w14:paraId="7750496D" w14:textId="77777777" w:rsidR="00B92EFE" w:rsidRPr="00AA658F" w:rsidRDefault="00B92EFE" w:rsidP="00B92EFE">
      <w:pPr>
        <w:pStyle w:val="Akapitzlist"/>
        <w:ind w:left="845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0AB4ACB0" w14:textId="730A8949" w:rsidR="00F41349" w:rsidRDefault="00977720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§ 4</w:t>
      </w:r>
    </w:p>
    <w:p w14:paraId="24EA8F84" w14:textId="77777777" w:rsidR="00BC60AD" w:rsidRPr="007930A9" w:rsidRDefault="00BC60AD" w:rsidP="00BC60AD">
      <w:pPr>
        <w:pStyle w:val="Akapitzlist"/>
        <w:numPr>
          <w:ilvl w:val="0"/>
          <w:numId w:val="24"/>
        </w:numPr>
        <w:shd w:val="clear" w:color="auto" w:fill="FFFFFF"/>
        <w:tabs>
          <w:tab w:val="left" w:pos="427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7930A9">
        <w:rPr>
          <w:rFonts w:ascii="Cambria" w:hAnsi="Cambria"/>
          <w:color w:val="000000" w:themeColor="text1"/>
          <w:sz w:val="22"/>
          <w:szCs w:val="22"/>
        </w:rPr>
        <w:t>Wykonawca w uzgodnieniu z Zamawiającym może powierzyć, zgodnie z ofertą Wykonawcy, wykonanie części  usług podwykonawcom pod warunkiem, że posiadają oni kwalifikacje do ich wykonania.</w:t>
      </w:r>
    </w:p>
    <w:p w14:paraId="559083C8" w14:textId="77777777" w:rsidR="00BC60AD" w:rsidRPr="007930A9" w:rsidRDefault="00BC60AD" w:rsidP="00BC60AD">
      <w:pPr>
        <w:pStyle w:val="Akapitzlist"/>
        <w:numPr>
          <w:ilvl w:val="0"/>
          <w:numId w:val="24"/>
        </w:numPr>
        <w:shd w:val="clear" w:color="auto" w:fill="FFFFFF"/>
        <w:tabs>
          <w:tab w:val="left" w:pos="427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7930A9">
        <w:rPr>
          <w:rFonts w:ascii="Cambria" w:hAnsi="Cambria"/>
          <w:color w:val="000000" w:themeColor="text1"/>
          <w:sz w:val="22"/>
          <w:szCs w:val="22"/>
        </w:rPr>
        <w:t>Umowa pomiędzy Wykonawcą a podwykonawcą powinna być zawarta w formie pisemnej pod rygorem nieważności.</w:t>
      </w:r>
    </w:p>
    <w:p w14:paraId="241C7EC7" w14:textId="77777777" w:rsidR="00BC60AD" w:rsidRPr="007930A9" w:rsidRDefault="00BC60AD" w:rsidP="00BC60AD">
      <w:pPr>
        <w:pStyle w:val="Akapitzlist"/>
        <w:numPr>
          <w:ilvl w:val="0"/>
          <w:numId w:val="24"/>
        </w:numPr>
        <w:shd w:val="clear" w:color="auto" w:fill="FFFFFF"/>
        <w:tabs>
          <w:tab w:val="left" w:pos="427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7930A9">
        <w:rPr>
          <w:rFonts w:ascii="Cambria" w:hAnsi="Cambria"/>
          <w:color w:val="000000" w:themeColor="text1"/>
          <w:sz w:val="22"/>
          <w:szCs w:val="22"/>
        </w:rPr>
        <w:t>W przypadku powierzenia przez Wykonawcę realizacji usług Podwykonawcy, Wykonawca jest zobowiązany do dokonania we własnym zakresie zapłaty wynagrodzenia należnego Podwykonawcy z zachowaniem terminów płatności określonych w umowie z Podwykonawcą.</w:t>
      </w:r>
    </w:p>
    <w:p w14:paraId="74385A14" w14:textId="77777777" w:rsidR="00BC60AD" w:rsidRPr="007930A9" w:rsidRDefault="00BC60AD" w:rsidP="00BC60AD">
      <w:pPr>
        <w:pStyle w:val="Akapitzlist"/>
        <w:numPr>
          <w:ilvl w:val="0"/>
          <w:numId w:val="24"/>
        </w:numPr>
        <w:shd w:val="clear" w:color="auto" w:fill="FFFFFF"/>
        <w:tabs>
          <w:tab w:val="left" w:pos="427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7930A9">
        <w:rPr>
          <w:rFonts w:ascii="Cambria" w:hAnsi="Cambria"/>
          <w:color w:val="000000" w:themeColor="text1"/>
          <w:sz w:val="22"/>
          <w:szCs w:val="22"/>
        </w:rPr>
        <w:t>Wykonawca ma obowiązek załączenia do każdej faktury oświadczenia, iż dokonał stosownej zapłaty na rzecz Podwykonawców za wykonane usługi oraz oświadczeń Podwykonawców, że otrzymali należne im kwoty wynagrodzenia i nie zgłaszają roszczeń finansowych do Wykonawcy za prace wykazane w protokole odbioru usług.</w:t>
      </w:r>
    </w:p>
    <w:p w14:paraId="7641AEE6" w14:textId="70D37D77" w:rsidR="00BC60AD" w:rsidRPr="007930A9" w:rsidRDefault="00BC60AD" w:rsidP="00BC60AD">
      <w:pPr>
        <w:pStyle w:val="Tekstpodstawowy"/>
        <w:numPr>
          <w:ilvl w:val="0"/>
          <w:numId w:val="24"/>
        </w:numPr>
        <w:tabs>
          <w:tab w:val="left" w:pos="284"/>
        </w:tabs>
        <w:suppressAutoHyphens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930A9">
        <w:rPr>
          <w:rFonts w:ascii="Cambria" w:hAnsi="Cambria"/>
          <w:color w:val="000000" w:themeColor="text1"/>
          <w:sz w:val="22"/>
          <w:szCs w:val="22"/>
          <w:lang w:eastAsia="pl-PL"/>
        </w:rPr>
        <w:t>W przypadku niedopełnienia powyższego obowiązku Zamawiający władny jest obniżyć kwotę płatności wynagrodzenia na rzecz Wykonawcy o kwotę należną podwykonawcy, zatrzymując ją jako zabezpieczenie na wypadek roszczeń podwykonawcy.</w:t>
      </w:r>
    </w:p>
    <w:p w14:paraId="50519AE0" w14:textId="6A9CCD2B" w:rsidR="00F41349" w:rsidRPr="007930A9" w:rsidRDefault="00AA2767" w:rsidP="00BC60AD">
      <w:pPr>
        <w:pStyle w:val="Akapitzlist"/>
        <w:numPr>
          <w:ilvl w:val="0"/>
          <w:numId w:val="24"/>
        </w:numPr>
        <w:rPr>
          <w:rFonts w:ascii="Cambria" w:hAnsi="Cambria"/>
          <w:color w:val="000000" w:themeColor="text1"/>
          <w:sz w:val="22"/>
          <w:szCs w:val="22"/>
        </w:rPr>
      </w:pPr>
      <w:r w:rsidRPr="007930A9">
        <w:rPr>
          <w:rFonts w:ascii="Cambria" w:hAnsi="Cambria"/>
          <w:color w:val="000000" w:themeColor="text1"/>
          <w:sz w:val="22"/>
          <w:szCs w:val="22"/>
        </w:rPr>
        <w:t xml:space="preserve">Jakakolwiek przerwa w realizacji przedmiotu umowy wynikająca z winy Podwykonawców będzie traktowana jako przerwa wynikła z przyczyn zależnych od Wykonawcy. </w:t>
      </w:r>
    </w:p>
    <w:p w14:paraId="65AF7364" w14:textId="034AC1C8" w:rsidR="00F41349" w:rsidRPr="007930A9" w:rsidRDefault="00AA2767" w:rsidP="00BC60AD">
      <w:pPr>
        <w:pStyle w:val="Akapitzlist"/>
        <w:numPr>
          <w:ilvl w:val="0"/>
          <w:numId w:val="24"/>
        </w:numPr>
        <w:rPr>
          <w:rFonts w:ascii="Cambria" w:hAnsi="Cambria"/>
          <w:color w:val="000000" w:themeColor="text1"/>
          <w:sz w:val="22"/>
          <w:szCs w:val="22"/>
        </w:rPr>
      </w:pPr>
      <w:r w:rsidRPr="007930A9">
        <w:rPr>
          <w:rFonts w:ascii="Cambria" w:hAnsi="Cambria"/>
          <w:color w:val="000000" w:themeColor="text1"/>
          <w:sz w:val="22"/>
          <w:szCs w:val="22"/>
        </w:rPr>
        <w:t xml:space="preserve">Wykonawca ponosi pełną odpowiedzialność za prawidłową realizację zadań powierzonych Podwykonawcom. </w:t>
      </w:r>
    </w:p>
    <w:p w14:paraId="5A510F9F" w14:textId="77777777" w:rsidR="00BC60AD" w:rsidRPr="007930A9" w:rsidRDefault="00BC60AD" w:rsidP="00BC60AD">
      <w:pPr>
        <w:pStyle w:val="Akapitzlist"/>
        <w:numPr>
          <w:ilvl w:val="0"/>
          <w:numId w:val="24"/>
        </w:numPr>
        <w:jc w:val="both"/>
        <w:rPr>
          <w:rFonts w:ascii="Cambria" w:hAnsi="Cambria"/>
          <w:b/>
          <w:i/>
          <w:color w:val="000000" w:themeColor="text1"/>
          <w:sz w:val="22"/>
          <w:szCs w:val="22"/>
        </w:rPr>
      </w:pPr>
      <w:r w:rsidRPr="007930A9">
        <w:rPr>
          <w:rFonts w:ascii="Cambria" w:hAnsi="Cambria"/>
          <w:b/>
          <w:color w:val="000000" w:themeColor="text1"/>
          <w:sz w:val="22"/>
          <w:szCs w:val="22"/>
        </w:rPr>
        <w:t>Jeżeli Wykonawca realizuje zamówienie samodzielnie, jest zobowiązany dołączyć do składanej faktury oświadczenie, że realizuje zamówienie bez udziału podwykonawców.</w:t>
      </w:r>
    </w:p>
    <w:p w14:paraId="33CCFEA0" w14:textId="77777777" w:rsidR="00BC60AD" w:rsidRPr="00AA658F" w:rsidRDefault="00BC60AD" w:rsidP="00BC60AD">
      <w:pPr>
        <w:spacing w:after="0" w:line="240" w:lineRule="auto"/>
        <w:ind w:left="720" w:firstLine="0"/>
        <w:rPr>
          <w:rFonts w:ascii="Cambria" w:hAnsi="Cambria"/>
          <w:color w:val="000000" w:themeColor="text1"/>
        </w:rPr>
      </w:pPr>
    </w:p>
    <w:p w14:paraId="16EAB260" w14:textId="77777777" w:rsidR="00F41349" w:rsidRPr="00AA658F" w:rsidRDefault="00977720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§ 5</w:t>
      </w:r>
    </w:p>
    <w:p w14:paraId="44C9C7B2" w14:textId="77777777" w:rsidR="001403B5" w:rsidRPr="00AA658F" w:rsidRDefault="001403B5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Ustala się </w:t>
      </w:r>
      <w:r w:rsidRPr="00AA658F">
        <w:rPr>
          <w:rFonts w:ascii="Cambria" w:hAnsi="Cambria"/>
          <w:b/>
          <w:color w:val="000000" w:themeColor="text1"/>
        </w:rPr>
        <w:t>wynagrodzenie kosztorysowe</w:t>
      </w:r>
      <w:r w:rsidRPr="00AA658F">
        <w:rPr>
          <w:rFonts w:ascii="Cambria" w:hAnsi="Cambria"/>
          <w:color w:val="000000" w:themeColor="text1"/>
        </w:rPr>
        <w:t xml:space="preserve"> za wykonanie prac związanych z utrzymaniem terenów zielonych określonych w niniejszej umowie.</w:t>
      </w:r>
    </w:p>
    <w:p w14:paraId="0BFEC1B2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lastRenderedPageBreak/>
        <w:t xml:space="preserve">Za wykonanie prac określonych w § 1 ust. </w:t>
      </w:r>
      <w:r w:rsidR="00881354" w:rsidRPr="00AA658F">
        <w:rPr>
          <w:rFonts w:ascii="Cambria" w:hAnsi="Cambria"/>
          <w:color w:val="000000" w:themeColor="text1"/>
        </w:rPr>
        <w:t>1</w:t>
      </w:r>
      <w:r w:rsidRPr="00AA658F">
        <w:rPr>
          <w:rFonts w:ascii="Cambria" w:hAnsi="Cambria"/>
          <w:color w:val="000000" w:themeColor="text1"/>
        </w:rPr>
        <w:t xml:space="preserve"> Wykonawcy przysługiwać będzie wynagrodzenie płatne w okresach miesięcznych ustalone w oparciu o protokół </w:t>
      </w:r>
      <w:r w:rsidR="001403B5" w:rsidRPr="00AA658F">
        <w:rPr>
          <w:rFonts w:ascii="Cambria" w:hAnsi="Cambria"/>
          <w:color w:val="000000" w:themeColor="text1"/>
        </w:rPr>
        <w:t>odbioru prac na podstawie h</w:t>
      </w:r>
      <w:r w:rsidRPr="00AA658F">
        <w:rPr>
          <w:rFonts w:ascii="Cambria" w:hAnsi="Cambria"/>
          <w:color w:val="000000" w:themeColor="text1"/>
        </w:rPr>
        <w:t>arm</w:t>
      </w:r>
      <w:r w:rsidR="001403B5" w:rsidRPr="00AA658F">
        <w:rPr>
          <w:rFonts w:ascii="Cambria" w:hAnsi="Cambria"/>
          <w:color w:val="000000" w:themeColor="text1"/>
        </w:rPr>
        <w:t>onogramu</w:t>
      </w:r>
      <w:r w:rsidR="00977720" w:rsidRPr="00AA658F">
        <w:rPr>
          <w:rFonts w:ascii="Cambria" w:hAnsi="Cambria"/>
          <w:color w:val="000000" w:themeColor="text1"/>
        </w:rPr>
        <w:t xml:space="preserve"> wykonywania prac oraz</w:t>
      </w:r>
      <w:r w:rsidR="001403B5" w:rsidRPr="00AA658F">
        <w:rPr>
          <w:rFonts w:ascii="Cambria" w:hAnsi="Cambria"/>
          <w:color w:val="000000" w:themeColor="text1"/>
        </w:rPr>
        <w:t xml:space="preserve"> cen netto określonych</w:t>
      </w:r>
      <w:r w:rsidRPr="00AA658F">
        <w:rPr>
          <w:rFonts w:ascii="Cambria" w:hAnsi="Cambria"/>
          <w:color w:val="000000" w:themeColor="text1"/>
        </w:rPr>
        <w:t xml:space="preserve"> </w:t>
      </w:r>
      <w:r w:rsidR="0025392E" w:rsidRPr="00AA658F">
        <w:rPr>
          <w:rFonts w:ascii="Cambria" w:hAnsi="Cambria"/>
          <w:color w:val="000000" w:themeColor="text1"/>
        </w:rPr>
        <w:t>w załączniku nr 1 do umowy</w:t>
      </w:r>
      <w:r w:rsidR="00977720" w:rsidRPr="00AA658F">
        <w:rPr>
          <w:rFonts w:ascii="Cambria" w:hAnsi="Cambria"/>
          <w:color w:val="000000" w:themeColor="text1"/>
        </w:rPr>
        <w:t>.</w:t>
      </w:r>
    </w:p>
    <w:p w14:paraId="47598ED3" w14:textId="77777777" w:rsidR="002A2E46" w:rsidRPr="00AA658F" w:rsidRDefault="002A2E46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Zamawiający zapłaci Wykonawcy wynagrodzenie na zasadach określonych w ust. 1, z zastrzeżeniem, iż całkowita wartość wynagrodzenia Wykonawcy z tytułu świadczenia usługi ni</w:t>
      </w:r>
      <w:r w:rsidR="00A073F5" w:rsidRPr="00AA658F">
        <w:rPr>
          <w:rFonts w:ascii="Cambria" w:hAnsi="Cambria"/>
          <w:color w:val="000000" w:themeColor="text1"/>
        </w:rPr>
        <w:t xml:space="preserve">e może przekroczyć kwoty </w:t>
      </w:r>
      <w:r w:rsidR="00307EB5" w:rsidRPr="00AA658F">
        <w:rPr>
          <w:rFonts w:ascii="Cambria" w:hAnsi="Cambria"/>
          <w:color w:val="000000" w:themeColor="text1"/>
        </w:rPr>
        <w:t xml:space="preserve">………………………………. </w:t>
      </w:r>
      <w:r w:rsidRPr="00AA658F">
        <w:rPr>
          <w:rFonts w:ascii="Cambria" w:hAnsi="Cambria"/>
          <w:b/>
          <w:color w:val="000000" w:themeColor="text1"/>
        </w:rPr>
        <w:t>zł brutto.</w:t>
      </w:r>
    </w:p>
    <w:p w14:paraId="51C9013A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Podstawą wystawienia faktury przez Wykonawcę jest każdorazowo protokół prac zawierający zakres i rodzaj wykonanych prac w danym miesiącu, sporządzony przez Wykonawcę w terminie </w:t>
      </w:r>
      <w:r w:rsidR="00125D13" w:rsidRPr="00AA658F">
        <w:rPr>
          <w:rFonts w:ascii="Cambria" w:hAnsi="Cambria"/>
          <w:color w:val="000000" w:themeColor="text1"/>
        </w:rPr>
        <w:t>5</w:t>
      </w:r>
      <w:r w:rsidRPr="00AA658F">
        <w:rPr>
          <w:rFonts w:ascii="Cambria" w:hAnsi="Cambria"/>
          <w:color w:val="000000" w:themeColor="text1"/>
        </w:rPr>
        <w:t xml:space="preserve"> dni roboczych po zakończeniu miesiąca kalendarzowego </w:t>
      </w:r>
      <w:r w:rsidR="00A073F5" w:rsidRPr="00AA658F">
        <w:rPr>
          <w:rFonts w:ascii="Cambria" w:hAnsi="Cambria"/>
          <w:color w:val="000000" w:themeColor="text1"/>
        </w:rPr>
        <w:br/>
      </w:r>
      <w:r w:rsidRPr="00AA658F">
        <w:rPr>
          <w:rFonts w:ascii="Cambria" w:hAnsi="Cambria"/>
          <w:color w:val="000000" w:themeColor="text1"/>
        </w:rPr>
        <w:t xml:space="preserve">i potwierdzony przez Zamawiającego. </w:t>
      </w:r>
    </w:p>
    <w:p w14:paraId="27410056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Ceny jednostkowe netto określone </w:t>
      </w:r>
      <w:r w:rsidR="0025392E" w:rsidRPr="00AA658F">
        <w:rPr>
          <w:rFonts w:ascii="Cambria" w:hAnsi="Cambria"/>
          <w:color w:val="000000" w:themeColor="text1"/>
        </w:rPr>
        <w:t>w załączniku nr 1</w:t>
      </w:r>
      <w:r w:rsidRPr="00AA658F">
        <w:rPr>
          <w:rFonts w:ascii="Cambria" w:hAnsi="Cambria"/>
          <w:color w:val="000000" w:themeColor="text1"/>
        </w:rPr>
        <w:t xml:space="preserve"> mają charakter ryczałtowy i zawierają wszystkie koszty związane z realizacją niniejszej umowy, niezbędne do jej prawidłowego wykonania. </w:t>
      </w:r>
    </w:p>
    <w:p w14:paraId="03B6BD29" w14:textId="77777777" w:rsidR="00F41349" w:rsidRPr="00AA658F" w:rsidRDefault="00844693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Płatność będzie dokonana przelewem na wskazany przez Wykonawcę rachunek bankowy w terminie 14 dni od daty otrzymania przez Zamawiającego prawidłowo wystawionej faktury.</w:t>
      </w:r>
    </w:p>
    <w:p w14:paraId="1483802D" w14:textId="77777777" w:rsidR="00844693" w:rsidRPr="00AA658F" w:rsidRDefault="00844693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Płatność zostanie dokonana na konto Wykonawcy, do którego bank otworzył tzw. rachunek VAT</w:t>
      </w:r>
    </w:p>
    <w:p w14:paraId="13D8ED41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Przy wystawianiu faktur VAT zostanie zastosowana stawka podatku od towarów i usług obowiązująca w dniu jej wystawienia (w dniu powstania obowiązku podatkowego). </w:t>
      </w:r>
    </w:p>
    <w:p w14:paraId="0412A538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W przypadku ustawowej zmiany stawek podatku od towarów i usług w trakcie realizacji umowy – w zakresie dotyczącym niezrealizowanej części przedmiotu umowy wynagrodzenie brutto zostanie odpowiednio zmodyfikowane</w:t>
      </w:r>
      <w:r w:rsidR="00125D13" w:rsidRPr="00AA658F">
        <w:rPr>
          <w:rFonts w:ascii="Cambria" w:hAnsi="Cambria"/>
          <w:color w:val="000000" w:themeColor="text1"/>
        </w:rPr>
        <w:t xml:space="preserve"> w drodze aneksu.</w:t>
      </w:r>
      <w:r w:rsidRPr="00AA658F">
        <w:rPr>
          <w:rFonts w:ascii="Cambria" w:hAnsi="Cambria"/>
          <w:color w:val="000000" w:themeColor="text1"/>
        </w:rPr>
        <w:t xml:space="preserve"> </w:t>
      </w:r>
    </w:p>
    <w:p w14:paraId="5A58F736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Nie uwzględnienie przez Wykonawcę jakichkolwiek usług i obowiązków Wykonawcy, niedoszacowanie, pominięcie lub brak rozpoznania zakresu jakiejkolwiek części przedmiotu umowy na etapie przygotowania oferty przetargowej nie może stanowić roszczeń w stosunku do Zamawiającego zarówno w trakcie realizacji niniejszej umowy, jak też po wykonaniu przedmiotu umowy. </w:t>
      </w:r>
    </w:p>
    <w:p w14:paraId="2210B05B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Faktury wystawione bezpodstawnie lub nieprawidłowo zostaną zwrócone Wykonawcy. </w:t>
      </w:r>
    </w:p>
    <w:p w14:paraId="754A4F73" w14:textId="77777777" w:rsidR="00F41349" w:rsidRPr="00AA658F" w:rsidRDefault="00AA2767" w:rsidP="008B5608">
      <w:pPr>
        <w:numPr>
          <w:ilvl w:val="0"/>
          <w:numId w:val="12"/>
        </w:numPr>
        <w:spacing w:after="0" w:line="240" w:lineRule="auto"/>
        <w:ind w:hanging="360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Strony postanawiają, że Wykonawca nie może przenieść na osoby trzecie wierzytelności wynikających z niniejszej umowy bez uprzedniej pisemnej zgody Zamawiającego. </w:t>
      </w:r>
    </w:p>
    <w:p w14:paraId="3ED6D80D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 </w:t>
      </w:r>
    </w:p>
    <w:p w14:paraId="532B4C81" w14:textId="77777777" w:rsidR="009E375F" w:rsidRPr="00AA658F" w:rsidRDefault="00AA2767" w:rsidP="008B5608">
      <w:pPr>
        <w:spacing w:after="0" w:line="240" w:lineRule="auto"/>
        <w:ind w:left="0" w:right="-72" w:hanging="17"/>
        <w:jc w:val="center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§6</w:t>
      </w:r>
    </w:p>
    <w:p w14:paraId="3F22CC47" w14:textId="77777777" w:rsidR="00F41349" w:rsidRPr="00AA658F" w:rsidRDefault="00AA2767" w:rsidP="008B5608">
      <w:pPr>
        <w:pStyle w:val="Akapitzlist"/>
        <w:numPr>
          <w:ilvl w:val="0"/>
          <w:numId w:val="1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Wykon</w:t>
      </w:r>
      <w:r w:rsidR="003C584D" w:rsidRPr="00AA658F">
        <w:rPr>
          <w:rFonts w:ascii="Cambria" w:hAnsi="Cambria"/>
          <w:color w:val="000000" w:themeColor="text1"/>
          <w:sz w:val="22"/>
          <w:szCs w:val="22"/>
        </w:rPr>
        <w:t xml:space="preserve">awca zapłaci Zamawiającemu kary </w:t>
      </w:r>
      <w:r w:rsidRPr="00AA658F">
        <w:rPr>
          <w:rFonts w:ascii="Cambria" w:hAnsi="Cambria"/>
          <w:color w:val="000000" w:themeColor="text1"/>
          <w:sz w:val="22"/>
          <w:szCs w:val="22"/>
        </w:rPr>
        <w:t>umowne:</w:t>
      </w:r>
    </w:p>
    <w:p w14:paraId="35038A59" w14:textId="77777777" w:rsidR="00F41349" w:rsidRPr="00AA658F" w:rsidRDefault="00AA2767" w:rsidP="008B5608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 odstąpienie od umowy przez Wykonawcę z przyczyn leżących po stronie Wykonawcy w wysokości 10% ceny brutto za wykonanie całej umowy,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określonej w ofercie Wykonawcy,</w:t>
      </w:r>
    </w:p>
    <w:p w14:paraId="63DF47E7" w14:textId="77777777" w:rsidR="00F41349" w:rsidRPr="00AA658F" w:rsidRDefault="00AA2767" w:rsidP="008B5608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 wypowiedzenie umowy przez Zamawiającego z winy Wykonawcy w wysokości 10% ceny brutto za wykonanie całej umowy,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określonej w ofercie Wykonawcy,</w:t>
      </w:r>
    </w:p>
    <w:p w14:paraId="07D66561" w14:textId="77777777" w:rsidR="00F41349" w:rsidRPr="00AA658F" w:rsidRDefault="00AA2767" w:rsidP="008B5608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 zwłokę w wykonaniu prac w danym miesiącu zgodnie z przedstawionym Harmonogramem wykonanych prac, za każdy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dzień zwłoki w wysokości 50 zł,</w:t>
      </w:r>
    </w:p>
    <w:p w14:paraId="46FBE266" w14:textId="77777777" w:rsidR="009E375F" w:rsidRPr="00AA658F" w:rsidRDefault="00AA2767" w:rsidP="008B5608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 zwłokę w usunięciu stwierdzonych nieprawidłowości w wykonaniu przedmiotu umowy, do usunięcia których Wykonawca został zobowiązany przez Zamawiającego, w wysokości 50 zł za każdy dzień zwłoki liczony od upływu dnia wyznaczonego na usunięcie nieprawidłowo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ści do dnia ich usunięcia.</w:t>
      </w:r>
    </w:p>
    <w:p w14:paraId="48294AAE" w14:textId="77777777" w:rsidR="00F41349" w:rsidRPr="00AA658F" w:rsidRDefault="00AA2767" w:rsidP="008B5608">
      <w:pPr>
        <w:pStyle w:val="Akapitzlist"/>
        <w:numPr>
          <w:ilvl w:val="0"/>
          <w:numId w:val="1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Zamawiający zastrzega sobie prawo do dochodzenia odszkodowania przewyższającego wysokość zastrzeżonych kar umownych, do wysokości rzec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 xml:space="preserve">zywiście poniesionej szkody, na 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zasadach ogólnych uregulowanych w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Kodeksie C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ywilnym. </w:t>
      </w:r>
    </w:p>
    <w:p w14:paraId="7322D711" w14:textId="77777777" w:rsidR="00F41349" w:rsidRPr="00AA658F" w:rsidRDefault="00AA2767" w:rsidP="008B5608">
      <w:pPr>
        <w:pStyle w:val="Akapitzlist"/>
        <w:numPr>
          <w:ilvl w:val="0"/>
          <w:numId w:val="1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Zamawiający zapłaci Wykonawcy karę umowną za odstąpienie od umowy z przyczyn leżących po stronie Zamawiającego w wysokości 10 % ceny brutto za wykonanie całej umowy, określonej w ofercie Wykonawcy</w:t>
      </w:r>
      <w:r w:rsidRPr="00AA658F">
        <w:rPr>
          <w:rFonts w:ascii="Cambria" w:hAnsi="Cambria"/>
          <w:i/>
          <w:color w:val="000000" w:themeColor="text1"/>
          <w:sz w:val="22"/>
          <w:szCs w:val="22"/>
        </w:rPr>
        <w:t>.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1AA1898F" w14:textId="77777777" w:rsidR="00F41349" w:rsidRPr="00AA658F" w:rsidRDefault="00AA2767" w:rsidP="008B5608">
      <w:pPr>
        <w:pStyle w:val="Akapitzlist"/>
        <w:numPr>
          <w:ilvl w:val="0"/>
          <w:numId w:val="1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Kwoty należne Zamawiającemu z tytułu kar umownych, mogą być potrącane z płatności r</w:t>
      </w:r>
      <w:r w:rsidR="00125D13" w:rsidRPr="00AA658F">
        <w:rPr>
          <w:rFonts w:ascii="Cambria" w:hAnsi="Cambria"/>
          <w:color w:val="000000" w:themeColor="text1"/>
          <w:sz w:val="22"/>
          <w:szCs w:val="22"/>
        </w:rPr>
        <w:t>ealizowanych na rzecz Wykonawcy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25D13" w:rsidRPr="00AA658F">
        <w:rPr>
          <w:rFonts w:ascii="Cambria" w:hAnsi="Cambria"/>
          <w:color w:val="000000" w:themeColor="text1"/>
          <w:sz w:val="22"/>
          <w:szCs w:val="22"/>
        </w:rPr>
        <w:t>z wystawionych faktur.</w:t>
      </w:r>
    </w:p>
    <w:p w14:paraId="4226F975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 </w:t>
      </w:r>
    </w:p>
    <w:p w14:paraId="6C3CD46B" w14:textId="77777777" w:rsidR="00F41349" w:rsidRPr="00AA658F" w:rsidRDefault="00C24279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lastRenderedPageBreak/>
        <w:t>§ 7</w:t>
      </w:r>
    </w:p>
    <w:p w14:paraId="74AE01AE" w14:textId="77777777" w:rsidR="00F41349" w:rsidRPr="00AA658F" w:rsidRDefault="00AA2767" w:rsidP="008B5608">
      <w:pPr>
        <w:pStyle w:val="Akapitzlist"/>
        <w:numPr>
          <w:ilvl w:val="0"/>
          <w:numId w:val="14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Zamawiający ma prawo rozwiązać umowę ze skutkiem natychmiastowym, jeżeli Wykonawca narusza w sposób istotny postanowienia niniejszej umowy. </w:t>
      </w:r>
    </w:p>
    <w:p w14:paraId="5283774E" w14:textId="77777777" w:rsidR="00F41349" w:rsidRPr="00AA658F" w:rsidRDefault="00AA2767" w:rsidP="008B5608">
      <w:pPr>
        <w:pStyle w:val="Akapitzlist"/>
        <w:numPr>
          <w:ilvl w:val="0"/>
          <w:numId w:val="14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Istotne naruszenia umowy obejmują w szczególności przypadki: </w:t>
      </w:r>
    </w:p>
    <w:p w14:paraId="1884D85C" w14:textId="77777777" w:rsidR="00F41349" w:rsidRPr="00AA658F" w:rsidRDefault="00C24279" w:rsidP="008B5608">
      <w:pPr>
        <w:pStyle w:val="Akapitzlist"/>
        <w:numPr>
          <w:ilvl w:val="0"/>
          <w:numId w:val="1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nie</w:t>
      </w:r>
      <w:r w:rsidR="00AA2767" w:rsidRPr="00AA658F">
        <w:rPr>
          <w:rFonts w:ascii="Cambria" w:hAnsi="Cambria"/>
          <w:color w:val="000000" w:themeColor="text1"/>
          <w:sz w:val="22"/>
          <w:szCs w:val="22"/>
        </w:rPr>
        <w:t xml:space="preserve">rozpoczęcia wykonywania przedmiotu umowy bez uzasadnionej przyczyny, </w:t>
      </w:r>
    </w:p>
    <w:p w14:paraId="3B6CFFEA" w14:textId="77777777" w:rsidR="00F41349" w:rsidRPr="00AA658F" w:rsidRDefault="00AA2767" w:rsidP="008B5608">
      <w:pPr>
        <w:pStyle w:val="Akapitzlist"/>
        <w:numPr>
          <w:ilvl w:val="0"/>
          <w:numId w:val="1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przerwania wykonywania przedmiotu umowy na okres dłuższy niż 14 dni</w:t>
      </w:r>
      <w:r w:rsidR="00A83780" w:rsidRPr="00AA658F">
        <w:rPr>
          <w:rFonts w:ascii="Cambria" w:hAnsi="Cambria"/>
          <w:color w:val="000000" w:themeColor="text1"/>
          <w:sz w:val="22"/>
          <w:szCs w:val="22"/>
        </w:rPr>
        <w:t xml:space="preserve"> za wyjątkiem przerw wynikających z harmonogramu</w:t>
      </w:r>
      <w:r w:rsidR="00C24279" w:rsidRPr="00AA658F">
        <w:rPr>
          <w:rFonts w:ascii="Cambria" w:hAnsi="Cambria"/>
          <w:i/>
          <w:color w:val="000000" w:themeColor="text1"/>
          <w:sz w:val="22"/>
          <w:szCs w:val="22"/>
        </w:rPr>
        <w:t>,</w:t>
      </w:r>
    </w:p>
    <w:p w14:paraId="5FA27A37" w14:textId="77777777" w:rsidR="00F41349" w:rsidRPr="00AA658F" w:rsidRDefault="00AA2767" w:rsidP="008B5608">
      <w:pPr>
        <w:pStyle w:val="Akapitzlist"/>
        <w:numPr>
          <w:ilvl w:val="0"/>
          <w:numId w:val="1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gdy Wykonawca nie przedłoży Zamawiającemu w terminie Harmonogramu wyko</w:t>
      </w:r>
      <w:r w:rsidR="00A83780" w:rsidRPr="00AA658F">
        <w:rPr>
          <w:rFonts w:ascii="Cambria" w:hAnsi="Cambria"/>
          <w:color w:val="000000" w:themeColor="text1"/>
          <w:sz w:val="22"/>
          <w:szCs w:val="22"/>
        </w:rPr>
        <w:t>nanych prac, o którym mowa w § 3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ust. </w:t>
      </w:r>
      <w:r w:rsidR="00A83780" w:rsidRPr="00AA658F">
        <w:rPr>
          <w:rFonts w:ascii="Cambria" w:hAnsi="Cambria"/>
          <w:color w:val="000000" w:themeColor="text1"/>
          <w:sz w:val="22"/>
          <w:szCs w:val="22"/>
        </w:rPr>
        <w:t>1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niniejszej umowy, </w:t>
      </w:r>
    </w:p>
    <w:p w14:paraId="77377162" w14:textId="77777777" w:rsidR="00F41349" w:rsidRPr="00AA658F" w:rsidRDefault="00AA2767" w:rsidP="008B5608">
      <w:pPr>
        <w:pStyle w:val="Akapitzlist"/>
        <w:numPr>
          <w:ilvl w:val="0"/>
          <w:numId w:val="1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gdy zostanie wydany nakaz zajęcia majątku Wyko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 xml:space="preserve">nawcy lub gdy zostanie wszczęte 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postępowanie egzekucyjne w stopniu uniemożliwiającym realizację umowy. </w:t>
      </w:r>
    </w:p>
    <w:p w14:paraId="2505C1E7" w14:textId="77777777" w:rsidR="00F41349" w:rsidRPr="00AA658F" w:rsidRDefault="00AA2767" w:rsidP="008B5608">
      <w:pPr>
        <w:pStyle w:val="Akapitzlist"/>
        <w:numPr>
          <w:ilvl w:val="0"/>
          <w:numId w:val="14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Warunkiem wypowiedzenia przez Zamawiającego umowy w przypadkach opisanych w ust. 2 pkt a-b jest uprzednie wezwanie Wykonawcy do wykonywania swoich obowiązków 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oraz wyznaczenie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w tym celu dodatkowego trzydniowego terminu</w:t>
      </w:r>
      <w:r w:rsidRPr="00AA658F">
        <w:rPr>
          <w:rFonts w:ascii="Cambria" w:hAnsi="Cambria"/>
          <w:i/>
          <w:color w:val="000000" w:themeColor="text1"/>
          <w:sz w:val="22"/>
          <w:szCs w:val="22"/>
        </w:rPr>
        <w:t>.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68EC73C9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 </w:t>
      </w:r>
    </w:p>
    <w:p w14:paraId="5222E10D" w14:textId="77777777" w:rsidR="00F41349" w:rsidRPr="00AA658F" w:rsidRDefault="00C24279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>§ 8.</w:t>
      </w:r>
    </w:p>
    <w:p w14:paraId="1F20934E" w14:textId="77777777" w:rsidR="00C24279" w:rsidRPr="00AA658F" w:rsidRDefault="00AA2767" w:rsidP="008B5608">
      <w:pPr>
        <w:pStyle w:val="Akapitzlist"/>
        <w:numPr>
          <w:ilvl w:val="0"/>
          <w:numId w:val="18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bookmarkStart w:id="0" w:name="OLE_LINK10"/>
      <w:r w:rsidRPr="00AA658F">
        <w:rPr>
          <w:rFonts w:ascii="Cambria" w:hAnsi="Cambria"/>
          <w:color w:val="000000" w:themeColor="text1"/>
          <w:sz w:val="22"/>
          <w:szCs w:val="22"/>
        </w:rPr>
        <w:t>Strony mogą dokonywać zmian istotnych postanowień zawartej umowy w stosunku do treści ofe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rty w przypadku:</w:t>
      </w:r>
    </w:p>
    <w:p w14:paraId="3FBFDA2C" w14:textId="77777777" w:rsidR="00C24279" w:rsidRPr="00AA658F" w:rsidRDefault="00C24279" w:rsidP="008B5608">
      <w:pPr>
        <w:pStyle w:val="Akapitzlist"/>
        <w:numPr>
          <w:ilvl w:val="0"/>
          <w:numId w:val="2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zmiany powszechnie obowiązujących przepisów prawa, których uchwalenie lub zmiana nastąpiły po dniu zawarcia niniejszej umowy, a z których treści wynika konieczność lub zasadność wprowadzenia zmian, mających wpływ na realizację umowy, </w:t>
      </w:r>
    </w:p>
    <w:p w14:paraId="3E21A4B9" w14:textId="77777777" w:rsidR="00C24279" w:rsidRPr="00AA658F" w:rsidRDefault="00C24279" w:rsidP="008B5608">
      <w:pPr>
        <w:pStyle w:val="Akapitzlist"/>
        <w:numPr>
          <w:ilvl w:val="0"/>
          <w:numId w:val="18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Wszelkie zmiany i uzupełnienia treści umowy wymagają formy pisemnej - aneks do umowy, pod rygorem nieważności. </w:t>
      </w:r>
    </w:p>
    <w:bookmarkEnd w:id="0"/>
    <w:p w14:paraId="63AA8898" w14:textId="4CFDD43A" w:rsidR="0012236F" w:rsidRPr="007930A9" w:rsidRDefault="0012236F" w:rsidP="0012236F">
      <w:pPr>
        <w:jc w:val="center"/>
        <w:rPr>
          <w:rFonts w:ascii="Cambria" w:hAnsi="Cambria"/>
          <w:b/>
          <w:color w:val="000000" w:themeColor="text1"/>
        </w:rPr>
      </w:pPr>
      <w:r w:rsidRPr="007930A9">
        <w:rPr>
          <w:rFonts w:ascii="Cambria" w:hAnsi="Cambria"/>
          <w:b/>
          <w:color w:val="000000" w:themeColor="text1"/>
        </w:rPr>
        <w:t>§ 9</w:t>
      </w:r>
    </w:p>
    <w:p w14:paraId="605014D3" w14:textId="77777777" w:rsidR="0012236F" w:rsidRPr="007930A9" w:rsidRDefault="0012236F" w:rsidP="0012236F">
      <w:pPr>
        <w:rPr>
          <w:rFonts w:ascii="Cambria" w:hAnsi="Cambria"/>
          <w:i/>
          <w:u w:val="single"/>
        </w:rPr>
      </w:pPr>
      <w:bookmarkStart w:id="1" w:name="_Hlk37921012"/>
      <w:r w:rsidRPr="007930A9">
        <w:rPr>
          <w:rFonts w:ascii="Cambria" w:hAnsi="Cambri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7B3BDF8E" w14:textId="77777777" w:rsidR="0012236F" w:rsidRPr="007930A9" w:rsidRDefault="0012236F" w:rsidP="0012236F">
      <w:pPr>
        <w:numPr>
          <w:ilvl w:val="0"/>
          <w:numId w:val="25"/>
        </w:numPr>
        <w:spacing w:after="0" w:line="240" w:lineRule="auto"/>
        <w:ind w:left="426" w:hanging="284"/>
        <w:rPr>
          <w:rFonts w:ascii="Cambria" w:hAnsi="Cambria"/>
        </w:rPr>
      </w:pPr>
      <w:r w:rsidRPr="007930A9">
        <w:rPr>
          <w:rFonts w:ascii="Cambria" w:hAnsi="Cambria"/>
        </w:rPr>
        <w:t xml:space="preserve">Administratorem Państwa danych osobowych jest Gmina Tomaszów Mazowiecki reprezentowana przez Wójta Gminy Tomaszów Mazowiecki z siedzibą przy ul. Prez. </w:t>
      </w:r>
      <w:r w:rsidRPr="007930A9">
        <w:rPr>
          <w:rFonts w:ascii="Cambria" w:hAnsi="Cambria"/>
        </w:rPr>
        <w:br/>
        <w:t xml:space="preserve">I. Mościckiego 4,  97-200 Tomaszów Mazowiecki. </w:t>
      </w:r>
    </w:p>
    <w:p w14:paraId="42FC42EC" w14:textId="77777777" w:rsidR="0012236F" w:rsidRPr="007930A9" w:rsidRDefault="0012236F" w:rsidP="0012236F">
      <w:pPr>
        <w:numPr>
          <w:ilvl w:val="0"/>
          <w:numId w:val="25"/>
        </w:numPr>
        <w:spacing w:before="120" w:after="0" w:line="240" w:lineRule="auto"/>
        <w:ind w:left="426" w:hanging="284"/>
        <w:rPr>
          <w:rFonts w:ascii="Cambria" w:hAnsi="Cambria"/>
        </w:rPr>
      </w:pPr>
      <w:r w:rsidRPr="007930A9">
        <w:rPr>
          <w:rFonts w:ascii="Cambria" w:hAnsi="Cambria"/>
        </w:rPr>
        <w:t xml:space="preserve">Dane kontaktowe Inspektora Ochrony Danych Osobowych: </w:t>
      </w:r>
      <w:hyperlink r:id="rId8" w:history="1">
        <w:r w:rsidRPr="007930A9">
          <w:rPr>
            <w:rStyle w:val="Hipercze"/>
            <w:rFonts w:ascii="Cambria" w:hAnsi="Cambria"/>
          </w:rPr>
          <w:t>iod@gminatomaszowmaz.pl</w:t>
        </w:r>
      </w:hyperlink>
      <w:r w:rsidRPr="007930A9">
        <w:rPr>
          <w:rFonts w:ascii="Cambria" w:hAnsi="Cambria"/>
        </w:rPr>
        <w:t xml:space="preserve"> lub pisemnie na adres urzędu ul. Prez. I. Mościckiego 4,  97-200 Tomaszów Mazowiecki.</w:t>
      </w:r>
    </w:p>
    <w:p w14:paraId="62A026C8" w14:textId="77777777" w:rsidR="0012236F" w:rsidRPr="007930A9" w:rsidRDefault="0012236F" w:rsidP="0012236F">
      <w:pPr>
        <w:numPr>
          <w:ilvl w:val="0"/>
          <w:numId w:val="25"/>
        </w:numPr>
        <w:spacing w:before="120" w:after="0" w:line="240" w:lineRule="auto"/>
        <w:ind w:left="426" w:hanging="284"/>
        <w:rPr>
          <w:rFonts w:ascii="Cambria" w:hAnsi="Cambria"/>
        </w:rPr>
      </w:pPr>
      <w:r w:rsidRPr="007930A9">
        <w:rPr>
          <w:rFonts w:ascii="Cambria" w:hAnsi="Cambria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34FCB8B3" w14:textId="19BABAA4" w:rsidR="0012236F" w:rsidRPr="007930A9" w:rsidRDefault="0012236F" w:rsidP="0012236F">
      <w:pPr>
        <w:numPr>
          <w:ilvl w:val="0"/>
          <w:numId w:val="25"/>
        </w:numPr>
        <w:spacing w:before="120" w:after="0" w:line="240" w:lineRule="auto"/>
        <w:ind w:left="426" w:hanging="284"/>
        <w:rPr>
          <w:rStyle w:val="Pogrubienie"/>
          <w:rFonts w:ascii="Cambria" w:eastAsia="Calibri" w:hAnsi="Cambria"/>
          <w:b w:val="0"/>
          <w:i/>
          <w:lang w:eastAsia="en-US"/>
        </w:rPr>
      </w:pPr>
      <w:r w:rsidRPr="007930A9">
        <w:rPr>
          <w:rFonts w:ascii="Cambria" w:hAnsi="Cambria"/>
        </w:rPr>
        <w:t>Pełna klauzula informacyjna znajduje się na stronie internetowej Zamawiającego pod poniższym linkiem</w:t>
      </w:r>
      <w:r w:rsidR="00234B20" w:rsidRPr="007930A9">
        <w:rPr>
          <w:rFonts w:ascii="Cambria" w:hAnsi="Cambria"/>
        </w:rPr>
        <w:t>:</w:t>
      </w:r>
      <w:r w:rsidRPr="007930A9">
        <w:rPr>
          <w:rFonts w:ascii="Cambria" w:hAnsi="Cambria"/>
        </w:rPr>
        <w:t xml:space="preserve"> </w:t>
      </w:r>
      <w:hyperlink r:id="rId9" w:history="1">
        <w:r w:rsidRPr="007930A9">
          <w:rPr>
            <w:rStyle w:val="Hipercze"/>
            <w:rFonts w:ascii="Cambria" w:hAnsi="Cambria"/>
          </w:rPr>
          <w:t>http://bip.gminatomaszowmaz.pl/artykul/70/92/klauzula-informacyjna-o-przetwarzaniu-danych-osobowych-zwiazana-z-postepowaniem-o-udzielenie-zamowienia-publicznego</w:t>
        </w:r>
      </w:hyperlink>
    </w:p>
    <w:bookmarkEnd w:id="1"/>
    <w:p w14:paraId="5E467009" w14:textId="77777777" w:rsidR="0012236F" w:rsidRPr="007930A9" w:rsidRDefault="0012236F" w:rsidP="0012236F">
      <w:pPr>
        <w:rPr>
          <w:rStyle w:val="Pogrubienie"/>
          <w:rFonts w:ascii="Cambria" w:hAnsi="Cambria"/>
          <w:b w:val="0"/>
          <w:i/>
        </w:rPr>
      </w:pPr>
    </w:p>
    <w:p w14:paraId="4F44EE46" w14:textId="2A56C66C" w:rsidR="0012236F" w:rsidRPr="007930A9" w:rsidRDefault="0012236F" w:rsidP="0012236F">
      <w:pPr>
        <w:jc w:val="center"/>
        <w:rPr>
          <w:rStyle w:val="Pogrubienie"/>
          <w:rFonts w:ascii="Cambria" w:hAnsi="Cambria"/>
        </w:rPr>
      </w:pPr>
      <w:r w:rsidRPr="007930A9">
        <w:rPr>
          <w:rStyle w:val="Pogrubienie"/>
          <w:rFonts w:ascii="Cambria" w:hAnsi="Cambria"/>
        </w:rPr>
        <w:t>§ 10</w:t>
      </w:r>
    </w:p>
    <w:p w14:paraId="1B762B92" w14:textId="77777777" w:rsidR="0012236F" w:rsidRPr="007930A9" w:rsidRDefault="0012236F" w:rsidP="0012236F">
      <w:pPr>
        <w:pStyle w:val="NormalnyWeb"/>
        <w:ind w:firstLine="567"/>
        <w:jc w:val="both"/>
        <w:rPr>
          <w:rFonts w:ascii="Cambria" w:hAnsi="Cambria"/>
          <w:sz w:val="22"/>
          <w:szCs w:val="22"/>
        </w:rPr>
      </w:pPr>
      <w:r w:rsidRPr="007930A9">
        <w:rPr>
          <w:rFonts w:ascii="Cambria" w:hAnsi="Cambria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7930A9">
        <w:rPr>
          <w:rFonts w:ascii="Cambria" w:hAnsi="Cambria"/>
          <w:sz w:val="22"/>
          <w:szCs w:val="22"/>
        </w:rPr>
        <w:t>od których dane osobowe bezpośrednio lub pośrednio pozyskałem</w:t>
      </w:r>
      <w:r w:rsidRPr="007930A9">
        <w:rPr>
          <w:rFonts w:ascii="Cambria" w:hAnsi="Cambria"/>
          <w:color w:val="000000"/>
          <w:sz w:val="22"/>
          <w:szCs w:val="22"/>
        </w:rPr>
        <w:t xml:space="preserve"> </w:t>
      </w:r>
      <w:r w:rsidRPr="007930A9">
        <w:rPr>
          <w:rFonts w:ascii="Cambria" w:hAnsi="Cambria"/>
          <w:color w:val="000000"/>
          <w:sz w:val="22"/>
          <w:szCs w:val="22"/>
        </w:rPr>
        <w:br/>
        <w:t>w celu ubiegania się o udzielenie niniejszego zamówienia publicznego</w:t>
      </w:r>
      <w:r w:rsidRPr="007930A9">
        <w:rPr>
          <w:rFonts w:ascii="Cambria" w:hAnsi="Cambria"/>
          <w:color w:val="000000"/>
          <w:sz w:val="22"/>
          <w:szCs w:val="22"/>
          <w:vertAlign w:val="superscript"/>
        </w:rPr>
        <w:t>*</w:t>
      </w:r>
      <w:r w:rsidRPr="007930A9">
        <w:rPr>
          <w:rFonts w:ascii="Cambria" w:hAnsi="Cambria"/>
          <w:sz w:val="22"/>
          <w:szCs w:val="22"/>
        </w:rPr>
        <w:t>.</w:t>
      </w:r>
    </w:p>
    <w:p w14:paraId="1F72395D" w14:textId="77777777" w:rsidR="0012236F" w:rsidRPr="009052F2" w:rsidRDefault="0012236F" w:rsidP="0012236F">
      <w:pPr>
        <w:rPr>
          <w:rFonts w:ascii="Cambria" w:hAnsi="Cambria"/>
        </w:rPr>
      </w:pPr>
      <w:r w:rsidRPr="007930A9">
        <w:rPr>
          <w:rFonts w:ascii="Cambria" w:hAnsi="Cambria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B925C6" w14:textId="4A94B3AE" w:rsidR="00F41349" w:rsidRDefault="00F41349" w:rsidP="008B5608">
      <w:pPr>
        <w:spacing w:after="0" w:line="240" w:lineRule="auto"/>
        <w:ind w:left="0" w:firstLine="0"/>
        <w:rPr>
          <w:rFonts w:ascii="Cambria" w:hAnsi="Cambria"/>
          <w:color w:val="000000" w:themeColor="text1"/>
        </w:rPr>
      </w:pPr>
    </w:p>
    <w:p w14:paraId="45BDF28D" w14:textId="230EEAFC" w:rsidR="00100371" w:rsidRDefault="00100371" w:rsidP="008B5608">
      <w:pPr>
        <w:spacing w:after="0" w:line="240" w:lineRule="auto"/>
        <w:ind w:left="0" w:firstLine="0"/>
        <w:rPr>
          <w:rFonts w:ascii="Cambria" w:hAnsi="Cambria"/>
          <w:color w:val="000000" w:themeColor="text1"/>
        </w:rPr>
      </w:pPr>
    </w:p>
    <w:p w14:paraId="0E597E45" w14:textId="77777777" w:rsidR="00100371" w:rsidRPr="00AA658F" w:rsidRDefault="00100371" w:rsidP="008B5608">
      <w:pPr>
        <w:spacing w:after="0" w:line="240" w:lineRule="auto"/>
        <w:ind w:left="0" w:firstLine="0"/>
        <w:rPr>
          <w:rFonts w:ascii="Cambria" w:hAnsi="Cambria"/>
          <w:color w:val="000000" w:themeColor="text1"/>
        </w:rPr>
      </w:pPr>
    </w:p>
    <w:p w14:paraId="78EAEB3A" w14:textId="39E91FDE" w:rsidR="00F41349" w:rsidRPr="00AA658F" w:rsidRDefault="00C24279" w:rsidP="008B5608">
      <w:pPr>
        <w:pStyle w:val="Nagwek1"/>
        <w:spacing w:line="240" w:lineRule="auto"/>
        <w:ind w:left="0" w:hanging="17"/>
        <w:rPr>
          <w:rFonts w:ascii="Cambria" w:hAnsi="Cambria"/>
          <w:color w:val="000000" w:themeColor="text1"/>
        </w:rPr>
      </w:pPr>
      <w:bookmarkStart w:id="2" w:name="_Hlk37921026"/>
      <w:r w:rsidRPr="00AA658F">
        <w:rPr>
          <w:rFonts w:ascii="Cambria" w:hAnsi="Cambria"/>
          <w:color w:val="000000" w:themeColor="text1"/>
        </w:rPr>
        <w:lastRenderedPageBreak/>
        <w:t xml:space="preserve">§ </w:t>
      </w:r>
      <w:bookmarkEnd w:id="2"/>
      <w:r w:rsidR="0012236F">
        <w:rPr>
          <w:rFonts w:ascii="Cambria" w:hAnsi="Cambria"/>
          <w:color w:val="000000" w:themeColor="text1"/>
        </w:rPr>
        <w:t>11</w:t>
      </w:r>
      <w:r w:rsidRPr="00AA658F">
        <w:rPr>
          <w:rFonts w:ascii="Cambria" w:hAnsi="Cambria"/>
          <w:color w:val="000000" w:themeColor="text1"/>
        </w:rPr>
        <w:t>.</w:t>
      </w:r>
    </w:p>
    <w:p w14:paraId="674F0927" w14:textId="77777777" w:rsidR="00C2427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Obowiązki koordynującego sprawy związane z realizacją niniejszej umowy ze strony Zamawiającego pełnić będzie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:</w:t>
      </w:r>
    </w:p>
    <w:p w14:paraId="6804B638" w14:textId="77777777" w:rsidR="0028541D" w:rsidRPr="00AA658F" w:rsidRDefault="0028541D" w:rsidP="008B5608">
      <w:pPr>
        <w:pStyle w:val="Akapitzlist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AA658F">
        <w:rPr>
          <w:rFonts w:ascii="Cambria" w:hAnsi="Cambria"/>
          <w:b/>
          <w:color w:val="000000" w:themeColor="text1"/>
          <w:sz w:val="22"/>
          <w:szCs w:val="22"/>
        </w:rPr>
        <w:t xml:space="preserve">Pani Ewa Robak Piotrowska, tel. 44 724-64-09 wew. 48, e-mail </w:t>
      </w:r>
      <w:hyperlink r:id="rId10" w:history="1">
        <w:r w:rsidRPr="00AA658F">
          <w:rPr>
            <w:rStyle w:val="Hipercze"/>
            <w:rFonts w:ascii="Cambria" w:hAnsi="Cambria"/>
            <w:b/>
            <w:color w:val="000000" w:themeColor="text1"/>
            <w:sz w:val="22"/>
            <w:szCs w:val="22"/>
          </w:rPr>
          <w:t>robak.e@gmina.tomaszow.pl</w:t>
        </w:r>
      </w:hyperlink>
      <w:r w:rsidRPr="00AA658F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</w:p>
    <w:p w14:paraId="17CF79B5" w14:textId="77777777" w:rsidR="00C2427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Obowiązki koordynującego sprawy związane z realiz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 xml:space="preserve">acją niniejszej umowy ze strony </w:t>
      </w:r>
      <w:r w:rsidRPr="00AA658F">
        <w:rPr>
          <w:rFonts w:ascii="Cambria" w:hAnsi="Cambria"/>
          <w:color w:val="000000" w:themeColor="text1"/>
          <w:sz w:val="22"/>
          <w:szCs w:val="22"/>
        </w:rPr>
        <w:t>Wykonawcy pełnić będzie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:</w:t>
      </w:r>
    </w:p>
    <w:p w14:paraId="0D7CD5CC" w14:textId="77777777" w:rsidR="00F41349" w:rsidRPr="00AA658F" w:rsidRDefault="008A09D0" w:rsidP="008B5608">
      <w:pPr>
        <w:pStyle w:val="Akapitzlist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AA658F">
        <w:rPr>
          <w:rFonts w:ascii="Cambria" w:hAnsi="Cambria"/>
          <w:b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092299B3" w14:textId="77777777" w:rsidR="00F4134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Za wszelkie szkody zaistniałe w związku z wykonywaniem przedmiotu umowy oraz w stosunku do osób trzecich odpowiedzialność ponosi Wykonawca. </w:t>
      </w:r>
    </w:p>
    <w:p w14:paraId="0F6F3069" w14:textId="77777777" w:rsidR="00F4134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W przypadku powstania jakiejkolwiek szkody na skutek nie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 xml:space="preserve"> wykonania lub uchybień w 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wykonaniu przedmiotu umowy Wykonawca obowiązany jest do pokrycia całej powstałej szkody. </w:t>
      </w:r>
    </w:p>
    <w:p w14:paraId="37A0F174" w14:textId="77777777" w:rsidR="00F4134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Wykona</w:t>
      </w:r>
      <w:r w:rsidR="00624BFB" w:rsidRPr="00AA658F">
        <w:rPr>
          <w:rFonts w:ascii="Cambria" w:hAnsi="Cambria"/>
          <w:color w:val="000000" w:themeColor="text1"/>
          <w:sz w:val="22"/>
          <w:szCs w:val="22"/>
        </w:rPr>
        <w:t>wca zobowiązany jest do posiadania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na cały okre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 xml:space="preserve">s trwania niniejszej umowy </w:t>
      </w:r>
      <w:r w:rsidRPr="00AA658F">
        <w:rPr>
          <w:rFonts w:ascii="Cambria" w:hAnsi="Cambria"/>
          <w:color w:val="000000" w:themeColor="text1"/>
          <w:sz w:val="22"/>
          <w:szCs w:val="22"/>
        </w:rPr>
        <w:t>ubezpieczenia odpowiedzialności cywilnej za wykonywa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nie prac w zakresie objętym</w:t>
      </w:r>
      <w:r w:rsidRPr="00AA658F">
        <w:rPr>
          <w:rFonts w:ascii="Cambria" w:hAnsi="Cambria"/>
          <w:color w:val="000000" w:themeColor="text1"/>
          <w:sz w:val="22"/>
          <w:szCs w:val="22"/>
        </w:rPr>
        <w:t xml:space="preserve"> niniejszą umową  </w:t>
      </w:r>
    </w:p>
    <w:p w14:paraId="345BC9A8" w14:textId="77777777" w:rsidR="00F41349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W sprawach nieuregulowanych niniejszą umową mają zastosowanie przepisy Kodeksu Cywilnego oraz obowiązujące przepisy prawa o zamówieniach publicznych. </w:t>
      </w:r>
    </w:p>
    <w:p w14:paraId="4053F5B1" w14:textId="77777777" w:rsidR="003C584D" w:rsidRPr="00AA658F" w:rsidRDefault="00AA2767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Integralną część umowy stanowi: </w:t>
      </w:r>
    </w:p>
    <w:p w14:paraId="700561F6" w14:textId="77777777" w:rsidR="003C584D" w:rsidRPr="00AA658F" w:rsidRDefault="003C584D" w:rsidP="008B5608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Wykaz terenów zieleni </w:t>
      </w:r>
    </w:p>
    <w:p w14:paraId="198C1254" w14:textId="77777777" w:rsidR="00C24279" w:rsidRPr="00AA658F" w:rsidRDefault="003C584D" w:rsidP="008B5608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Harmonogram wykonanych prac w okresie trwania umowy wr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az z kosztami ich wykonania</w:t>
      </w:r>
    </w:p>
    <w:p w14:paraId="2DA7F303" w14:textId="77777777" w:rsidR="003C584D" w:rsidRPr="00AA658F" w:rsidRDefault="003C584D" w:rsidP="008B5608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Oferta Wykonawcy, </w:t>
      </w:r>
    </w:p>
    <w:p w14:paraId="1F229368" w14:textId="77777777" w:rsidR="003C584D" w:rsidRPr="00AA658F" w:rsidRDefault="003C584D" w:rsidP="008B5608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Sp</w:t>
      </w:r>
      <w:r w:rsidR="00C24279" w:rsidRPr="00AA658F">
        <w:rPr>
          <w:rFonts w:ascii="Cambria" w:hAnsi="Cambria"/>
          <w:color w:val="000000" w:themeColor="text1"/>
          <w:sz w:val="22"/>
          <w:szCs w:val="22"/>
        </w:rPr>
        <w:t>ecyfikacja Warunków Zamówienia</w:t>
      </w:r>
    </w:p>
    <w:p w14:paraId="0C7DC40B" w14:textId="77777777" w:rsidR="003C584D" w:rsidRPr="00AA658F" w:rsidRDefault="003C584D" w:rsidP="008B5608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Umowa konsorcjum (w przypadku złożenia oferty wspólnej). </w:t>
      </w:r>
    </w:p>
    <w:p w14:paraId="4FD68381" w14:textId="30755409" w:rsidR="003C584D" w:rsidRPr="00AA658F" w:rsidRDefault="003C584D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 xml:space="preserve">Spory wynikłe na tle niniejszej umowy rozpatrywał będzie sąd powszechny właściwy dla siedziby </w:t>
      </w:r>
      <w:r w:rsidR="006651E8" w:rsidRPr="00AA658F">
        <w:rPr>
          <w:rFonts w:ascii="Cambria" w:hAnsi="Cambria"/>
          <w:color w:val="000000" w:themeColor="text1"/>
          <w:sz w:val="22"/>
          <w:szCs w:val="22"/>
        </w:rPr>
        <w:t>Z</w:t>
      </w:r>
      <w:r w:rsidR="006651E8">
        <w:rPr>
          <w:rFonts w:ascii="Cambria" w:hAnsi="Cambria"/>
          <w:color w:val="000000" w:themeColor="text1"/>
          <w:sz w:val="22"/>
          <w:szCs w:val="22"/>
        </w:rPr>
        <w:t>amawiającego</w:t>
      </w:r>
      <w:r w:rsidRPr="00AA658F">
        <w:rPr>
          <w:rFonts w:ascii="Cambria" w:hAnsi="Cambria"/>
          <w:color w:val="000000" w:themeColor="text1"/>
          <w:sz w:val="22"/>
          <w:szCs w:val="22"/>
        </w:rPr>
        <w:t>.</w:t>
      </w:r>
    </w:p>
    <w:p w14:paraId="737FDDD4" w14:textId="77777777" w:rsidR="003C584D" w:rsidRPr="00AA658F" w:rsidRDefault="00C24279" w:rsidP="008B5608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A658F">
        <w:rPr>
          <w:rFonts w:ascii="Cambria" w:hAnsi="Cambria"/>
          <w:color w:val="000000" w:themeColor="text1"/>
          <w:sz w:val="22"/>
          <w:szCs w:val="22"/>
        </w:rPr>
        <w:t>Umowę sporządzono w 3-ch jednobrzmiących egzemplarzach: 2 egzemplarze dla Zamawiającego, 1 egzemplarz dla Wykonawcy.</w:t>
      </w:r>
    </w:p>
    <w:p w14:paraId="0B6DF26C" w14:textId="77777777" w:rsidR="003C584D" w:rsidRPr="00AA658F" w:rsidRDefault="003C584D" w:rsidP="008B5608">
      <w:pPr>
        <w:pStyle w:val="Akapitzlist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13F9DC00" w14:textId="77777777" w:rsidR="00977720" w:rsidRPr="00AA658F" w:rsidRDefault="00977720" w:rsidP="008B5608">
      <w:pPr>
        <w:spacing w:after="0" w:line="240" w:lineRule="auto"/>
        <w:ind w:left="0" w:firstLine="0"/>
        <w:rPr>
          <w:rFonts w:ascii="Cambria" w:hAnsi="Cambria"/>
          <w:b/>
          <w:color w:val="000000" w:themeColor="text1"/>
        </w:rPr>
      </w:pPr>
    </w:p>
    <w:p w14:paraId="73799967" w14:textId="77777777" w:rsidR="00977720" w:rsidRPr="00AA658F" w:rsidRDefault="00977720" w:rsidP="008B5608">
      <w:pPr>
        <w:spacing w:after="0" w:line="240" w:lineRule="auto"/>
        <w:ind w:left="0" w:firstLine="0"/>
        <w:rPr>
          <w:rFonts w:ascii="Cambria" w:hAnsi="Cambria"/>
          <w:b/>
          <w:color w:val="000000" w:themeColor="text1"/>
        </w:rPr>
      </w:pPr>
    </w:p>
    <w:p w14:paraId="1AFF0778" w14:textId="77777777" w:rsidR="00977720" w:rsidRPr="00AA658F" w:rsidRDefault="00977720" w:rsidP="008B5608">
      <w:pPr>
        <w:spacing w:after="0" w:line="240" w:lineRule="auto"/>
        <w:ind w:left="0" w:firstLine="0"/>
        <w:rPr>
          <w:rFonts w:ascii="Cambria" w:hAnsi="Cambria"/>
          <w:b/>
          <w:color w:val="000000" w:themeColor="text1"/>
        </w:rPr>
      </w:pPr>
    </w:p>
    <w:p w14:paraId="44CE5498" w14:textId="77777777" w:rsidR="00F41349" w:rsidRPr="00AA658F" w:rsidRDefault="00977720" w:rsidP="008B5608">
      <w:pPr>
        <w:spacing w:after="0" w:line="240" w:lineRule="auto"/>
        <w:ind w:left="0" w:firstLine="0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>WYKONAWCA                                                                                                                                    ZAMAWIAJĄCY</w:t>
      </w:r>
    </w:p>
    <w:p w14:paraId="3A90286E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b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 xml:space="preserve"> </w:t>
      </w:r>
    </w:p>
    <w:p w14:paraId="476BDC4D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color w:val="000000" w:themeColor="text1"/>
        </w:rPr>
        <w:t xml:space="preserve"> </w:t>
      </w:r>
    </w:p>
    <w:p w14:paraId="0FEF55BC" w14:textId="77777777" w:rsidR="00F41349" w:rsidRPr="00AA658F" w:rsidRDefault="00AA2767" w:rsidP="008B5608">
      <w:pPr>
        <w:spacing w:after="0" w:line="240" w:lineRule="auto"/>
        <w:ind w:left="0" w:hanging="17"/>
        <w:rPr>
          <w:rFonts w:ascii="Cambria" w:hAnsi="Cambria"/>
          <w:color w:val="000000" w:themeColor="text1"/>
        </w:rPr>
      </w:pPr>
      <w:r w:rsidRPr="00AA658F">
        <w:rPr>
          <w:rFonts w:ascii="Cambria" w:hAnsi="Cambria"/>
          <w:b/>
          <w:color w:val="000000" w:themeColor="text1"/>
        </w:rPr>
        <w:t xml:space="preserve"> </w:t>
      </w:r>
    </w:p>
    <w:sectPr w:rsidR="00F41349" w:rsidRPr="00AA658F" w:rsidSect="009E37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21" w:right="1268" w:bottom="1494" w:left="1276" w:header="708" w:footer="4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C0D30" w14:textId="77777777" w:rsidR="00FB3D77" w:rsidRDefault="00FB3D77">
      <w:pPr>
        <w:spacing w:after="0" w:line="240" w:lineRule="auto"/>
      </w:pPr>
      <w:r>
        <w:separator/>
      </w:r>
    </w:p>
  </w:endnote>
  <w:endnote w:type="continuationSeparator" w:id="0">
    <w:p w14:paraId="0627F50D" w14:textId="77777777" w:rsidR="00FB3D77" w:rsidRDefault="00F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71A5E" w14:textId="77777777" w:rsidR="00A073F5" w:rsidRDefault="00872F02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A2FC39" wp14:editId="53B2F078">
              <wp:simplePos x="0" y="0"/>
              <wp:positionH relativeFrom="page">
                <wp:posOffset>899160</wp:posOffset>
              </wp:positionH>
              <wp:positionV relativeFrom="page">
                <wp:posOffset>10038715</wp:posOffset>
              </wp:positionV>
              <wp:extent cx="6057900" cy="6350"/>
              <wp:effectExtent l="3810" t="0" r="0" b="3810"/>
              <wp:wrapSquare wrapText="bothSides"/>
              <wp:docPr id="3" name="Group 103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6350"/>
                        <a:chOff x="0" y="0"/>
                        <a:chExt cx="60579" cy="60"/>
                      </a:xfrm>
                    </wpg:grpSpPr>
                    <wps:wsp>
                      <wps:cNvPr id="4" name="Shape 107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" cy="91"/>
                        </a:xfrm>
                        <a:custGeom>
                          <a:avLst/>
                          <a:gdLst>
                            <a:gd name="T0" fmla="*/ 0 w 6057900"/>
                            <a:gd name="T1" fmla="*/ 0 h 9144"/>
                            <a:gd name="T2" fmla="*/ 6057900 w 6057900"/>
                            <a:gd name="T3" fmla="*/ 0 h 9144"/>
                            <a:gd name="T4" fmla="*/ 6057900 w 6057900"/>
                            <a:gd name="T5" fmla="*/ 9144 h 9144"/>
                            <a:gd name="T6" fmla="*/ 0 w 6057900"/>
                            <a:gd name="T7" fmla="*/ 9144 h 9144"/>
                            <a:gd name="T8" fmla="*/ 0 w 605790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57900" h="9144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  <a:lnTo>
                                <a:pt x="60579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089F581" id="Group 10366" o:spid="_x0000_s1026" style="position:absolute;margin-left:70.8pt;margin-top:790.45pt;width:477pt;height:.5pt;z-index:251658240;mso-position-horizontal-relative:page;mso-position-vertical-relative:page" coordsize="605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">
              <v:shape id="Shape 10773" o:spid="_x0000_s1027" style="position:absolute;width:60579;height:91;visibility:visible;mso-wrap-style:square;v-text-anchor:top" coordsize="6057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" path="m,l6057900,r,9144l,9144,,e" fillcolor="black" stroked="f" strokeweight="0">
                <v:stroke opacity="0" miterlimit="10" joinstyle="miter"/>
                <v:path o:connecttype="custom" o:connectlocs="0,0;60579,0;60579,91;0,91;0,0" o:connectangles="0,0,0,0,0"/>
              </v:shape>
              <w10:wrap type="square" anchorx="page" anchory="page"/>
            </v:group>
          </w:pict>
        </mc:Fallback>
      </mc:AlternateContent>
    </w:r>
    <w:r w:rsidR="00A073F5">
      <w:rPr>
        <w:sz w:val="16"/>
      </w:rPr>
      <w:t xml:space="preserve">Nazwa zamówienia:  Utrzymanie i konserwacja terenów zieleni miejskiej w latach 2014-2016 </w:t>
    </w:r>
    <w:r w:rsidR="00A073F5">
      <w:rPr>
        <w:rFonts w:ascii="Times New Roman" w:eastAsia="Times New Roman" w:hAnsi="Times New Roman" w:cs="Times New Roman"/>
        <w:sz w:val="28"/>
      </w:rPr>
      <w:t xml:space="preserve"> </w:t>
    </w:r>
  </w:p>
  <w:p w14:paraId="29AB5819" w14:textId="77777777" w:rsidR="00A073F5" w:rsidRDefault="00A073F5">
    <w:pPr>
      <w:tabs>
        <w:tab w:val="center" w:pos="1068"/>
        <w:tab w:val="center" w:pos="255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6"/>
      </w:rPr>
      <w:t xml:space="preserve">Numer zamówienia: </w:t>
    </w:r>
    <w:r>
      <w:rPr>
        <w:sz w:val="16"/>
      </w:rPr>
      <w:tab/>
      <w:t xml:space="preserve">ZP.271.23.2013 </w:t>
    </w:r>
  </w:p>
  <w:p w14:paraId="2D5F89A8" w14:textId="77777777" w:rsidR="00A073F5" w:rsidRDefault="00A073F5">
    <w:pPr>
      <w:spacing w:after="0" w:line="259" w:lineRule="auto"/>
      <w:ind w:left="0" w:right="5" w:firstLine="0"/>
      <w:jc w:val="right"/>
    </w:pPr>
    <w:r>
      <w:rPr>
        <w:i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72C6" w14:textId="77777777" w:rsidR="00A073F5" w:rsidRDefault="00A073F5">
    <w:pPr>
      <w:spacing w:after="0" w:line="259" w:lineRule="auto"/>
      <w:ind w:left="0" w:right="5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AF6D" w14:textId="77777777" w:rsidR="00A073F5" w:rsidRDefault="00872F02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01CAA" wp14:editId="6F185CE7">
              <wp:simplePos x="0" y="0"/>
              <wp:positionH relativeFrom="page">
                <wp:posOffset>899160</wp:posOffset>
              </wp:positionH>
              <wp:positionV relativeFrom="page">
                <wp:posOffset>10038715</wp:posOffset>
              </wp:positionV>
              <wp:extent cx="6057900" cy="6350"/>
              <wp:effectExtent l="3810" t="0" r="0" b="3810"/>
              <wp:wrapSquare wrapText="bothSides"/>
              <wp:docPr id="1" name="Group 10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6350"/>
                        <a:chOff x="0" y="0"/>
                        <a:chExt cx="60579" cy="60"/>
                      </a:xfrm>
                    </wpg:grpSpPr>
                    <wps:wsp>
                      <wps:cNvPr id="2" name="Shape 1076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" cy="91"/>
                        </a:xfrm>
                        <a:custGeom>
                          <a:avLst/>
                          <a:gdLst>
                            <a:gd name="T0" fmla="*/ 0 w 6057900"/>
                            <a:gd name="T1" fmla="*/ 0 h 9144"/>
                            <a:gd name="T2" fmla="*/ 6057900 w 6057900"/>
                            <a:gd name="T3" fmla="*/ 0 h 9144"/>
                            <a:gd name="T4" fmla="*/ 6057900 w 6057900"/>
                            <a:gd name="T5" fmla="*/ 9144 h 9144"/>
                            <a:gd name="T6" fmla="*/ 0 w 6057900"/>
                            <a:gd name="T7" fmla="*/ 9144 h 9144"/>
                            <a:gd name="T8" fmla="*/ 0 w 605790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57900" h="9144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  <a:lnTo>
                                <a:pt x="60579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6E8A94B" id="Group 10306" o:spid="_x0000_s1026" style="position:absolute;margin-left:70.8pt;margin-top:790.45pt;width:477pt;height:.5pt;z-index:251659264;mso-position-horizontal-relative:page;mso-position-vertical-relative:page" coordsize="605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">
              <v:shape id="Shape 10769" o:spid="_x0000_s1027" style="position:absolute;width:60579;height:91;visibility:visible;mso-wrap-style:square;v-text-anchor:top" coordsize="6057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" path="m,l6057900,r,9144l,9144,,e" fillcolor="black" stroked="f" strokeweight="0">
                <v:stroke opacity="0" miterlimit="10" joinstyle="miter"/>
                <v:path o:connecttype="custom" o:connectlocs="0,0;60579,0;60579,91;0,91;0,0" o:connectangles="0,0,0,0,0"/>
              </v:shape>
              <w10:wrap type="square" anchorx="page" anchory="page"/>
            </v:group>
          </w:pict>
        </mc:Fallback>
      </mc:AlternateContent>
    </w:r>
    <w:r w:rsidR="00A073F5">
      <w:rPr>
        <w:sz w:val="16"/>
      </w:rPr>
      <w:t xml:space="preserve">Nazwa zamówienia:  Utrzymanie i konserwacja terenów zieleni miejskiej w latach 2014-2016 </w:t>
    </w:r>
    <w:r w:rsidR="00A073F5">
      <w:rPr>
        <w:rFonts w:ascii="Times New Roman" w:eastAsia="Times New Roman" w:hAnsi="Times New Roman" w:cs="Times New Roman"/>
        <w:sz w:val="28"/>
      </w:rPr>
      <w:t xml:space="preserve"> </w:t>
    </w:r>
  </w:p>
  <w:p w14:paraId="5AE5CDD3" w14:textId="77777777" w:rsidR="00A073F5" w:rsidRDefault="00A073F5">
    <w:pPr>
      <w:tabs>
        <w:tab w:val="center" w:pos="1068"/>
        <w:tab w:val="center" w:pos="255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6"/>
      </w:rPr>
      <w:t xml:space="preserve">Numer zamówienia: </w:t>
    </w:r>
    <w:r>
      <w:rPr>
        <w:sz w:val="16"/>
      </w:rPr>
      <w:tab/>
      <w:t xml:space="preserve">ZP.271.23.2013 </w:t>
    </w:r>
  </w:p>
  <w:p w14:paraId="3D1600B4" w14:textId="77777777" w:rsidR="00A073F5" w:rsidRDefault="00A073F5">
    <w:pPr>
      <w:spacing w:after="0" w:line="259" w:lineRule="auto"/>
      <w:ind w:left="0" w:right="5" w:firstLine="0"/>
      <w:jc w:val="right"/>
    </w:pPr>
    <w:r>
      <w:rPr>
        <w:i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B06D2" w14:textId="77777777" w:rsidR="00FB3D77" w:rsidRDefault="00FB3D77">
      <w:pPr>
        <w:spacing w:after="0" w:line="240" w:lineRule="auto"/>
      </w:pPr>
      <w:r>
        <w:separator/>
      </w:r>
    </w:p>
  </w:footnote>
  <w:footnote w:type="continuationSeparator" w:id="0">
    <w:p w14:paraId="46BED3C1" w14:textId="77777777" w:rsidR="00FB3D77" w:rsidRDefault="00FB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E6CC" w14:textId="77777777" w:rsidR="00A073F5" w:rsidRDefault="00A073F5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4" w:line="259" w:lineRule="auto"/>
      <w:ind w:left="360" w:firstLine="0"/>
      <w:jc w:val="left"/>
    </w:pPr>
    <w:r>
      <w:rPr>
        <w:sz w:val="16"/>
      </w:rPr>
      <w:t xml:space="preserve">Część II – Wzór Umowy </w:t>
    </w:r>
  </w:p>
  <w:p w14:paraId="3AE5EEA3" w14:textId="77777777" w:rsidR="00A073F5" w:rsidRDefault="00A073F5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BE2E" w14:textId="77777777" w:rsidR="00A073F5" w:rsidRDefault="00A073F5">
    <w:pPr>
      <w:spacing w:after="0" w:line="259" w:lineRule="auto"/>
      <w:ind w:left="36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F8A7" w14:textId="77777777" w:rsidR="00A073F5" w:rsidRDefault="00A073F5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4" w:line="259" w:lineRule="auto"/>
      <w:ind w:left="360" w:firstLine="0"/>
      <w:jc w:val="left"/>
    </w:pPr>
    <w:r>
      <w:rPr>
        <w:sz w:val="16"/>
      </w:rPr>
      <w:t xml:space="preserve">Część II – Wzór Umowy </w:t>
    </w:r>
  </w:p>
  <w:p w14:paraId="0AEDF570" w14:textId="77777777" w:rsidR="00A073F5" w:rsidRDefault="00A073F5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731"/>
    <w:multiLevelType w:val="hybridMultilevel"/>
    <w:tmpl w:val="158AC12C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66A"/>
    <w:multiLevelType w:val="hybridMultilevel"/>
    <w:tmpl w:val="86EC6F54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20B2"/>
    <w:multiLevelType w:val="hybridMultilevel"/>
    <w:tmpl w:val="2840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349E"/>
    <w:multiLevelType w:val="hybridMultilevel"/>
    <w:tmpl w:val="7C7E52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B175BD"/>
    <w:multiLevelType w:val="hybridMultilevel"/>
    <w:tmpl w:val="3904C740"/>
    <w:lvl w:ilvl="0" w:tplc="0415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60C1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C44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2976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87B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E49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E85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EB0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053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5938B4"/>
    <w:multiLevelType w:val="hybridMultilevel"/>
    <w:tmpl w:val="3F308040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3020"/>
    <w:multiLevelType w:val="hybridMultilevel"/>
    <w:tmpl w:val="0088BD72"/>
    <w:lvl w:ilvl="0" w:tplc="04150017">
      <w:start w:val="1"/>
      <w:numFmt w:val="lowerLetter"/>
      <w:lvlText w:val="%1)"/>
      <w:lvlJc w:val="left"/>
      <w:pPr>
        <w:ind w:left="1565" w:hanging="360"/>
      </w:pPr>
    </w:lvl>
    <w:lvl w:ilvl="1" w:tplc="04150019" w:tentative="1">
      <w:start w:val="1"/>
      <w:numFmt w:val="lowerLetter"/>
      <w:lvlText w:val="%2."/>
      <w:lvlJc w:val="left"/>
      <w:pPr>
        <w:ind w:left="2285" w:hanging="360"/>
      </w:pPr>
    </w:lvl>
    <w:lvl w:ilvl="2" w:tplc="0415001B" w:tentative="1">
      <w:start w:val="1"/>
      <w:numFmt w:val="lowerRoman"/>
      <w:lvlText w:val="%3."/>
      <w:lvlJc w:val="right"/>
      <w:pPr>
        <w:ind w:left="3005" w:hanging="180"/>
      </w:p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7" w15:restartNumberingAfterBreak="0">
    <w:nsid w:val="2C1E3519"/>
    <w:multiLevelType w:val="hybridMultilevel"/>
    <w:tmpl w:val="7CF2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C634C"/>
    <w:multiLevelType w:val="hybridMultilevel"/>
    <w:tmpl w:val="525CEE62"/>
    <w:lvl w:ilvl="0" w:tplc="0415000F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3937399B"/>
    <w:multiLevelType w:val="hybridMultilevel"/>
    <w:tmpl w:val="75B8A63A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33FEE"/>
    <w:multiLevelType w:val="hybridMultilevel"/>
    <w:tmpl w:val="024A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C339D"/>
    <w:multiLevelType w:val="hybridMultilevel"/>
    <w:tmpl w:val="146CFB74"/>
    <w:lvl w:ilvl="0" w:tplc="53568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B25ED"/>
    <w:multiLevelType w:val="hybridMultilevel"/>
    <w:tmpl w:val="6BB6A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6309B"/>
    <w:multiLevelType w:val="hybridMultilevel"/>
    <w:tmpl w:val="F09E6B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F7006"/>
    <w:multiLevelType w:val="hybridMultilevel"/>
    <w:tmpl w:val="D2D6ECA8"/>
    <w:lvl w:ilvl="0" w:tplc="04150017">
      <w:start w:val="1"/>
      <w:numFmt w:val="lowerLetter"/>
      <w:lvlText w:val="%1)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 w15:restartNumberingAfterBreak="0">
    <w:nsid w:val="50087F23"/>
    <w:multiLevelType w:val="hybridMultilevel"/>
    <w:tmpl w:val="84788FCC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854F9"/>
    <w:multiLevelType w:val="hybridMultilevel"/>
    <w:tmpl w:val="5B6467F0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81FB8"/>
    <w:multiLevelType w:val="hybridMultilevel"/>
    <w:tmpl w:val="FED83FCC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5578A"/>
    <w:multiLevelType w:val="hybridMultilevel"/>
    <w:tmpl w:val="6E7AD046"/>
    <w:lvl w:ilvl="0" w:tplc="662C3B0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9" w15:restartNumberingAfterBreak="0">
    <w:nsid w:val="5C637C0E"/>
    <w:multiLevelType w:val="hybridMultilevel"/>
    <w:tmpl w:val="0972A518"/>
    <w:lvl w:ilvl="0" w:tplc="36280BEC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0" w15:restartNumberingAfterBreak="0">
    <w:nsid w:val="6A1C0A46"/>
    <w:multiLevelType w:val="hybridMultilevel"/>
    <w:tmpl w:val="9F28346C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12DD2"/>
    <w:multiLevelType w:val="hybridMultilevel"/>
    <w:tmpl w:val="29AC0BE8"/>
    <w:lvl w:ilvl="0" w:tplc="0415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4EE4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64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E40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41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2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0E1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455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4F2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EC2404"/>
    <w:multiLevelType w:val="hybridMultilevel"/>
    <w:tmpl w:val="6750E3BA"/>
    <w:lvl w:ilvl="0" w:tplc="0415000F">
      <w:start w:val="1"/>
      <w:numFmt w:val="decimal"/>
      <w:lvlText w:val="%1.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3" w15:restartNumberingAfterBreak="0">
    <w:nsid w:val="7A247ACA"/>
    <w:multiLevelType w:val="hybridMultilevel"/>
    <w:tmpl w:val="6BB6A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46AE9"/>
    <w:multiLevelType w:val="hybridMultilevel"/>
    <w:tmpl w:val="824AEA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0"/>
  </w:num>
  <w:num w:numId="5">
    <w:abstractNumId w:val="9"/>
  </w:num>
  <w:num w:numId="6">
    <w:abstractNumId w:val="20"/>
  </w:num>
  <w:num w:numId="7">
    <w:abstractNumId w:val="15"/>
  </w:num>
  <w:num w:numId="8">
    <w:abstractNumId w:val="17"/>
  </w:num>
  <w:num w:numId="9">
    <w:abstractNumId w:val="19"/>
  </w:num>
  <w:num w:numId="10">
    <w:abstractNumId w:val="8"/>
  </w:num>
  <w:num w:numId="11">
    <w:abstractNumId w:val="21"/>
  </w:num>
  <w:num w:numId="12">
    <w:abstractNumId w:val="4"/>
  </w:num>
  <w:num w:numId="13">
    <w:abstractNumId w:val="22"/>
  </w:num>
  <w:num w:numId="14">
    <w:abstractNumId w:val="23"/>
  </w:num>
  <w:num w:numId="15">
    <w:abstractNumId w:val="7"/>
  </w:num>
  <w:num w:numId="16">
    <w:abstractNumId w:val="14"/>
  </w:num>
  <w:num w:numId="17">
    <w:abstractNumId w:val="24"/>
  </w:num>
  <w:num w:numId="18">
    <w:abstractNumId w:val="12"/>
  </w:num>
  <w:num w:numId="19">
    <w:abstractNumId w:val="2"/>
  </w:num>
  <w:num w:numId="20">
    <w:abstractNumId w:val="3"/>
  </w:num>
  <w:num w:numId="21">
    <w:abstractNumId w:val="18"/>
  </w:num>
  <w:num w:numId="22">
    <w:abstractNumId w:val="6"/>
  </w:num>
  <w:num w:numId="23">
    <w:abstractNumId w:val="13"/>
  </w:num>
  <w:num w:numId="24">
    <w:abstractNumId w:val="1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49"/>
    <w:rsid w:val="00011C7C"/>
    <w:rsid w:val="000621B7"/>
    <w:rsid w:val="000C4AD8"/>
    <w:rsid w:val="00100371"/>
    <w:rsid w:val="00114189"/>
    <w:rsid w:val="0012236F"/>
    <w:rsid w:val="00125D13"/>
    <w:rsid w:val="00133AAC"/>
    <w:rsid w:val="001403B5"/>
    <w:rsid w:val="0015759F"/>
    <w:rsid w:val="00163749"/>
    <w:rsid w:val="00172BAA"/>
    <w:rsid w:val="001A14B1"/>
    <w:rsid w:val="001D3900"/>
    <w:rsid w:val="001D61E4"/>
    <w:rsid w:val="00205FE1"/>
    <w:rsid w:val="002132E1"/>
    <w:rsid w:val="0021768F"/>
    <w:rsid w:val="0022050A"/>
    <w:rsid w:val="00234B20"/>
    <w:rsid w:val="002457E3"/>
    <w:rsid w:val="0025392E"/>
    <w:rsid w:val="0028541D"/>
    <w:rsid w:val="002A2E46"/>
    <w:rsid w:val="002B7F32"/>
    <w:rsid w:val="00302F64"/>
    <w:rsid w:val="00307EB5"/>
    <w:rsid w:val="003140C1"/>
    <w:rsid w:val="00335237"/>
    <w:rsid w:val="003619A2"/>
    <w:rsid w:val="003815D7"/>
    <w:rsid w:val="003C584D"/>
    <w:rsid w:val="003F19DB"/>
    <w:rsid w:val="00496FBC"/>
    <w:rsid w:val="004B7C1E"/>
    <w:rsid w:val="0054480F"/>
    <w:rsid w:val="00594A02"/>
    <w:rsid w:val="005A01F9"/>
    <w:rsid w:val="005D003F"/>
    <w:rsid w:val="005E1AA2"/>
    <w:rsid w:val="005E71BA"/>
    <w:rsid w:val="005F64D4"/>
    <w:rsid w:val="00621F01"/>
    <w:rsid w:val="00623126"/>
    <w:rsid w:val="00624BFB"/>
    <w:rsid w:val="006651E8"/>
    <w:rsid w:val="006720B6"/>
    <w:rsid w:val="006A08B7"/>
    <w:rsid w:val="006B39F4"/>
    <w:rsid w:val="006C7058"/>
    <w:rsid w:val="007136F6"/>
    <w:rsid w:val="0074407F"/>
    <w:rsid w:val="00745C90"/>
    <w:rsid w:val="00763790"/>
    <w:rsid w:val="00772445"/>
    <w:rsid w:val="007739F1"/>
    <w:rsid w:val="00774771"/>
    <w:rsid w:val="007930A9"/>
    <w:rsid w:val="007944E1"/>
    <w:rsid w:val="007B191B"/>
    <w:rsid w:val="007B23AC"/>
    <w:rsid w:val="007E79B2"/>
    <w:rsid w:val="007F35EC"/>
    <w:rsid w:val="008014D7"/>
    <w:rsid w:val="00821827"/>
    <w:rsid w:val="0082631F"/>
    <w:rsid w:val="0083368A"/>
    <w:rsid w:val="00844221"/>
    <w:rsid w:val="00844693"/>
    <w:rsid w:val="00872F02"/>
    <w:rsid w:val="0087717E"/>
    <w:rsid w:val="00880195"/>
    <w:rsid w:val="00881354"/>
    <w:rsid w:val="00887A4E"/>
    <w:rsid w:val="008A09D0"/>
    <w:rsid w:val="008B5608"/>
    <w:rsid w:val="008F0582"/>
    <w:rsid w:val="00957095"/>
    <w:rsid w:val="00977720"/>
    <w:rsid w:val="009E375F"/>
    <w:rsid w:val="009E6B65"/>
    <w:rsid w:val="00A073F5"/>
    <w:rsid w:val="00A1798B"/>
    <w:rsid w:val="00A72CE9"/>
    <w:rsid w:val="00A83780"/>
    <w:rsid w:val="00A90464"/>
    <w:rsid w:val="00AA2767"/>
    <w:rsid w:val="00AA658F"/>
    <w:rsid w:val="00AB5F70"/>
    <w:rsid w:val="00AC2F1C"/>
    <w:rsid w:val="00AD2B3B"/>
    <w:rsid w:val="00AD4C68"/>
    <w:rsid w:val="00B458E0"/>
    <w:rsid w:val="00B66F31"/>
    <w:rsid w:val="00B91E61"/>
    <w:rsid w:val="00B92EFE"/>
    <w:rsid w:val="00B97737"/>
    <w:rsid w:val="00BB7C16"/>
    <w:rsid w:val="00BC60AD"/>
    <w:rsid w:val="00BD6447"/>
    <w:rsid w:val="00C100B3"/>
    <w:rsid w:val="00C15DEB"/>
    <w:rsid w:val="00C166AF"/>
    <w:rsid w:val="00C24279"/>
    <w:rsid w:val="00C40AC9"/>
    <w:rsid w:val="00C4225E"/>
    <w:rsid w:val="00C44827"/>
    <w:rsid w:val="00C5283D"/>
    <w:rsid w:val="00C60040"/>
    <w:rsid w:val="00C61A9F"/>
    <w:rsid w:val="00C83098"/>
    <w:rsid w:val="00CA0F96"/>
    <w:rsid w:val="00CB298D"/>
    <w:rsid w:val="00CC0654"/>
    <w:rsid w:val="00CC068E"/>
    <w:rsid w:val="00DE465D"/>
    <w:rsid w:val="00E204D5"/>
    <w:rsid w:val="00E315DF"/>
    <w:rsid w:val="00E721BB"/>
    <w:rsid w:val="00E9266C"/>
    <w:rsid w:val="00ED4CE1"/>
    <w:rsid w:val="00EE0BDA"/>
    <w:rsid w:val="00F15C23"/>
    <w:rsid w:val="00F41349"/>
    <w:rsid w:val="00F45A14"/>
    <w:rsid w:val="00F53D1B"/>
    <w:rsid w:val="00F56F7C"/>
    <w:rsid w:val="00FB3726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122DB3"/>
  <w15:docId w15:val="{EBAA3B4B-BDE1-417E-B8E0-0D62F157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737"/>
    <w:pPr>
      <w:spacing w:after="5" w:line="249" w:lineRule="auto"/>
      <w:ind w:left="730" w:hanging="37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B97737"/>
    <w:pPr>
      <w:keepNext/>
      <w:keepLines/>
      <w:spacing w:after="0"/>
      <w:ind w:left="361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97737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B977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80195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rsid w:val="00880195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801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880195"/>
    <w:pPr>
      <w:suppressAutoHyphens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01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90"/>
    <w:rPr>
      <w:rFonts w:ascii="Segoe UI" w:eastAsia="Arial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073F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236F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styleId="Pogrubienie">
    <w:name w:val="Strong"/>
    <w:uiPriority w:val="22"/>
    <w:qFormat/>
    <w:rsid w:val="00122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obak.e@gmina.toma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47DD-E428-4957-84DB-935E6350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2852</Words>
  <Characters>17115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umowa_zielen2014_2016.doc</vt:lpstr>
    </vt:vector>
  </TitlesOfParts>
  <Company/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umowa_zielen2014_2016.doc</dc:title>
  <dc:creator>Administrator</dc:creator>
  <cp:lastModifiedBy>Agnieszka Iwanicka</cp:lastModifiedBy>
  <cp:revision>22</cp:revision>
  <cp:lastPrinted>2020-03-30T10:52:00Z</cp:lastPrinted>
  <dcterms:created xsi:type="dcterms:W3CDTF">2020-03-26T10:21:00Z</dcterms:created>
  <dcterms:modified xsi:type="dcterms:W3CDTF">2020-04-23T12:45:00Z</dcterms:modified>
</cp:coreProperties>
</file>