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C4" w:rsidRDefault="00AB4EC4" w:rsidP="00AB4EC4">
      <w:pPr>
        <w:jc w:val="center"/>
      </w:pPr>
    </w:p>
    <w:tbl>
      <w:tblPr>
        <w:tblpPr w:leftFromText="141" w:rightFromText="141" w:vertAnchor="text" w:tblpY="1013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B4EC4" w:rsidRPr="00D934CA" w:rsidTr="00AB4EC4">
        <w:trPr>
          <w:tblCellSpacing w:w="15" w:type="dxa"/>
        </w:trPr>
        <w:tc>
          <w:tcPr>
            <w:tcW w:w="2475" w:type="pct"/>
            <w:vAlign w:val="center"/>
            <w:hideMark/>
          </w:tcPr>
          <w:p w:rsidR="00AB4EC4" w:rsidRPr="00AB4EC4" w:rsidRDefault="00AB4EC4" w:rsidP="00AB4EC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B4EC4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Identyfikator postępowania</w:t>
            </w:r>
            <w:r w:rsidRPr="00AB4EC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75" w:type="pct"/>
            <w:vAlign w:val="center"/>
            <w:hideMark/>
          </w:tcPr>
          <w:p w:rsidR="00AB4EC4" w:rsidRPr="00AB4EC4" w:rsidRDefault="00AB4EC4" w:rsidP="00AB4EC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B4EC4">
              <w:rPr>
                <w:rFonts w:eastAsia="Times New Roman" w:cs="Times New Roman"/>
                <w:sz w:val="20"/>
                <w:szCs w:val="20"/>
                <w:lang w:eastAsia="pl-PL"/>
              </w:rPr>
              <w:t>0537b604-73f6-45a2-a71a-29cf432313c3</w:t>
            </w:r>
          </w:p>
        </w:tc>
      </w:tr>
    </w:tbl>
    <w:p w:rsidR="00AB4EC4" w:rsidRPr="00AB4EC4" w:rsidRDefault="00AB4EC4" w:rsidP="00AB4EC4">
      <w:pPr>
        <w:pStyle w:val="Nagwek1"/>
        <w:tabs>
          <w:tab w:val="clear" w:pos="432"/>
          <w:tab w:val="num" w:pos="0"/>
        </w:tabs>
        <w:ind w:left="0" w:firstLine="0"/>
        <w:rPr>
          <w:rFonts w:cs="Times New Roman"/>
          <w:b w:val="0"/>
          <w:sz w:val="20"/>
          <w:szCs w:val="20"/>
        </w:rPr>
      </w:pPr>
      <w:r w:rsidRPr="00AB4EC4">
        <w:rPr>
          <w:rFonts w:asciiTheme="minorHAnsi" w:hAnsiTheme="minorHAnsi" w:cs="Times New Roman"/>
          <w:b w:val="0"/>
          <w:sz w:val="20"/>
          <w:szCs w:val="20"/>
        </w:rPr>
        <w:t>Postępowanie o udzielenie zamówienia publicznego</w:t>
      </w:r>
      <w:r w:rsidRPr="00AB4EC4">
        <w:rPr>
          <w:rFonts w:asciiTheme="minorHAnsi" w:hAnsiTheme="minorHAnsi" w:cs="Times New Roman"/>
          <w:b w:val="0"/>
          <w:sz w:val="20"/>
          <w:szCs w:val="20"/>
        </w:rPr>
        <w:t xml:space="preserve"> pn.: </w:t>
      </w:r>
      <w:r w:rsidRPr="00AB4EC4">
        <w:rPr>
          <w:rFonts w:asciiTheme="minorHAnsi" w:hAnsiTheme="minorHAnsi" w:cs="Times New Roman"/>
          <w:sz w:val="20"/>
          <w:szCs w:val="20"/>
        </w:rPr>
        <w:t>„Odbiór i zagospodarowanie odpadów komunalnych z terenu gminy Tomaszów Mazowiecki”</w:t>
      </w:r>
      <w:r w:rsidRPr="00AB4EC4">
        <w:rPr>
          <w:rFonts w:asciiTheme="minorHAnsi" w:hAnsiTheme="minorHAnsi" w:cs="Times New Roman"/>
          <w:b w:val="0"/>
          <w:sz w:val="20"/>
          <w:szCs w:val="20"/>
        </w:rPr>
        <w:t xml:space="preserve"> (postępowanie znak: RZ.271.10.2020)</w:t>
      </w:r>
    </w:p>
    <w:p w:rsidR="00AB4EC4" w:rsidRPr="00AB4EC4" w:rsidRDefault="00AB4EC4" w:rsidP="00AB4EC4">
      <w:pPr>
        <w:pStyle w:val="Nagwek1"/>
        <w:numPr>
          <w:ilvl w:val="0"/>
          <w:numId w:val="0"/>
        </w:numPr>
        <w:rPr>
          <w:rFonts w:asciiTheme="minorHAnsi" w:hAnsiTheme="minorHAnsi" w:cs="Times New Roman"/>
          <w:sz w:val="20"/>
          <w:szCs w:val="20"/>
        </w:rPr>
      </w:pPr>
    </w:p>
    <w:p w:rsidR="00C37822" w:rsidRPr="00AB4EC4" w:rsidRDefault="00C37822" w:rsidP="00D934CA">
      <w:pPr>
        <w:jc w:val="left"/>
        <w:rPr>
          <w:sz w:val="20"/>
          <w:szCs w:val="20"/>
        </w:rPr>
      </w:pPr>
      <w:bookmarkStart w:id="0" w:name="_GoBack"/>
      <w:bookmarkEnd w:id="0"/>
    </w:p>
    <w:sectPr w:rsidR="00C37822" w:rsidRPr="00AB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EB"/>
    <w:rsid w:val="004E4CEB"/>
    <w:rsid w:val="00AB4EC4"/>
    <w:rsid w:val="00C37822"/>
    <w:rsid w:val="00D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6DFBC-1115-4304-81FB-D5FB8DAF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B4EC4"/>
    <w:pPr>
      <w:keepNext/>
      <w:numPr>
        <w:numId w:val="1"/>
      </w:numPr>
      <w:suppressAutoHyphens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B4EC4"/>
    <w:pPr>
      <w:numPr>
        <w:ilvl w:val="4"/>
        <w:numId w:val="1"/>
      </w:num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4EC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B4E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3</cp:revision>
  <dcterms:created xsi:type="dcterms:W3CDTF">2020-07-30T07:37:00Z</dcterms:created>
  <dcterms:modified xsi:type="dcterms:W3CDTF">2020-07-30T07:51:00Z</dcterms:modified>
</cp:coreProperties>
</file>