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048B6" w14:textId="0C1FCD13" w:rsidR="008445B1" w:rsidRPr="00287146" w:rsidRDefault="000E2A48" w:rsidP="000E2A48">
      <w:pPr>
        <w:shd w:val="clear" w:color="auto" w:fill="FFFFFF"/>
        <w:jc w:val="right"/>
        <w:rPr>
          <w:rFonts w:asciiTheme="minorHAnsi" w:hAnsiTheme="minorHAnsi" w:cstheme="minorHAnsi"/>
          <w:b/>
        </w:rPr>
      </w:pPr>
      <w:r w:rsidRPr="00287146">
        <w:rPr>
          <w:rFonts w:asciiTheme="minorHAnsi" w:hAnsiTheme="minorHAnsi" w:cstheme="minorHAnsi"/>
          <w:b/>
        </w:rPr>
        <w:t>Załącznik</w:t>
      </w:r>
      <w:r w:rsidR="0017638C" w:rsidRPr="00287146">
        <w:rPr>
          <w:rFonts w:asciiTheme="minorHAnsi" w:hAnsiTheme="minorHAnsi" w:cstheme="minorHAnsi"/>
          <w:b/>
        </w:rPr>
        <w:t xml:space="preserve"> nr 8a do SIWZ/</w:t>
      </w:r>
      <w:r w:rsidRPr="00287146">
        <w:rPr>
          <w:rFonts w:asciiTheme="minorHAnsi" w:hAnsiTheme="minorHAnsi" w:cstheme="minorHAnsi"/>
          <w:b/>
        </w:rPr>
        <w:t>Załącznik do umowy</w:t>
      </w:r>
    </w:p>
    <w:p w14:paraId="2911A8A5" w14:textId="77777777" w:rsidR="000E2A48" w:rsidRPr="00F97F4F" w:rsidRDefault="000E2A48" w:rsidP="008445B1">
      <w:pPr>
        <w:shd w:val="clear" w:color="auto" w:fill="FFFFFF"/>
        <w:rPr>
          <w:rFonts w:asciiTheme="minorHAnsi" w:hAnsiTheme="minorHAnsi" w:cstheme="minorHAnsi"/>
          <w:b/>
        </w:rPr>
      </w:pPr>
    </w:p>
    <w:p w14:paraId="75924076" w14:textId="49CF0DFD" w:rsidR="00595F5D" w:rsidRPr="00F97F4F" w:rsidRDefault="00595F5D" w:rsidP="00595F5D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F97F4F">
        <w:rPr>
          <w:rFonts w:asciiTheme="minorHAnsi" w:hAnsiTheme="minorHAnsi" w:cstheme="minorHAnsi"/>
          <w:b/>
        </w:rPr>
        <w:t xml:space="preserve">ODBIÓR I ZAGOSPODAROWANIE ODPADÓW KOMUNALNYCH  Z TERENU GMINY </w:t>
      </w:r>
      <w:r w:rsidR="00772E14" w:rsidRPr="00F97F4F">
        <w:rPr>
          <w:rFonts w:asciiTheme="minorHAnsi" w:hAnsiTheme="minorHAnsi" w:cstheme="minorHAnsi"/>
          <w:b/>
        </w:rPr>
        <w:t>TOMASZÓW MAZOWIECKI</w:t>
      </w:r>
    </w:p>
    <w:p w14:paraId="06BFE09D" w14:textId="77777777" w:rsidR="00595F5D" w:rsidRPr="00F97F4F" w:rsidRDefault="00595F5D" w:rsidP="00595F5D">
      <w:pPr>
        <w:shd w:val="clear" w:color="auto" w:fill="FFFFFF"/>
        <w:autoSpaceDE w:val="0"/>
        <w:spacing w:before="120" w:after="12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B6576D9" w14:textId="6503AB80" w:rsidR="00595F5D" w:rsidRPr="008E77DE" w:rsidRDefault="00595F5D" w:rsidP="008E77DE">
      <w:pPr>
        <w:shd w:val="clear" w:color="auto" w:fill="FFFFFF"/>
        <w:autoSpaceDE w:val="0"/>
        <w:spacing w:before="120"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F97F4F">
        <w:rPr>
          <w:rFonts w:asciiTheme="minorHAnsi" w:hAnsiTheme="minorHAnsi" w:cstheme="minorHAnsi"/>
          <w:b/>
          <w:bCs/>
          <w:u w:val="single"/>
        </w:rPr>
        <w:t>OPIS PRZEDMIOTU ZAMÓWIENIA</w:t>
      </w:r>
    </w:p>
    <w:p w14:paraId="2E8D539A" w14:textId="77777777" w:rsidR="00595F5D" w:rsidRPr="00F97F4F" w:rsidRDefault="00595F5D" w:rsidP="00595F5D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spacing w:before="120" w:after="120"/>
        <w:ind w:left="16" w:firstLine="0"/>
        <w:jc w:val="both"/>
        <w:rPr>
          <w:rFonts w:asciiTheme="minorHAnsi" w:hAnsiTheme="minorHAnsi" w:cstheme="minorHAnsi"/>
          <w:b/>
          <w:bCs/>
        </w:rPr>
      </w:pPr>
      <w:r w:rsidRPr="00F97F4F">
        <w:rPr>
          <w:rFonts w:asciiTheme="minorHAnsi" w:hAnsiTheme="minorHAnsi" w:cstheme="minorHAnsi"/>
          <w:b/>
          <w:bCs/>
        </w:rPr>
        <w:t xml:space="preserve">Przedmiot zamówienia </w:t>
      </w:r>
    </w:p>
    <w:p w14:paraId="7ECCFCA7" w14:textId="77777777" w:rsidR="00595F5D" w:rsidRPr="00F97F4F" w:rsidRDefault="00595F5D" w:rsidP="00595F5D">
      <w:pPr>
        <w:shd w:val="clear" w:color="auto" w:fill="FFFFFF"/>
        <w:autoSpaceDE w:val="0"/>
        <w:spacing w:before="120" w:after="120"/>
        <w:jc w:val="both"/>
        <w:rPr>
          <w:rFonts w:asciiTheme="minorHAnsi" w:hAnsiTheme="minorHAnsi" w:cstheme="minorHAnsi"/>
          <w:b/>
          <w:u w:val="single"/>
        </w:rPr>
      </w:pPr>
      <w:r w:rsidRPr="00F97F4F">
        <w:rPr>
          <w:rFonts w:asciiTheme="minorHAnsi" w:hAnsiTheme="minorHAnsi" w:cstheme="minorHAnsi"/>
          <w:b/>
          <w:bCs/>
          <w:u w:val="single"/>
        </w:rPr>
        <w:t>1.1.  Ogólny opis przedmiotu zamówienia.</w:t>
      </w:r>
    </w:p>
    <w:p w14:paraId="19059E56" w14:textId="2D418F2E" w:rsidR="00595F5D" w:rsidRPr="00F97F4F" w:rsidRDefault="00595F5D" w:rsidP="00595F5D">
      <w:p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F97F4F">
        <w:rPr>
          <w:rFonts w:asciiTheme="minorHAnsi" w:hAnsiTheme="minorHAnsi" w:cstheme="minorHAnsi"/>
        </w:rPr>
        <w:t xml:space="preserve">Przedmiotem zamówienia jest odbiór i zagospodarowanie odpadów komunalnych z terenu gminy </w:t>
      </w:r>
      <w:r w:rsidR="00772E14" w:rsidRPr="00F97F4F">
        <w:rPr>
          <w:rFonts w:asciiTheme="minorHAnsi" w:hAnsiTheme="minorHAnsi" w:cstheme="minorHAnsi"/>
        </w:rPr>
        <w:t>Tomaszów Mazowiecki</w:t>
      </w:r>
      <w:r w:rsidRPr="00F97F4F">
        <w:rPr>
          <w:rFonts w:asciiTheme="minorHAnsi" w:hAnsiTheme="minorHAnsi" w:cstheme="minorHAnsi"/>
        </w:rPr>
        <w:t xml:space="preserve">. </w:t>
      </w:r>
    </w:p>
    <w:p w14:paraId="079812E7" w14:textId="77777777" w:rsidR="00595F5D" w:rsidRPr="00F97F4F" w:rsidRDefault="00595F5D" w:rsidP="00595F5D">
      <w:pPr>
        <w:widowControl/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Zamówienie obejmuje w szczególności: </w:t>
      </w:r>
    </w:p>
    <w:p w14:paraId="7019CA3C" w14:textId="0E4668A4" w:rsidR="00595F5D" w:rsidRPr="00F97F4F" w:rsidRDefault="00595F5D" w:rsidP="002338B2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Odbiór i zagospodarowanie odpadów komunalnych z nieruchomości zamieszkałych na terenie gminy </w:t>
      </w:r>
      <w:r w:rsidR="00772E14" w:rsidRPr="00F97F4F">
        <w:rPr>
          <w:rFonts w:asciiTheme="minorHAnsi" w:eastAsia="Times New Roman" w:hAnsiTheme="minorHAnsi" w:cstheme="minorHAnsi"/>
          <w:lang w:eastAsia="pl-PL"/>
        </w:rPr>
        <w:t>Tomaszów Mazowiecki</w:t>
      </w:r>
      <w:r w:rsidRPr="00F97F4F">
        <w:rPr>
          <w:rFonts w:asciiTheme="minorHAnsi" w:eastAsia="Times New Roman" w:hAnsiTheme="minorHAnsi" w:cstheme="minorHAnsi"/>
          <w:lang w:eastAsia="pl-PL"/>
        </w:rPr>
        <w:t>;</w:t>
      </w:r>
    </w:p>
    <w:p w14:paraId="287040FB" w14:textId="1110C582" w:rsidR="00595F5D" w:rsidRPr="00F97F4F" w:rsidRDefault="00595F5D" w:rsidP="002338B2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Odbiór i zagospodarowanie odpadów komunalnych z </w:t>
      </w:r>
      <w:r w:rsidR="00345F2C" w:rsidRPr="00F97F4F">
        <w:rPr>
          <w:rFonts w:asciiTheme="minorHAnsi" w:eastAsia="Times New Roman" w:hAnsiTheme="minorHAnsi" w:cstheme="minorHAnsi"/>
          <w:lang w:eastAsia="pl-PL"/>
        </w:rPr>
        <w:t xml:space="preserve">nieruchomości, na których znajdują się </w:t>
      </w:r>
      <w:r w:rsidRPr="00F97F4F">
        <w:rPr>
          <w:rFonts w:asciiTheme="minorHAnsi" w:eastAsia="Times New Roman" w:hAnsiTheme="minorHAnsi" w:cstheme="minorHAnsi"/>
          <w:lang w:eastAsia="pl-PL"/>
        </w:rPr>
        <w:t>domk</w:t>
      </w:r>
      <w:r w:rsidR="00345F2C" w:rsidRPr="00F97F4F">
        <w:rPr>
          <w:rFonts w:asciiTheme="minorHAnsi" w:eastAsia="Times New Roman" w:hAnsiTheme="minorHAnsi" w:cstheme="minorHAnsi"/>
          <w:lang w:eastAsia="pl-PL"/>
        </w:rPr>
        <w:t>i</w:t>
      </w:r>
      <w:r w:rsidRPr="00F97F4F">
        <w:rPr>
          <w:rFonts w:asciiTheme="minorHAnsi" w:eastAsia="Times New Roman" w:hAnsiTheme="minorHAnsi" w:cstheme="minorHAnsi"/>
          <w:lang w:eastAsia="pl-PL"/>
        </w:rPr>
        <w:t xml:space="preserve"> letniskow</w:t>
      </w:r>
      <w:r w:rsidR="00345F2C" w:rsidRPr="00F97F4F">
        <w:rPr>
          <w:rFonts w:asciiTheme="minorHAnsi" w:eastAsia="Times New Roman" w:hAnsiTheme="minorHAnsi" w:cstheme="minorHAnsi"/>
          <w:lang w:eastAsia="pl-PL"/>
        </w:rPr>
        <w:t>e</w:t>
      </w:r>
      <w:r w:rsidRPr="00F97F4F">
        <w:rPr>
          <w:rFonts w:asciiTheme="minorHAnsi" w:eastAsia="Times New Roman" w:hAnsiTheme="minorHAnsi" w:cstheme="minorHAnsi"/>
          <w:lang w:eastAsia="pl-PL"/>
        </w:rPr>
        <w:t xml:space="preserve"> oraz innych nieruchomości wykorzystywanych na cele </w:t>
      </w:r>
      <w:proofErr w:type="spellStart"/>
      <w:r w:rsidRPr="00F97F4F">
        <w:rPr>
          <w:rFonts w:asciiTheme="minorHAnsi" w:eastAsia="Times New Roman" w:hAnsiTheme="minorHAnsi" w:cstheme="minorHAnsi"/>
          <w:lang w:eastAsia="pl-PL"/>
        </w:rPr>
        <w:t>rekreacyjno</w:t>
      </w:r>
      <w:proofErr w:type="spellEnd"/>
      <w:r w:rsidRPr="00F97F4F">
        <w:rPr>
          <w:rFonts w:asciiTheme="minorHAnsi" w:eastAsia="Times New Roman" w:hAnsiTheme="minorHAnsi" w:cstheme="minorHAnsi"/>
          <w:lang w:eastAsia="pl-PL"/>
        </w:rPr>
        <w:t xml:space="preserve"> – wypoczynkowe</w:t>
      </w:r>
      <w:r w:rsidR="00772E14" w:rsidRPr="00F97F4F">
        <w:rPr>
          <w:rFonts w:asciiTheme="minorHAnsi" w:eastAsia="Times New Roman" w:hAnsiTheme="minorHAnsi" w:cstheme="minorHAnsi"/>
          <w:lang w:eastAsia="pl-PL"/>
        </w:rPr>
        <w:t>;</w:t>
      </w:r>
    </w:p>
    <w:p w14:paraId="63FA916A" w14:textId="0C3F67CD" w:rsidR="00772E14" w:rsidRPr="00F97F4F" w:rsidRDefault="00772E14" w:rsidP="002338B2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>Odbiór i zagospodarowanie odpadów komunalnych z placówek oświatowych oraz świetlic wiejskich;</w:t>
      </w:r>
    </w:p>
    <w:p w14:paraId="5F1E4830" w14:textId="77777777" w:rsidR="00772E14" w:rsidRPr="00F97F4F" w:rsidRDefault="00595F5D" w:rsidP="002338B2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Wyposażenie </w:t>
      </w:r>
      <w:r w:rsidR="00772E14" w:rsidRPr="00F97F4F">
        <w:rPr>
          <w:rFonts w:asciiTheme="minorHAnsi" w:eastAsia="Times New Roman" w:hAnsiTheme="minorHAnsi" w:cstheme="minorHAnsi"/>
          <w:lang w:eastAsia="pl-PL"/>
        </w:rPr>
        <w:t>właścicieli nieruchomości w pojemniki do gromadzenia niesegregowanych (zmieszanych) odpadów komunalnych;</w:t>
      </w:r>
    </w:p>
    <w:p w14:paraId="57138E02" w14:textId="69CE7B41" w:rsidR="00595F5D" w:rsidRPr="00F97F4F" w:rsidRDefault="00772E14" w:rsidP="002338B2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Wyposażenie właścicieli nieruchomości zamieszkałych oraz nieruchomości, na których znajdują się domki letniskowe oraz innych nieruchomości wykorzystywanych na cele </w:t>
      </w:r>
      <w:proofErr w:type="spellStart"/>
      <w:r w:rsidRPr="00F97F4F">
        <w:rPr>
          <w:rFonts w:asciiTheme="minorHAnsi" w:eastAsia="Times New Roman" w:hAnsiTheme="minorHAnsi" w:cstheme="minorHAnsi"/>
          <w:lang w:eastAsia="pl-PL"/>
        </w:rPr>
        <w:t>rekreacyjno</w:t>
      </w:r>
      <w:proofErr w:type="spellEnd"/>
      <w:r w:rsidRPr="00F97F4F">
        <w:rPr>
          <w:rFonts w:asciiTheme="minorHAnsi" w:eastAsia="Times New Roman" w:hAnsiTheme="minorHAnsi" w:cstheme="minorHAnsi"/>
          <w:lang w:eastAsia="pl-PL"/>
        </w:rPr>
        <w:t xml:space="preserve"> – wypoczynkowe w worki do </w:t>
      </w:r>
      <w:r w:rsidR="00595F5D" w:rsidRPr="00F97F4F">
        <w:rPr>
          <w:rFonts w:asciiTheme="minorHAnsi" w:eastAsia="Times New Roman" w:hAnsiTheme="minorHAnsi" w:cstheme="minorHAnsi"/>
          <w:lang w:eastAsia="pl-PL"/>
        </w:rPr>
        <w:t>zbierania selektywnie odpadów komunalnych.</w:t>
      </w:r>
    </w:p>
    <w:p w14:paraId="0525791C" w14:textId="2131DD6B" w:rsidR="00595F5D" w:rsidRPr="00F97F4F" w:rsidRDefault="00772E14" w:rsidP="00F97F4F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97F4F">
        <w:rPr>
          <w:rFonts w:asciiTheme="minorHAnsi" w:eastAsia="Times New Roman" w:hAnsiTheme="minorHAnsi" w:cstheme="minorHAnsi"/>
          <w:lang w:eastAsia="pl-PL"/>
        </w:rPr>
        <w:t xml:space="preserve">Wyposażenie placówek oświatowych i świetlic wiejskich w pojemniki </w:t>
      </w:r>
      <w:r w:rsidR="006821B4" w:rsidRPr="00F97F4F">
        <w:rPr>
          <w:rFonts w:asciiTheme="minorHAnsi" w:eastAsia="Times New Roman" w:hAnsiTheme="minorHAnsi" w:cstheme="minorHAnsi"/>
          <w:lang w:eastAsia="pl-PL"/>
        </w:rPr>
        <w:t>do gromadzenia niesegregowanych (zmieszanych) odpadów komunalnych oraz pojemniki do selektywnej zbiórki odpadów komunalnych ( dla frakcji tj.; papier i tektura, tworzywa sztuczne, metale i opakowania wielomateriałowe, szkło, bioodpady)</w:t>
      </w:r>
      <w:r w:rsidR="00CD1198" w:rsidRPr="00F97F4F">
        <w:rPr>
          <w:rFonts w:asciiTheme="minorHAnsi" w:eastAsia="Times New Roman" w:hAnsiTheme="minorHAnsi" w:cstheme="minorHAnsi"/>
          <w:lang w:eastAsia="pl-PL"/>
        </w:rPr>
        <w:t>.</w:t>
      </w:r>
    </w:p>
    <w:p w14:paraId="09A3EB36" w14:textId="77777777" w:rsidR="00595F5D" w:rsidRPr="00F97F4F" w:rsidRDefault="00595F5D" w:rsidP="00595F5D">
      <w:pPr>
        <w:shd w:val="clear" w:color="auto" w:fill="FFFFFF"/>
        <w:spacing w:before="120" w:after="120"/>
        <w:rPr>
          <w:rFonts w:asciiTheme="minorHAnsi" w:hAnsiTheme="minorHAnsi" w:cstheme="minorHAnsi"/>
          <w:b/>
        </w:rPr>
      </w:pPr>
      <w:r w:rsidRPr="00F97F4F">
        <w:rPr>
          <w:rFonts w:asciiTheme="minorHAnsi" w:hAnsiTheme="minorHAnsi" w:cstheme="minorHAnsi"/>
          <w:b/>
        </w:rPr>
        <w:t>1.1.2  Kody CPV:</w:t>
      </w:r>
    </w:p>
    <w:p w14:paraId="70832765" w14:textId="77777777" w:rsidR="00595F5D" w:rsidRPr="00F97F4F" w:rsidRDefault="00595F5D" w:rsidP="00595F5D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F97F4F">
        <w:rPr>
          <w:rFonts w:asciiTheme="minorHAnsi" w:hAnsiTheme="minorHAnsi" w:cstheme="minorHAnsi"/>
          <w:b/>
          <w:bCs/>
        </w:rPr>
        <w:t>90500000-2</w:t>
      </w:r>
      <w:r w:rsidRPr="00F97F4F">
        <w:rPr>
          <w:rFonts w:asciiTheme="minorHAnsi" w:hAnsiTheme="minorHAnsi" w:cstheme="minorHAnsi"/>
        </w:rPr>
        <w:t xml:space="preserve"> - Usługi związane z odpadami</w:t>
      </w:r>
    </w:p>
    <w:p w14:paraId="728B310B" w14:textId="77777777" w:rsidR="00595F5D" w:rsidRPr="00F97F4F" w:rsidRDefault="00595F5D" w:rsidP="00595F5D">
      <w:pPr>
        <w:shd w:val="clear" w:color="auto" w:fill="FFFFFF"/>
        <w:spacing w:before="120"/>
        <w:rPr>
          <w:rFonts w:asciiTheme="minorHAnsi" w:hAnsiTheme="minorHAnsi" w:cstheme="minorHAnsi"/>
          <w:b/>
        </w:rPr>
      </w:pPr>
      <w:r w:rsidRPr="00F97F4F">
        <w:rPr>
          <w:rFonts w:asciiTheme="minorHAnsi" w:hAnsiTheme="minorHAnsi" w:cstheme="minorHAnsi"/>
          <w:b/>
        </w:rPr>
        <w:t xml:space="preserve">90511000-2- </w:t>
      </w:r>
      <w:r w:rsidRPr="00F97F4F">
        <w:rPr>
          <w:rFonts w:asciiTheme="minorHAnsi" w:hAnsiTheme="minorHAnsi" w:cstheme="minorHAnsi"/>
        </w:rPr>
        <w:t>usługi wywozu odpadów</w:t>
      </w:r>
    </w:p>
    <w:p w14:paraId="60E56DCD" w14:textId="77777777" w:rsidR="00595F5D" w:rsidRPr="00F97F4F" w:rsidRDefault="00595F5D" w:rsidP="00595F5D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F97F4F">
        <w:rPr>
          <w:rFonts w:asciiTheme="minorHAnsi" w:hAnsiTheme="minorHAnsi" w:cstheme="minorHAnsi"/>
          <w:b/>
        </w:rPr>
        <w:t>90513100-7</w:t>
      </w:r>
      <w:r w:rsidRPr="00F97F4F">
        <w:rPr>
          <w:rFonts w:asciiTheme="minorHAnsi" w:hAnsiTheme="minorHAnsi" w:cstheme="minorHAnsi"/>
        </w:rPr>
        <w:t xml:space="preserve"> - Usługi wywozu odpadów pochodzących z gospodarstw domowych</w:t>
      </w:r>
    </w:p>
    <w:p w14:paraId="5CB24696" w14:textId="77777777" w:rsidR="00595F5D" w:rsidRPr="00F97F4F" w:rsidRDefault="00595F5D" w:rsidP="00595F5D">
      <w:pPr>
        <w:shd w:val="clear" w:color="auto" w:fill="FFFFFF"/>
        <w:spacing w:before="120"/>
        <w:rPr>
          <w:rFonts w:asciiTheme="minorHAnsi" w:hAnsiTheme="minorHAnsi" w:cstheme="minorHAnsi"/>
          <w:b/>
          <w:bCs/>
        </w:rPr>
      </w:pPr>
      <w:r w:rsidRPr="00F97F4F">
        <w:rPr>
          <w:rFonts w:asciiTheme="minorHAnsi" w:hAnsiTheme="minorHAnsi" w:cstheme="minorHAnsi"/>
          <w:b/>
        </w:rPr>
        <w:t>90512000-9</w:t>
      </w:r>
      <w:r w:rsidRPr="00F97F4F">
        <w:rPr>
          <w:rFonts w:asciiTheme="minorHAnsi" w:hAnsiTheme="minorHAnsi" w:cstheme="minorHAnsi"/>
        </w:rPr>
        <w:t xml:space="preserve"> – usługi transportu odpadów</w:t>
      </w:r>
    </w:p>
    <w:p w14:paraId="3E4ABEA9" w14:textId="77777777" w:rsidR="00595F5D" w:rsidRPr="00F97F4F" w:rsidRDefault="00595F5D" w:rsidP="00595F5D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F97F4F">
        <w:rPr>
          <w:rFonts w:asciiTheme="minorHAnsi" w:hAnsiTheme="minorHAnsi" w:cstheme="minorHAnsi"/>
          <w:b/>
          <w:bCs/>
        </w:rPr>
        <w:t>90533000-2</w:t>
      </w:r>
      <w:r w:rsidRPr="00F97F4F">
        <w:rPr>
          <w:rFonts w:asciiTheme="minorHAnsi" w:hAnsiTheme="minorHAnsi" w:cstheme="minorHAnsi"/>
        </w:rPr>
        <w:t xml:space="preserve"> - Usługi zagospodarowania odpadów</w:t>
      </w:r>
    </w:p>
    <w:p w14:paraId="263200D7" w14:textId="2C1870E4" w:rsidR="001D6282" w:rsidRPr="001D6282" w:rsidRDefault="00595F5D" w:rsidP="001D6282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F97F4F">
        <w:rPr>
          <w:rFonts w:asciiTheme="minorHAnsi" w:hAnsiTheme="minorHAnsi" w:cstheme="minorHAnsi"/>
          <w:b/>
        </w:rPr>
        <w:t xml:space="preserve">90514000-3 </w:t>
      </w:r>
      <w:r w:rsidRPr="00F97F4F">
        <w:rPr>
          <w:rFonts w:asciiTheme="minorHAnsi" w:hAnsiTheme="minorHAnsi" w:cstheme="minorHAnsi"/>
        </w:rPr>
        <w:t>– Usługi recyklingu odpadów</w:t>
      </w:r>
    </w:p>
    <w:p w14:paraId="7BE91552" w14:textId="77777777" w:rsidR="00595F5D" w:rsidRPr="001C1AC9" w:rsidRDefault="00595F5D" w:rsidP="00595F5D">
      <w:pPr>
        <w:shd w:val="clear" w:color="auto" w:fill="FFFFFF"/>
        <w:tabs>
          <w:tab w:val="left" w:pos="1440"/>
        </w:tabs>
        <w:spacing w:before="120" w:after="120"/>
        <w:rPr>
          <w:rFonts w:asciiTheme="minorHAnsi" w:hAnsiTheme="minorHAnsi" w:cstheme="minorHAnsi"/>
          <w:b/>
          <w:u w:val="single"/>
        </w:rPr>
      </w:pPr>
      <w:r w:rsidRPr="001C1AC9">
        <w:rPr>
          <w:rFonts w:asciiTheme="minorHAnsi" w:hAnsiTheme="minorHAnsi" w:cstheme="minorHAnsi"/>
          <w:b/>
          <w:u w:val="single"/>
        </w:rPr>
        <w:t>1.2.   Informacje ogólne mające wpływ na wycenę zamówienia:</w:t>
      </w:r>
    </w:p>
    <w:p w14:paraId="37E3F016" w14:textId="54EA48E6" w:rsidR="00595F5D" w:rsidRPr="001C1AC9" w:rsidRDefault="00595F5D" w:rsidP="00595F5D">
      <w:pPr>
        <w:widowControl/>
        <w:numPr>
          <w:ilvl w:val="2"/>
          <w:numId w:val="4"/>
        </w:numPr>
        <w:shd w:val="clear" w:color="auto" w:fill="FFFFFF"/>
        <w:tabs>
          <w:tab w:val="left" w:pos="0"/>
        </w:tabs>
        <w:spacing w:before="120" w:after="120"/>
        <w:ind w:left="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1C1AC9">
        <w:rPr>
          <w:rFonts w:asciiTheme="minorHAnsi" w:hAnsiTheme="minorHAnsi" w:cstheme="minorHAnsi"/>
        </w:rPr>
        <w:t xml:space="preserve">W ramach zamówienia Wykonawca zobowiązany jest odbierać  i zagospodarować odpady komunalne ze wszystkich nieruchomości zamieszkałych i nieruchomości, na których  znajdują się domki letniskowe oraz innych nieruchomości wykorzystywanych na cele </w:t>
      </w:r>
      <w:proofErr w:type="spellStart"/>
      <w:r w:rsidRPr="001C1AC9">
        <w:rPr>
          <w:rFonts w:asciiTheme="minorHAnsi" w:hAnsiTheme="minorHAnsi" w:cstheme="minorHAnsi"/>
        </w:rPr>
        <w:t>rekreacyjno</w:t>
      </w:r>
      <w:proofErr w:type="spellEnd"/>
      <w:r w:rsidRPr="001C1AC9">
        <w:rPr>
          <w:rFonts w:asciiTheme="minorHAnsi" w:hAnsiTheme="minorHAnsi" w:cstheme="minorHAnsi"/>
        </w:rPr>
        <w:t xml:space="preserve"> – wypoczynkowe, które są wykorzystane jedynie przez część roku  na terenie gminy </w:t>
      </w:r>
      <w:r w:rsidR="00772E14" w:rsidRPr="001C1AC9">
        <w:rPr>
          <w:rFonts w:asciiTheme="minorHAnsi" w:hAnsiTheme="minorHAnsi" w:cstheme="minorHAnsi"/>
        </w:rPr>
        <w:t>Tomaszów Mazowiecki</w:t>
      </w:r>
      <w:r w:rsidR="001F52B8">
        <w:rPr>
          <w:rFonts w:asciiTheme="minorHAnsi" w:hAnsiTheme="minorHAnsi" w:cstheme="minorHAnsi"/>
        </w:rPr>
        <w:t xml:space="preserve"> </w:t>
      </w:r>
      <w:r w:rsidR="001F52B8" w:rsidRPr="00287146">
        <w:rPr>
          <w:rFonts w:asciiTheme="minorHAnsi" w:hAnsiTheme="minorHAnsi" w:cstheme="minorHAnsi"/>
        </w:rPr>
        <w:t xml:space="preserve">oraz z placówek oświatowych i świetlic wiejskich </w:t>
      </w:r>
      <w:r w:rsidRPr="001C1AC9">
        <w:rPr>
          <w:rFonts w:asciiTheme="minorHAnsi" w:hAnsiTheme="minorHAnsi" w:cstheme="minorHAnsi"/>
        </w:rPr>
        <w:t xml:space="preserve">w sposób </w:t>
      </w:r>
      <w:r w:rsidRPr="001C1AC9">
        <w:rPr>
          <w:rFonts w:asciiTheme="minorHAnsi" w:hAnsiTheme="minorHAnsi" w:cstheme="minorHAnsi"/>
        </w:rPr>
        <w:lastRenderedPageBreak/>
        <w:t xml:space="preserve">zapewniający osiągnięcie odpowiednich poziomów recyklingu, przygotowania do ponownego użycia i odzysku innymi metodami oraz ograniczenie masy odpadów ulegających biodegradacji, zgodnie z zapisami ustawy z dnia 13 września 1996r. o utrzymaniu czystości i porządku w gminach (Dz. U. 2019r. poz. 2010 ze zm.) </w:t>
      </w:r>
      <w:r w:rsidR="006821B4" w:rsidRPr="001C1AC9">
        <w:rPr>
          <w:rFonts w:asciiTheme="minorHAnsi" w:hAnsiTheme="minorHAnsi" w:cstheme="minorHAnsi"/>
        </w:rPr>
        <w:t xml:space="preserve">oraz </w:t>
      </w:r>
      <w:r w:rsidRPr="001C1AC9">
        <w:rPr>
          <w:rFonts w:asciiTheme="minorHAnsi" w:hAnsiTheme="minorHAnsi" w:cstheme="minorHAnsi"/>
        </w:rPr>
        <w:t xml:space="preserve">zapisami  Planu gospodarki odpadami województwa łódzkiego na lata 2016-2022 z uwzględnieniem lat 2023-2028,uchwał Sejmiku Województwa Łódzkiego, </w:t>
      </w:r>
      <w:r w:rsidR="006821B4" w:rsidRPr="001C1AC9">
        <w:rPr>
          <w:rFonts w:asciiTheme="minorHAnsi" w:hAnsiTheme="minorHAnsi" w:cstheme="minorHAnsi"/>
        </w:rPr>
        <w:t>a także</w:t>
      </w:r>
      <w:r w:rsidRPr="001C1AC9">
        <w:rPr>
          <w:rFonts w:asciiTheme="minorHAnsi" w:hAnsiTheme="minorHAnsi" w:cstheme="minorHAnsi"/>
        </w:rPr>
        <w:t xml:space="preserve"> przepisami Regulaminu utrzymania czystości i porządku na terenie gminy </w:t>
      </w:r>
      <w:r w:rsidR="00772E14" w:rsidRPr="001C1AC9">
        <w:rPr>
          <w:rFonts w:asciiTheme="minorHAnsi" w:hAnsiTheme="minorHAnsi" w:cstheme="minorHAnsi"/>
        </w:rPr>
        <w:t>Tomaszów Mazowiecki</w:t>
      </w:r>
      <w:r w:rsidRPr="001C1AC9">
        <w:rPr>
          <w:rFonts w:asciiTheme="minorHAnsi" w:hAnsiTheme="minorHAnsi" w:cstheme="minorHAnsi"/>
        </w:rPr>
        <w:t>.</w:t>
      </w:r>
    </w:p>
    <w:p w14:paraId="3E7E5B3A" w14:textId="6036FB47" w:rsidR="00595F5D" w:rsidRPr="001C1AC9" w:rsidRDefault="00595F5D" w:rsidP="00595F5D">
      <w:pPr>
        <w:widowControl/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Wykonawca zobowiązany jest odbierać odpady komunalne ze wszystkich nieruchomości zamieszkałych oraz z nieruchomości, na których  znajdują się domki letniskowe oraz innych nieruchomości wykorzy</w:t>
      </w:r>
      <w:r w:rsidR="00287146">
        <w:rPr>
          <w:rFonts w:asciiTheme="minorHAnsi" w:hAnsiTheme="minorHAnsi" w:cstheme="minorHAnsi"/>
        </w:rPr>
        <w:t>stywanych na cele rekreacyjno-</w:t>
      </w:r>
      <w:r w:rsidRPr="001C1AC9">
        <w:rPr>
          <w:rFonts w:asciiTheme="minorHAnsi" w:hAnsiTheme="minorHAnsi" w:cstheme="minorHAnsi"/>
        </w:rPr>
        <w:t xml:space="preserve">wypoczynkowe, które są wykorzystane jedynie przez część roku na terenie gminy </w:t>
      </w:r>
      <w:r w:rsidR="00772E14" w:rsidRPr="001C1AC9">
        <w:rPr>
          <w:rFonts w:asciiTheme="minorHAnsi" w:hAnsiTheme="minorHAnsi" w:cstheme="minorHAnsi"/>
        </w:rPr>
        <w:t>Tomaszów Mazowiecki</w:t>
      </w:r>
      <w:r w:rsidR="006821B4" w:rsidRPr="001C1AC9">
        <w:rPr>
          <w:rFonts w:asciiTheme="minorHAnsi" w:hAnsiTheme="minorHAnsi" w:cstheme="minorHAnsi"/>
        </w:rPr>
        <w:t xml:space="preserve"> oraz </w:t>
      </w:r>
      <w:r w:rsidR="00CD1198" w:rsidRPr="001C1AC9">
        <w:rPr>
          <w:rFonts w:asciiTheme="minorHAnsi" w:hAnsiTheme="minorHAnsi" w:cstheme="minorHAnsi"/>
        </w:rPr>
        <w:t>wskazanych placówek oświatowych i świetlic wiejskich na terenie gminy Tomaszów Mazowiecki.</w:t>
      </w:r>
    </w:p>
    <w:p w14:paraId="5D658551" w14:textId="4172C976" w:rsidR="00595F5D" w:rsidRPr="001C1AC9" w:rsidRDefault="00595F5D" w:rsidP="00595F5D">
      <w:pPr>
        <w:widowControl/>
        <w:numPr>
          <w:ilvl w:val="2"/>
          <w:numId w:val="4"/>
        </w:numPr>
        <w:shd w:val="clear" w:color="auto" w:fill="FFFFFF"/>
        <w:tabs>
          <w:tab w:val="left" w:pos="0"/>
        </w:tabs>
        <w:spacing w:before="120" w:after="120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Powierzchnia gminy:  </w:t>
      </w:r>
      <w:r w:rsidR="006821B4" w:rsidRPr="001C1AC9">
        <w:rPr>
          <w:rFonts w:asciiTheme="minorHAnsi" w:hAnsiTheme="minorHAnsi" w:cstheme="minorHAnsi"/>
        </w:rPr>
        <w:t>151</w:t>
      </w:r>
      <w:r w:rsidRPr="001C1AC9">
        <w:rPr>
          <w:rFonts w:asciiTheme="minorHAnsi" w:hAnsiTheme="minorHAnsi" w:cstheme="minorHAnsi"/>
        </w:rPr>
        <w:t xml:space="preserve"> km</w:t>
      </w:r>
      <w:r w:rsidRPr="001C1AC9">
        <w:rPr>
          <w:rFonts w:asciiTheme="minorHAnsi" w:hAnsiTheme="minorHAnsi" w:cstheme="minorHAnsi"/>
          <w:vertAlign w:val="superscript"/>
        </w:rPr>
        <w:t>2</w:t>
      </w:r>
      <w:r w:rsidR="006821B4" w:rsidRPr="001C1AC9">
        <w:rPr>
          <w:rFonts w:asciiTheme="minorHAnsi" w:hAnsiTheme="minorHAnsi" w:cstheme="minorHAnsi"/>
        </w:rPr>
        <w:t>,</w:t>
      </w:r>
    </w:p>
    <w:p w14:paraId="32DFDDD7" w14:textId="1DAEBD57" w:rsidR="00471F05" w:rsidRPr="000B454B" w:rsidRDefault="00595F5D" w:rsidP="000B454B">
      <w:pPr>
        <w:widowControl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Dane dotyczące </w:t>
      </w:r>
      <w:r w:rsidR="00D773BA" w:rsidRPr="001C1AC9">
        <w:rPr>
          <w:rFonts w:asciiTheme="minorHAnsi" w:hAnsiTheme="minorHAnsi" w:cstheme="minorHAnsi"/>
        </w:rPr>
        <w:t>ilości nieruchomości zamieszkałych, ilość domków letniskowych lub innych nieruchomości wykorzystywanych na cele rekreacyjno- wypoczynkowe.</w:t>
      </w:r>
    </w:p>
    <w:tbl>
      <w:tblPr>
        <w:tblW w:w="69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2672"/>
        <w:gridCol w:w="1595"/>
        <w:gridCol w:w="146"/>
      </w:tblGrid>
      <w:tr w:rsidR="00A665DC" w:rsidRPr="001D6282" w14:paraId="5069BDDE" w14:textId="77777777" w:rsidTr="000B454B">
        <w:trPr>
          <w:gridAfter w:val="1"/>
          <w:wAfter w:w="146" w:type="dxa"/>
          <w:trHeight w:val="300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A721F8" w14:textId="77777777" w:rsidR="00A665DC" w:rsidRPr="001D6282" w:rsidRDefault="00A665DC" w:rsidP="00A665D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  <w:r w:rsidRPr="001D6282"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CEFC97" w14:textId="450B40DA" w:rsidR="00A665DC" w:rsidRPr="001D6282" w:rsidRDefault="00A665DC" w:rsidP="00A665D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  <w:r w:rsidRPr="001D6282"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  <w:t xml:space="preserve">Domki letniskowe lub inne nieruchomości </w:t>
            </w:r>
            <w:proofErr w:type="spellStart"/>
            <w:r w:rsidRPr="001D6282"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  <w:t>rekreacyjno</w:t>
            </w:r>
            <w:proofErr w:type="spellEnd"/>
            <w:r w:rsidRPr="001D6282"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  <w:t xml:space="preserve"> - wypoczynkowe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BCEA00" w14:textId="77777777" w:rsidR="00A665DC" w:rsidRPr="001D6282" w:rsidRDefault="00A665DC" w:rsidP="00A665D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  <w:r w:rsidRPr="001D6282"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  <w:t>Liczba nieruchomości zamieszkałych</w:t>
            </w:r>
          </w:p>
        </w:tc>
      </w:tr>
      <w:tr w:rsidR="00A665DC" w:rsidRPr="001D6282" w14:paraId="7027D478" w14:textId="77777777" w:rsidTr="000B454B">
        <w:trPr>
          <w:trHeight w:val="480"/>
          <w:jc w:val="center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CC83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36F6C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2DB2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C6A1" w14:textId="77777777" w:rsidR="00A665DC" w:rsidRPr="001D6282" w:rsidRDefault="00A665DC" w:rsidP="00A665D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22"/>
                <w:szCs w:val="22"/>
                <w:lang w:eastAsia="pl-PL"/>
              </w:rPr>
            </w:pPr>
          </w:p>
        </w:tc>
      </w:tr>
      <w:tr w:rsidR="00A665DC" w:rsidRPr="001D6282" w14:paraId="4F74C8C4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0EF275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Cekanów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5DE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3F6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46" w:type="dxa"/>
            <w:vAlign w:val="center"/>
            <w:hideMark/>
          </w:tcPr>
          <w:p w14:paraId="65AA4061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09F1476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46E6E3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Chorzęcin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6A95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A0FB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3EB1A8A2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500A0C21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E0C2E4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Ciebłowice Duże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7E5F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84F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173</w:t>
            </w:r>
          </w:p>
        </w:tc>
        <w:tc>
          <w:tcPr>
            <w:tcW w:w="146" w:type="dxa"/>
            <w:vAlign w:val="center"/>
            <w:hideMark/>
          </w:tcPr>
          <w:p w14:paraId="74A09892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97B1EC7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8027D4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Ciebłowice Małe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C1B0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654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6" w:type="dxa"/>
            <w:vAlign w:val="center"/>
            <w:hideMark/>
          </w:tcPr>
          <w:p w14:paraId="1787A2BE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973A731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588446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Dąbrowa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2BF3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DDCB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146" w:type="dxa"/>
            <w:vAlign w:val="center"/>
            <w:hideMark/>
          </w:tcPr>
          <w:p w14:paraId="10F2B0C1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0411B54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E1DCC9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Godaszewice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10FE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B16D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146" w:type="dxa"/>
            <w:vAlign w:val="center"/>
            <w:hideMark/>
          </w:tcPr>
          <w:p w14:paraId="24BB4B36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1D2C09B5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C22EA6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Jadwigów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492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3CB4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146" w:type="dxa"/>
            <w:vAlign w:val="center"/>
            <w:hideMark/>
          </w:tcPr>
          <w:p w14:paraId="43FEB329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52472E18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7D281D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Karolinów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5B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D306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146" w:type="dxa"/>
            <w:vAlign w:val="center"/>
            <w:hideMark/>
          </w:tcPr>
          <w:p w14:paraId="3C6037BD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06648646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C01FCB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Komorów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76C0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92F2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167</w:t>
            </w:r>
          </w:p>
        </w:tc>
        <w:tc>
          <w:tcPr>
            <w:tcW w:w="146" w:type="dxa"/>
            <w:vAlign w:val="center"/>
            <w:hideMark/>
          </w:tcPr>
          <w:p w14:paraId="649A16AB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13F796E1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7FF156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Kwiatkówka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5C24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9A22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146" w:type="dxa"/>
            <w:vAlign w:val="center"/>
            <w:hideMark/>
          </w:tcPr>
          <w:p w14:paraId="405EE803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2D1668E9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63FCC6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Łazisko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F2E6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985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146" w:type="dxa"/>
            <w:vAlign w:val="center"/>
            <w:hideMark/>
          </w:tcPr>
          <w:p w14:paraId="1B768699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1A14549E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C37781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Łagiewniki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6EF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94D8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46" w:type="dxa"/>
            <w:vAlign w:val="center"/>
            <w:hideMark/>
          </w:tcPr>
          <w:p w14:paraId="297C2140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05EFE81D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FEE600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Niebrów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551C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D51C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146" w:type="dxa"/>
            <w:vAlign w:val="center"/>
            <w:hideMark/>
          </w:tcPr>
          <w:p w14:paraId="4C0F6704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31FA112F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A843FA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Sługocice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A470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35A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146" w:type="dxa"/>
            <w:vAlign w:val="center"/>
            <w:hideMark/>
          </w:tcPr>
          <w:p w14:paraId="56C72C44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24DAF425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7201CD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Smardzewice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0B7B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711B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567</w:t>
            </w:r>
          </w:p>
        </w:tc>
        <w:tc>
          <w:tcPr>
            <w:tcW w:w="146" w:type="dxa"/>
            <w:vAlign w:val="center"/>
            <w:hideMark/>
          </w:tcPr>
          <w:p w14:paraId="522D09BA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2492CA2E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D50588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Swolszewice Małe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74B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4FDE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153</w:t>
            </w:r>
          </w:p>
        </w:tc>
        <w:tc>
          <w:tcPr>
            <w:tcW w:w="146" w:type="dxa"/>
            <w:vAlign w:val="center"/>
            <w:hideMark/>
          </w:tcPr>
          <w:p w14:paraId="2106FFDF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0D9D32E1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631B15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Świńsko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BC56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029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46" w:type="dxa"/>
            <w:vAlign w:val="center"/>
            <w:hideMark/>
          </w:tcPr>
          <w:p w14:paraId="2EFF278E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2AFAA2D2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B58F5E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Tresta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FABD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0C96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146" w:type="dxa"/>
            <w:vAlign w:val="center"/>
            <w:hideMark/>
          </w:tcPr>
          <w:p w14:paraId="2F60ADDC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44BF557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451A38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Twarda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BE92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3FF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166</w:t>
            </w:r>
          </w:p>
        </w:tc>
        <w:tc>
          <w:tcPr>
            <w:tcW w:w="146" w:type="dxa"/>
            <w:vAlign w:val="center"/>
            <w:hideMark/>
          </w:tcPr>
          <w:p w14:paraId="54F7DFA7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61F4017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0FE51F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Wąwał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9EC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CD66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365</w:t>
            </w:r>
          </w:p>
        </w:tc>
        <w:tc>
          <w:tcPr>
            <w:tcW w:w="146" w:type="dxa"/>
            <w:vAlign w:val="center"/>
            <w:hideMark/>
          </w:tcPr>
          <w:p w14:paraId="759A93A6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5DA4C09E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EA84B4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Wiaderno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B8C5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2D10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209</w:t>
            </w:r>
          </w:p>
        </w:tc>
        <w:tc>
          <w:tcPr>
            <w:tcW w:w="146" w:type="dxa"/>
            <w:vAlign w:val="center"/>
            <w:hideMark/>
          </w:tcPr>
          <w:p w14:paraId="46AFB44D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0AAC998D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7E54A7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Zaborów II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49AF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F33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146" w:type="dxa"/>
            <w:vAlign w:val="center"/>
            <w:hideMark/>
          </w:tcPr>
          <w:p w14:paraId="45EF5C16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4F252E6E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8B7CBC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Zaborów 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E8D9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1A5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146" w:type="dxa"/>
            <w:vAlign w:val="center"/>
            <w:hideMark/>
          </w:tcPr>
          <w:p w14:paraId="0DBAB7AD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260DD9FD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730FD8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Kolonia Zawada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C229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7FEE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146" w:type="dxa"/>
            <w:vAlign w:val="center"/>
            <w:hideMark/>
          </w:tcPr>
          <w:p w14:paraId="21B4898E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147F5B57" w14:textId="77777777" w:rsidTr="000B454B">
        <w:trPr>
          <w:trHeight w:val="30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708ABC" w14:textId="77777777" w:rsidR="00A665DC" w:rsidRPr="000B454B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Zawada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479C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E225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46" w:type="dxa"/>
            <w:vAlign w:val="center"/>
            <w:hideMark/>
          </w:tcPr>
          <w:p w14:paraId="393A814E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665DC" w:rsidRPr="001D6282" w14:paraId="3AEB113F" w14:textId="77777777" w:rsidTr="000B454B">
        <w:trPr>
          <w:trHeight w:val="330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2F76371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Razem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EA49D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257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E0E93" w14:textId="77777777" w:rsidR="00A665DC" w:rsidRPr="000B454B" w:rsidRDefault="00A665DC" w:rsidP="00A665DC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B454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3259</w:t>
            </w:r>
          </w:p>
        </w:tc>
        <w:tc>
          <w:tcPr>
            <w:tcW w:w="146" w:type="dxa"/>
            <w:vAlign w:val="center"/>
            <w:hideMark/>
          </w:tcPr>
          <w:p w14:paraId="04B1FAB1" w14:textId="77777777" w:rsidR="00A665DC" w:rsidRPr="001D6282" w:rsidRDefault="00A665DC" w:rsidP="00A665DC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2D577B60" w14:textId="77777777" w:rsidR="00477B6D" w:rsidRDefault="00477B6D" w:rsidP="00477B6D">
      <w:pPr>
        <w:tabs>
          <w:tab w:val="left" w:pos="360"/>
        </w:tabs>
        <w:jc w:val="both"/>
        <w:rPr>
          <w:rFonts w:ascii="Cambria" w:hAnsi="Cambria"/>
          <w:b/>
          <w:i/>
        </w:rPr>
      </w:pPr>
    </w:p>
    <w:p w14:paraId="04CFA91E" w14:textId="58D4DC14" w:rsidR="00477B6D" w:rsidRPr="001F52B8" w:rsidRDefault="00477B6D" w:rsidP="00477B6D">
      <w:pPr>
        <w:tabs>
          <w:tab w:val="left" w:pos="360"/>
        </w:tabs>
        <w:jc w:val="both"/>
        <w:rPr>
          <w:rFonts w:asciiTheme="minorHAnsi" w:eastAsia="Calibri" w:hAnsiTheme="minorHAnsi" w:cstheme="minorHAnsi"/>
          <w:b/>
          <w:i/>
          <w:color w:val="00B050"/>
          <w:sz w:val="22"/>
          <w:szCs w:val="22"/>
          <w:lang w:eastAsia="en-US"/>
        </w:rPr>
      </w:pPr>
      <w:r w:rsidRPr="001C1AC9">
        <w:rPr>
          <w:rFonts w:asciiTheme="minorHAnsi" w:hAnsiTheme="minorHAnsi" w:cstheme="minorHAnsi"/>
          <w:b/>
          <w:i/>
        </w:rPr>
        <w:t>Wykaz załączony jest pomocniczo</w:t>
      </w:r>
      <w:r w:rsidR="001F52B8">
        <w:rPr>
          <w:rFonts w:asciiTheme="minorHAnsi" w:hAnsiTheme="minorHAnsi" w:cstheme="minorHAnsi"/>
          <w:b/>
          <w:i/>
        </w:rPr>
        <w:t xml:space="preserve">. </w:t>
      </w:r>
      <w:r w:rsidRPr="001C1AC9">
        <w:rPr>
          <w:rFonts w:asciiTheme="minorHAnsi" w:hAnsiTheme="minorHAnsi" w:cstheme="minorHAnsi"/>
          <w:b/>
          <w:i/>
        </w:rPr>
        <w:t>W okresie realizacji zamówienia dane obję</w:t>
      </w:r>
      <w:r w:rsidR="00287146">
        <w:rPr>
          <w:rFonts w:asciiTheme="minorHAnsi" w:hAnsiTheme="minorHAnsi" w:cstheme="minorHAnsi"/>
          <w:b/>
          <w:i/>
        </w:rPr>
        <w:t>te wykazem będą ulegać zmianie.</w:t>
      </w:r>
      <w:r w:rsidRPr="001C1AC9">
        <w:rPr>
          <w:rFonts w:asciiTheme="minorHAnsi" w:hAnsiTheme="minorHAnsi" w:cstheme="minorHAnsi"/>
          <w:b/>
          <w:i/>
        </w:rPr>
        <w:t xml:space="preserve"> Nie wpłynie to na</w:t>
      </w:r>
      <w:r w:rsidRPr="00287146">
        <w:rPr>
          <w:rFonts w:asciiTheme="minorHAnsi" w:hAnsiTheme="minorHAnsi" w:cstheme="minorHAnsi"/>
          <w:b/>
          <w:i/>
        </w:rPr>
        <w:t xml:space="preserve"> ce</w:t>
      </w:r>
      <w:r w:rsidR="001F52B8" w:rsidRPr="00287146">
        <w:rPr>
          <w:rFonts w:asciiTheme="minorHAnsi" w:hAnsiTheme="minorHAnsi" w:cstheme="minorHAnsi"/>
          <w:b/>
          <w:i/>
        </w:rPr>
        <w:t>ny jednostkowe za odbiór poszczególnych rodzajów odpadów</w:t>
      </w:r>
      <w:r w:rsidRPr="00287146">
        <w:rPr>
          <w:rFonts w:asciiTheme="minorHAnsi" w:hAnsiTheme="minorHAnsi" w:cstheme="minorHAnsi"/>
          <w:b/>
          <w:i/>
        </w:rPr>
        <w:t>, któr</w:t>
      </w:r>
      <w:r w:rsidR="001F52B8" w:rsidRPr="00287146">
        <w:rPr>
          <w:rFonts w:asciiTheme="minorHAnsi" w:hAnsiTheme="minorHAnsi" w:cstheme="minorHAnsi"/>
          <w:b/>
          <w:i/>
        </w:rPr>
        <w:t>e</w:t>
      </w:r>
      <w:r w:rsidRPr="00287146">
        <w:rPr>
          <w:rFonts w:asciiTheme="minorHAnsi" w:hAnsiTheme="minorHAnsi" w:cstheme="minorHAnsi"/>
          <w:b/>
          <w:i/>
        </w:rPr>
        <w:t xml:space="preserve"> w okresie realizacji umowy </w:t>
      </w:r>
      <w:r w:rsidR="001F52B8" w:rsidRPr="00287146">
        <w:rPr>
          <w:rFonts w:asciiTheme="minorHAnsi" w:hAnsiTheme="minorHAnsi" w:cstheme="minorHAnsi"/>
          <w:b/>
          <w:i/>
        </w:rPr>
        <w:t>pozostaną niezmienne</w:t>
      </w:r>
      <w:r w:rsidRPr="00287146">
        <w:rPr>
          <w:rFonts w:asciiTheme="minorHAnsi" w:hAnsiTheme="minorHAnsi" w:cstheme="minorHAnsi"/>
          <w:b/>
          <w:i/>
        </w:rPr>
        <w:t>.</w:t>
      </w:r>
    </w:p>
    <w:p w14:paraId="604E928E" w14:textId="77777777" w:rsidR="00471F05" w:rsidRDefault="00471F05" w:rsidP="00946300">
      <w:pPr>
        <w:widowControl/>
        <w:shd w:val="clear" w:color="auto" w:fill="FFFFFF"/>
        <w:spacing w:before="120" w:after="120"/>
        <w:jc w:val="both"/>
        <w:rPr>
          <w:rFonts w:ascii="Verdana" w:hAnsi="Verdana" w:cs="Arial"/>
          <w:sz w:val="22"/>
          <w:szCs w:val="22"/>
        </w:rPr>
      </w:pPr>
    </w:p>
    <w:p w14:paraId="0A5A35E4" w14:textId="495BFB0B" w:rsidR="00471F05" w:rsidRPr="00287146" w:rsidRDefault="001F52B8" w:rsidP="00595F5D">
      <w:pPr>
        <w:widowControl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Dane dotyczące</w:t>
      </w:r>
      <w:r w:rsidR="00471F05" w:rsidRPr="00287146">
        <w:rPr>
          <w:rFonts w:asciiTheme="minorHAnsi" w:hAnsiTheme="minorHAnsi" w:cstheme="minorHAnsi"/>
        </w:rPr>
        <w:t xml:space="preserve"> placówek oświatowych:</w:t>
      </w:r>
    </w:p>
    <w:p w14:paraId="1C613F59" w14:textId="6F3FD993" w:rsidR="00471F05" w:rsidRPr="00287146" w:rsidRDefault="00471F0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Publiczne Przedszkole w Wąwale</w:t>
      </w:r>
      <w:r w:rsidR="001D6282" w:rsidRPr="00287146">
        <w:rPr>
          <w:rFonts w:asciiTheme="minorHAnsi" w:hAnsiTheme="minorHAnsi" w:cstheme="minorHAnsi"/>
        </w:rPr>
        <w:t>,</w:t>
      </w:r>
    </w:p>
    <w:p w14:paraId="53C3F6D3" w14:textId="558D13C5" w:rsidR="00471F05" w:rsidRPr="00287146" w:rsidRDefault="00471F0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 xml:space="preserve">Oddział </w:t>
      </w:r>
      <w:r w:rsidR="006A1C65" w:rsidRPr="00287146">
        <w:rPr>
          <w:rFonts w:asciiTheme="minorHAnsi" w:hAnsiTheme="minorHAnsi" w:cstheme="minorHAnsi"/>
        </w:rPr>
        <w:t>Ciebłowice</w:t>
      </w:r>
      <w:r w:rsidR="004F5E68" w:rsidRPr="00287146">
        <w:rPr>
          <w:rFonts w:asciiTheme="minorHAnsi" w:hAnsiTheme="minorHAnsi" w:cstheme="minorHAnsi"/>
        </w:rPr>
        <w:t xml:space="preserve"> Duże</w:t>
      </w:r>
      <w:r w:rsidR="001D6282" w:rsidRPr="00287146">
        <w:rPr>
          <w:rFonts w:asciiTheme="minorHAnsi" w:hAnsiTheme="minorHAnsi" w:cstheme="minorHAnsi"/>
        </w:rPr>
        <w:t>,</w:t>
      </w:r>
    </w:p>
    <w:p w14:paraId="7AF10D6F" w14:textId="67604A97" w:rsidR="006A1C65" w:rsidRPr="00287146" w:rsidRDefault="006A1C6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Szkoła Podstawowa w Chorzęcinie</w:t>
      </w:r>
      <w:r w:rsidR="001D6282" w:rsidRPr="00287146">
        <w:rPr>
          <w:rFonts w:asciiTheme="minorHAnsi" w:hAnsiTheme="minorHAnsi" w:cstheme="minorHAnsi"/>
        </w:rPr>
        <w:t>,</w:t>
      </w:r>
    </w:p>
    <w:p w14:paraId="6F4966C0" w14:textId="5A9F14BA" w:rsidR="006A1C65" w:rsidRPr="00287146" w:rsidRDefault="006A1C6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Szkoła Podstawowa w Zawadzie</w:t>
      </w:r>
      <w:r w:rsidR="001D6282" w:rsidRPr="00287146">
        <w:rPr>
          <w:rFonts w:asciiTheme="minorHAnsi" w:hAnsiTheme="minorHAnsi" w:cstheme="minorHAnsi"/>
        </w:rPr>
        <w:t>,</w:t>
      </w:r>
    </w:p>
    <w:p w14:paraId="1E26483C" w14:textId="23EB0607" w:rsidR="006A1C65" w:rsidRPr="00287146" w:rsidRDefault="006A1C6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Zespół Szkół w Komorowie</w:t>
      </w:r>
      <w:r w:rsidR="001D6282" w:rsidRPr="00287146">
        <w:rPr>
          <w:rFonts w:asciiTheme="minorHAnsi" w:hAnsiTheme="minorHAnsi" w:cstheme="minorHAnsi"/>
        </w:rPr>
        <w:t>,</w:t>
      </w:r>
    </w:p>
    <w:p w14:paraId="2B0F2900" w14:textId="64913DF8" w:rsidR="006A1C65" w:rsidRPr="00287146" w:rsidRDefault="006A1C6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Zespół Szkół w Wiadernie</w:t>
      </w:r>
      <w:r w:rsidR="001D6282" w:rsidRPr="00287146">
        <w:rPr>
          <w:rFonts w:asciiTheme="minorHAnsi" w:hAnsiTheme="minorHAnsi" w:cstheme="minorHAnsi"/>
        </w:rPr>
        <w:t>,</w:t>
      </w:r>
    </w:p>
    <w:p w14:paraId="3B0F96C5" w14:textId="33032FDB" w:rsidR="006A1C65" w:rsidRPr="00287146" w:rsidRDefault="006A1C65" w:rsidP="00471F05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Zespół Szkół w Smardzewicach</w:t>
      </w:r>
      <w:r w:rsidR="001D6282" w:rsidRPr="00287146">
        <w:rPr>
          <w:rFonts w:asciiTheme="minorHAnsi" w:hAnsiTheme="minorHAnsi" w:cstheme="minorHAnsi"/>
        </w:rPr>
        <w:t>,</w:t>
      </w:r>
    </w:p>
    <w:p w14:paraId="6690984C" w14:textId="1C4FB974" w:rsidR="00471F05" w:rsidRPr="00287146" w:rsidRDefault="006A1C65" w:rsidP="001D6282">
      <w:pPr>
        <w:pStyle w:val="Akapitzlist"/>
        <w:widowControl/>
        <w:numPr>
          <w:ilvl w:val="0"/>
          <w:numId w:val="3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Przedszkole w Twardej</w:t>
      </w:r>
      <w:r w:rsidR="001D6282" w:rsidRPr="00287146">
        <w:rPr>
          <w:rFonts w:asciiTheme="minorHAnsi" w:hAnsiTheme="minorHAnsi" w:cstheme="minorHAnsi"/>
        </w:rPr>
        <w:t>.</w:t>
      </w:r>
    </w:p>
    <w:p w14:paraId="574CAB0A" w14:textId="1392C732" w:rsidR="00471F05" w:rsidRPr="00287146" w:rsidRDefault="001F52B8" w:rsidP="00595F5D">
      <w:pPr>
        <w:widowControl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 xml:space="preserve">Dane dotyczące </w:t>
      </w:r>
      <w:r w:rsidR="00471F05" w:rsidRPr="00287146">
        <w:rPr>
          <w:rFonts w:asciiTheme="minorHAnsi" w:hAnsiTheme="minorHAnsi" w:cstheme="minorHAnsi"/>
        </w:rPr>
        <w:t>świetlic wiejskich:</w:t>
      </w:r>
    </w:p>
    <w:p w14:paraId="58D6D042" w14:textId="0FF4DA33" w:rsidR="008F5322" w:rsidRPr="001C1AC9" w:rsidRDefault="006A1C65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Świetlica Wiejska w Ciebłowicach </w:t>
      </w:r>
      <w:r w:rsidR="000D17F5" w:rsidRPr="001C1AC9">
        <w:rPr>
          <w:rFonts w:asciiTheme="minorHAnsi" w:hAnsiTheme="minorHAnsi" w:cstheme="minorHAnsi"/>
        </w:rPr>
        <w:t>D</w:t>
      </w:r>
      <w:r w:rsidRPr="001C1AC9">
        <w:rPr>
          <w:rFonts w:asciiTheme="minorHAnsi" w:hAnsiTheme="minorHAnsi" w:cstheme="minorHAnsi"/>
        </w:rPr>
        <w:t>użych</w:t>
      </w:r>
    </w:p>
    <w:p w14:paraId="3F639DC9" w14:textId="3F2D1F87" w:rsidR="000D17F5" w:rsidRPr="001C1AC9" w:rsidRDefault="000D17F5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</w:t>
      </w:r>
      <w:r w:rsidR="00446EC0" w:rsidRPr="001C1AC9">
        <w:rPr>
          <w:rFonts w:asciiTheme="minorHAnsi" w:hAnsiTheme="minorHAnsi" w:cstheme="minorHAnsi"/>
        </w:rPr>
        <w:t xml:space="preserve"> Cekanowie,</w:t>
      </w:r>
    </w:p>
    <w:p w14:paraId="411F5EC7" w14:textId="0961836E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Godaszewicach,</w:t>
      </w:r>
    </w:p>
    <w:p w14:paraId="2E472B37" w14:textId="60A5579E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Chorzęcinie,</w:t>
      </w:r>
    </w:p>
    <w:p w14:paraId="4F4594B7" w14:textId="639FA19D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Jadwigowie,</w:t>
      </w:r>
    </w:p>
    <w:p w14:paraId="7E07F7A5" w14:textId="5A7AD888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Komorowie,</w:t>
      </w:r>
    </w:p>
    <w:p w14:paraId="35D1CBE6" w14:textId="7CB2720A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Kwiatkówce,</w:t>
      </w:r>
    </w:p>
    <w:p w14:paraId="2B076F12" w14:textId="6EB9B1A4" w:rsidR="00446EC0" w:rsidRPr="001C1AC9" w:rsidRDefault="00446EC0" w:rsidP="000D17F5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Łazisku,</w:t>
      </w:r>
    </w:p>
    <w:p w14:paraId="781EEA50" w14:textId="77777777" w:rsidR="00446EC0" w:rsidRPr="001C1AC9" w:rsidRDefault="00446EC0" w:rsidP="00446EC0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Sługocicach,</w:t>
      </w:r>
    </w:p>
    <w:p w14:paraId="20E06ABB" w14:textId="7684073A" w:rsidR="00446EC0" w:rsidRPr="001C1AC9" w:rsidRDefault="00446EC0" w:rsidP="00446EC0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ind w:left="57" w:firstLine="22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Swolszewicach Małych,</w:t>
      </w:r>
    </w:p>
    <w:p w14:paraId="210E3A65" w14:textId="35389C0A" w:rsidR="00446EC0" w:rsidRPr="001C1AC9" w:rsidRDefault="00446EC0" w:rsidP="00446EC0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ind w:left="57" w:firstLine="22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Wąwale,</w:t>
      </w:r>
    </w:p>
    <w:p w14:paraId="57C6F669" w14:textId="6E4F7C24" w:rsidR="00446EC0" w:rsidRPr="001C1AC9" w:rsidRDefault="00446EC0" w:rsidP="00446EC0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ind w:left="57" w:firstLine="22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Zawadzie,</w:t>
      </w:r>
    </w:p>
    <w:p w14:paraId="4660BC24" w14:textId="4529CA3A" w:rsidR="00471F05" w:rsidRPr="001D6282" w:rsidRDefault="00446EC0" w:rsidP="00CD1198">
      <w:pPr>
        <w:pStyle w:val="Akapitzlist"/>
        <w:widowControl/>
        <w:numPr>
          <w:ilvl w:val="0"/>
          <w:numId w:val="33"/>
        </w:numPr>
        <w:shd w:val="clear" w:color="auto" w:fill="FFFFFF"/>
        <w:spacing w:before="120" w:after="120"/>
        <w:ind w:left="57" w:firstLine="22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Świetlica Wiejska w Smardzewicach.</w:t>
      </w:r>
    </w:p>
    <w:p w14:paraId="0874CCEC" w14:textId="77777777" w:rsidR="00471F05" w:rsidRPr="001C1AC9" w:rsidRDefault="00471F05" w:rsidP="00471F0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 xml:space="preserve">Wykonawca będzie zobowiązany odbierać odpady również z nowych nieruchomości, które powstaną w okresie trwania umowy. </w:t>
      </w:r>
    </w:p>
    <w:p w14:paraId="03E63455" w14:textId="00F0882F" w:rsidR="00471F05" w:rsidRPr="001C1AC9" w:rsidRDefault="00471F05" w:rsidP="00471F0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 xml:space="preserve">Zamawiający zastrzega sobie prawo do zmiany ilości nieruchomości, bez konieczności sporządzenia aneksu do umowy. </w:t>
      </w:r>
    </w:p>
    <w:p w14:paraId="6DEE8DF2" w14:textId="0AFDBE4A" w:rsidR="00595F5D" w:rsidRPr="001D6282" w:rsidRDefault="00595F5D" w:rsidP="001D6282">
      <w:pPr>
        <w:pStyle w:val="Akapitzlist"/>
        <w:widowControl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1D6282">
        <w:rPr>
          <w:rFonts w:asciiTheme="minorHAnsi" w:hAnsiTheme="minorHAnsi" w:cstheme="minorHAnsi"/>
        </w:rPr>
        <w:t>Szacunkowa ilość odpadów:</w:t>
      </w:r>
    </w:p>
    <w:p w14:paraId="73C8807C" w14:textId="1FE1B8BB" w:rsidR="00595F5D" w:rsidRPr="001C1AC9" w:rsidRDefault="00595F5D" w:rsidP="00595F5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1C1AC9">
        <w:rPr>
          <w:rFonts w:asciiTheme="minorHAnsi" w:hAnsiTheme="minorHAnsi" w:cstheme="minorHAnsi"/>
          <w:color w:val="000000"/>
        </w:rPr>
        <w:t xml:space="preserve">Przedmiotem zamówienia jest świadczenie usług odbioru i zagospodarowania odpadów komunalnych z terenu gminy </w:t>
      </w:r>
      <w:r w:rsidR="0030775C" w:rsidRPr="001C1AC9">
        <w:rPr>
          <w:rFonts w:asciiTheme="minorHAnsi" w:hAnsiTheme="minorHAnsi" w:cstheme="minorHAnsi"/>
          <w:color w:val="000000"/>
        </w:rPr>
        <w:t>Tomaszów Mazowiecki</w:t>
      </w:r>
      <w:r w:rsidRPr="001C1AC9">
        <w:rPr>
          <w:rFonts w:asciiTheme="minorHAnsi" w:hAnsiTheme="minorHAnsi" w:cstheme="minorHAnsi"/>
          <w:color w:val="000000"/>
        </w:rPr>
        <w:t xml:space="preserve">. </w:t>
      </w:r>
    </w:p>
    <w:p w14:paraId="14608C96" w14:textId="790BDF67" w:rsidR="00D14959" w:rsidRPr="00287146" w:rsidRDefault="00595F5D" w:rsidP="00595F5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1C1AC9">
        <w:rPr>
          <w:rFonts w:asciiTheme="minorHAnsi" w:hAnsiTheme="minorHAnsi" w:cstheme="minorHAnsi"/>
          <w:b/>
          <w:color w:val="000000"/>
        </w:rPr>
        <w:t>Szacunkowa ilość odpadów komunalnych</w:t>
      </w:r>
      <w:r w:rsidRPr="001C1AC9">
        <w:rPr>
          <w:rFonts w:asciiTheme="minorHAnsi" w:hAnsiTheme="minorHAnsi" w:cstheme="minorHAnsi"/>
          <w:color w:val="000000"/>
        </w:rPr>
        <w:t xml:space="preserve"> do odebrania w trakcie trwania umowy wynosi: </w:t>
      </w:r>
      <w:r w:rsidR="002338B2" w:rsidRPr="000E2A48">
        <w:rPr>
          <w:rFonts w:asciiTheme="minorHAnsi" w:hAnsiTheme="minorHAnsi" w:cstheme="minorHAnsi"/>
          <w:b/>
        </w:rPr>
        <w:t>3</w:t>
      </w:r>
      <w:r w:rsidR="004F7E2A" w:rsidRPr="000E2A48">
        <w:rPr>
          <w:rFonts w:asciiTheme="minorHAnsi" w:hAnsiTheme="minorHAnsi" w:cstheme="minorHAnsi"/>
          <w:b/>
        </w:rPr>
        <w:t>430</w:t>
      </w:r>
      <w:r w:rsidR="00D14959" w:rsidRPr="000E2A48">
        <w:rPr>
          <w:rFonts w:asciiTheme="minorHAnsi" w:hAnsiTheme="minorHAnsi" w:cstheme="minorHAnsi"/>
          <w:b/>
        </w:rPr>
        <w:t>Mg</w:t>
      </w:r>
      <w:r w:rsidR="00FF4434" w:rsidRPr="001C1AC9">
        <w:rPr>
          <w:rFonts w:asciiTheme="minorHAnsi" w:hAnsiTheme="minorHAnsi" w:cstheme="minorHAnsi"/>
          <w:color w:val="000000"/>
        </w:rPr>
        <w:t xml:space="preserve"> (</w:t>
      </w:r>
      <w:r w:rsidRPr="001C1AC9">
        <w:rPr>
          <w:rFonts w:asciiTheme="minorHAnsi" w:hAnsiTheme="minorHAnsi" w:cstheme="minorHAnsi"/>
          <w:color w:val="000000"/>
        </w:rPr>
        <w:t xml:space="preserve">uwzględniająca okres </w:t>
      </w:r>
      <w:r w:rsidR="00D14959" w:rsidRPr="001C1AC9">
        <w:rPr>
          <w:rFonts w:asciiTheme="minorHAnsi" w:hAnsiTheme="minorHAnsi" w:cstheme="minorHAnsi"/>
          <w:color w:val="000000"/>
        </w:rPr>
        <w:t xml:space="preserve">12 </w:t>
      </w:r>
      <w:r w:rsidRPr="001C1AC9">
        <w:rPr>
          <w:rFonts w:asciiTheme="minorHAnsi" w:hAnsiTheme="minorHAnsi" w:cstheme="minorHAnsi"/>
          <w:color w:val="000000"/>
        </w:rPr>
        <w:t>miesięcy)</w:t>
      </w:r>
      <w:r w:rsidR="004F5E68">
        <w:rPr>
          <w:rFonts w:asciiTheme="minorHAnsi" w:hAnsiTheme="minorHAnsi" w:cstheme="minorHAnsi"/>
          <w:color w:val="000000"/>
        </w:rPr>
        <w:t>.</w:t>
      </w:r>
    </w:p>
    <w:p w14:paraId="56FE1641" w14:textId="6CEBCB26" w:rsidR="00595F5D" w:rsidRPr="001C1AC9" w:rsidRDefault="00595F5D" w:rsidP="00595F5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Ilość zebranych odpadów komunalnych z nieruchomości zamieszkałych oraz nieruchomości, na których znajdują się domki  letniskow</w:t>
      </w:r>
      <w:r w:rsidR="004F5E68">
        <w:rPr>
          <w:rFonts w:asciiTheme="minorHAnsi" w:hAnsiTheme="minorHAnsi" w:cstheme="minorHAnsi"/>
        </w:rPr>
        <w:t>e</w:t>
      </w:r>
      <w:r w:rsidRPr="001C1AC9">
        <w:rPr>
          <w:rFonts w:asciiTheme="minorHAnsi" w:hAnsiTheme="minorHAnsi" w:cstheme="minorHAnsi"/>
        </w:rPr>
        <w:t xml:space="preserve"> i innych nieruchomości wykorz</w:t>
      </w:r>
      <w:r w:rsidR="00287146">
        <w:rPr>
          <w:rFonts w:asciiTheme="minorHAnsi" w:hAnsiTheme="minorHAnsi" w:cstheme="minorHAnsi"/>
        </w:rPr>
        <w:t>ystywanych na cele rekreacyjno-</w:t>
      </w:r>
      <w:r w:rsidRPr="001C1AC9">
        <w:rPr>
          <w:rFonts w:asciiTheme="minorHAnsi" w:hAnsiTheme="minorHAnsi" w:cstheme="minorHAnsi"/>
        </w:rPr>
        <w:t>wypoczynkowe w roku 2019r. przedstawia poniższa tabela, wartości w Mg:</w:t>
      </w:r>
    </w:p>
    <w:p w14:paraId="2013B4BF" w14:textId="68B29BF1" w:rsidR="00CD1198" w:rsidRDefault="008F5322" w:rsidP="008F5322">
      <w:pPr>
        <w:widowControl/>
        <w:suppressAutoHyphens w:val="0"/>
        <w:spacing w:before="120" w:after="120"/>
        <w:ind w:left="-567" w:firstLine="141"/>
        <w:jc w:val="both"/>
        <w:rPr>
          <w:rFonts w:ascii="Verdana" w:hAnsi="Verdana" w:cs="Arial"/>
          <w:sz w:val="22"/>
          <w:szCs w:val="22"/>
        </w:rPr>
      </w:pPr>
      <w:r w:rsidRPr="008F5322">
        <w:rPr>
          <w:noProof/>
          <w:lang w:eastAsia="pl-PL"/>
        </w:rPr>
        <w:lastRenderedPageBreak/>
        <w:drawing>
          <wp:inline distT="0" distB="0" distL="0" distR="0" wp14:anchorId="37E1B411" wp14:editId="0404CA37">
            <wp:extent cx="6247909" cy="2327564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898" cy="235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19581" w14:textId="77777777" w:rsidR="00946EBC" w:rsidRDefault="00946EBC" w:rsidP="00595F5D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="Verdana" w:hAnsi="Verdana" w:cs="Arial"/>
          <w:b/>
          <w:sz w:val="22"/>
          <w:szCs w:val="22"/>
        </w:rPr>
      </w:pPr>
    </w:p>
    <w:p w14:paraId="3A4153C0" w14:textId="609FE732" w:rsidR="00595F5D" w:rsidRPr="001C1AC9" w:rsidRDefault="00595F5D" w:rsidP="00595F5D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1C1AC9">
        <w:rPr>
          <w:rFonts w:asciiTheme="minorHAnsi" w:hAnsiTheme="minorHAnsi" w:cstheme="minorHAnsi"/>
          <w:b/>
        </w:rPr>
        <w:t xml:space="preserve">Zamawiający informuje, że w trakcie realizacji umowy ilość odbieranych odpadów z terenu </w:t>
      </w:r>
      <w:r w:rsidR="0030775C" w:rsidRPr="001C1AC9">
        <w:rPr>
          <w:rFonts w:asciiTheme="minorHAnsi" w:hAnsiTheme="minorHAnsi" w:cstheme="minorHAnsi"/>
          <w:b/>
        </w:rPr>
        <w:t>gminy Tomaszów Mazowiecki</w:t>
      </w:r>
      <w:r w:rsidRPr="001C1AC9">
        <w:rPr>
          <w:rFonts w:asciiTheme="minorHAnsi" w:hAnsiTheme="minorHAnsi" w:cstheme="minorHAnsi"/>
          <w:b/>
        </w:rPr>
        <w:t xml:space="preserve"> może ulegać zmianie</w:t>
      </w:r>
      <w:r w:rsidR="000E2A48">
        <w:rPr>
          <w:rFonts w:asciiTheme="minorHAnsi" w:hAnsiTheme="minorHAnsi" w:cstheme="minorHAnsi"/>
          <w:b/>
        </w:rPr>
        <w:t xml:space="preserve"> (zwiększeniu lub zmniejszeniu) co będzie miało wpływ na wysokość wynagrodzenia należnego Wykonawcy.</w:t>
      </w:r>
    </w:p>
    <w:p w14:paraId="0B02F7DF" w14:textId="67CE1783" w:rsidR="00716DD9" w:rsidRPr="001C1AC9" w:rsidRDefault="00716DD9" w:rsidP="00716DD9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bCs/>
        </w:rPr>
      </w:pPr>
      <w:r w:rsidRPr="001C1AC9">
        <w:rPr>
          <w:rFonts w:asciiTheme="minorHAnsi" w:hAnsiTheme="minorHAnsi" w:cstheme="minorHAnsi"/>
          <w:bCs/>
        </w:rPr>
        <w:t xml:space="preserve">Wykonawca zobowiązuje </w:t>
      </w:r>
      <w:r w:rsidR="00536BC9">
        <w:rPr>
          <w:rFonts w:asciiTheme="minorHAnsi" w:hAnsiTheme="minorHAnsi" w:cstheme="minorHAnsi"/>
          <w:bCs/>
        </w:rPr>
        <w:t xml:space="preserve">się </w:t>
      </w:r>
      <w:r w:rsidRPr="001C1AC9">
        <w:rPr>
          <w:rFonts w:asciiTheme="minorHAnsi" w:hAnsiTheme="minorHAnsi" w:cstheme="minorHAnsi"/>
          <w:bCs/>
        </w:rPr>
        <w:t>zapewnić zagospodarowanie rzeczywistej ilości odpadów komunalnych, odebranych z terenu gminy Tomaszów Mazowiecki w okresie realizacji przedmiotu zamówienia.</w:t>
      </w:r>
    </w:p>
    <w:p w14:paraId="3604462B" w14:textId="1A097B55" w:rsidR="00716DD9" w:rsidRPr="001C1AC9" w:rsidRDefault="00716DD9" w:rsidP="00595F5D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bCs/>
        </w:rPr>
      </w:pPr>
      <w:r w:rsidRPr="001C1AC9">
        <w:rPr>
          <w:rFonts w:asciiTheme="minorHAnsi" w:hAnsiTheme="minorHAnsi" w:cstheme="minorHAnsi"/>
          <w:bCs/>
        </w:rPr>
        <w:t>Zamawiający zastrzega, iż podane dane mają charakter szacunkowy, a ich ilość do odebrania może ostatecznie ulec zmianie. Niezrealizowanie zamówienia w całości przez Zamawiającego, w przypadku odebrania odpadów w mniejszej ilości niż ilość podana powyżej nie może być podstawą do roszczeń finansowych Wykonawcy, żądania wypłaty wynagrodzenia lub odszkodowania.</w:t>
      </w:r>
    </w:p>
    <w:p w14:paraId="449CD458" w14:textId="11544323" w:rsidR="00716DD9" w:rsidRPr="00287146" w:rsidRDefault="00595F5D" w:rsidP="00595F5D">
      <w:p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>Faktyczne ilości nieruchomości (mniejsze lub większe od prognozy), uzależnione będą wyłącznie od rzeczywistych potrzeb Zamawiającego, z tym że Wykonawca zobowiązany j</w:t>
      </w:r>
      <w:r w:rsidR="00287146">
        <w:rPr>
          <w:rFonts w:asciiTheme="minorHAnsi" w:eastAsia="Times New Roman" w:hAnsiTheme="minorHAnsi" w:cstheme="minorHAnsi"/>
          <w:lang w:eastAsia="pl-PL"/>
        </w:rPr>
        <w:t>est w każdym przypadku stosować</w:t>
      </w:r>
      <w:r w:rsidR="000E2A48">
        <w:rPr>
          <w:rFonts w:asciiTheme="minorHAnsi" w:eastAsia="Times New Roman" w:hAnsiTheme="minorHAnsi" w:cstheme="minorHAnsi"/>
          <w:lang w:eastAsia="pl-PL"/>
        </w:rPr>
        <w:t xml:space="preserve"> do wyliczenia </w:t>
      </w:r>
      <w:r w:rsidR="000E2A48" w:rsidRPr="00287146">
        <w:rPr>
          <w:rFonts w:asciiTheme="minorHAnsi" w:eastAsia="Times New Roman" w:hAnsiTheme="minorHAnsi" w:cstheme="minorHAnsi"/>
          <w:lang w:eastAsia="pl-PL"/>
        </w:rPr>
        <w:t>wynagrodzenia za dany miesiąc kalendarzowy zaoferowane</w:t>
      </w:r>
      <w:r w:rsidR="00287146">
        <w:rPr>
          <w:rFonts w:asciiTheme="minorHAnsi" w:eastAsia="Times New Roman" w:hAnsiTheme="minorHAnsi" w:cstheme="minorHAnsi"/>
          <w:lang w:eastAsia="pl-PL"/>
        </w:rPr>
        <w:t xml:space="preserve"> w ofercie</w:t>
      </w:r>
      <w:r w:rsidR="000E2A48" w:rsidRPr="00287146">
        <w:rPr>
          <w:rFonts w:asciiTheme="minorHAnsi" w:eastAsia="Times New Roman" w:hAnsiTheme="minorHAnsi" w:cstheme="minorHAnsi"/>
          <w:lang w:eastAsia="pl-PL"/>
        </w:rPr>
        <w:t xml:space="preserve"> ryczałtowe </w:t>
      </w:r>
      <w:r w:rsidRPr="00287146">
        <w:rPr>
          <w:rFonts w:asciiTheme="minorHAnsi" w:eastAsia="Times New Roman" w:hAnsiTheme="minorHAnsi" w:cstheme="minorHAnsi"/>
          <w:lang w:eastAsia="pl-PL"/>
        </w:rPr>
        <w:t>ceny</w:t>
      </w:r>
      <w:r w:rsidR="00536BC9" w:rsidRPr="00287146">
        <w:rPr>
          <w:rFonts w:asciiTheme="minorHAnsi" w:eastAsia="Times New Roman" w:hAnsiTheme="minorHAnsi" w:cstheme="minorHAnsi"/>
          <w:lang w:eastAsia="pl-PL"/>
        </w:rPr>
        <w:t xml:space="preserve"> jednostkowe</w:t>
      </w:r>
      <w:r w:rsidRPr="00287146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1C1AC9">
        <w:rPr>
          <w:rFonts w:asciiTheme="minorHAnsi" w:eastAsia="Times New Roman" w:hAnsiTheme="minorHAnsi" w:cstheme="minorHAnsi"/>
          <w:lang w:eastAsia="pl-PL"/>
        </w:rPr>
        <w:t>Na powyższe Wykonawca wyraża zgodę.</w:t>
      </w:r>
    </w:p>
    <w:p w14:paraId="0D281A73" w14:textId="59BCE15D" w:rsidR="00595F5D" w:rsidRPr="001C1AC9" w:rsidRDefault="00595F5D" w:rsidP="00595F5D">
      <w:pPr>
        <w:numPr>
          <w:ilvl w:val="1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b/>
          <w:u w:val="single"/>
        </w:rPr>
      </w:pPr>
      <w:r w:rsidRPr="001C1AC9">
        <w:rPr>
          <w:rFonts w:asciiTheme="minorHAnsi" w:hAnsiTheme="minorHAnsi" w:cstheme="minorHAnsi"/>
          <w:b/>
          <w:u w:val="single"/>
        </w:rPr>
        <w:t>W ramach zamówienia Wykonawca zobowiązany jest odbierać i zagospodarować następujące rodzaje odpadów:</w:t>
      </w:r>
    </w:p>
    <w:p w14:paraId="568B757C" w14:textId="7C2D9A84" w:rsidR="00595F5D" w:rsidRPr="001C1AC9" w:rsidRDefault="00595F5D" w:rsidP="00595F5D">
      <w:pPr>
        <w:widowControl/>
        <w:numPr>
          <w:ilvl w:val="0"/>
          <w:numId w:val="1"/>
        </w:numPr>
        <w:shd w:val="clear" w:color="auto" w:fill="FFFFFF"/>
        <w:spacing w:before="120"/>
        <w:ind w:left="426" w:firstLine="0"/>
        <w:jc w:val="both"/>
        <w:rPr>
          <w:rFonts w:asciiTheme="minorHAnsi" w:hAnsiTheme="minorHAnsi" w:cstheme="minorHAnsi"/>
          <w:b/>
        </w:rPr>
      </w:pPr>
      <w:bookmarkStart w:id="0" w:name="_Hlk40357052"/>
      <w:r w:rsidRPr="001C1AC9">
        <w:rPr>
          <w:rFonts w:asciiTheme="minorHAnsi" w:hAnsiTheme="minorHAnsi" w:cstheme="minorHAnsi"/>
          <w:b/>
        </w:rPr>
        <w:t xml:space="preserve">z </w:t>
      </w:r>
      <w:r w:rsidR="00CA094B" w:rsidRPr="001C1AC9">
        <w:rPr>
          <w:rFonts w:asciiTheme="minorHAnsi" w:hAnsiTheme="minorHAnsi" w:cstheme="minorHAnsi"/>
          <w:b/>
        </w:rPr>
        <w:t>nieruchomości zamieszkałych i z nieruchomości, na których znajdują się domki letniskowe lub innych nieruchomościach wykorzystywanych na cele rekreacyjno-wypoczynkowe:</w:t>
      </w:r>
    </w:p>
    <w:p w14:paraId="3F26E95E" w14:textId="4DA1EC91" w:rsidR="00595F5D" w:rsidRPr="001C1AC9" w:rsidRDefault="00595F5D" w:rsidP="001C1AC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134"/>
        </w:tabs>
        <w:ind w:left="1134" w:hanging="425"/>
        <w:rPr>
          <w:rFonts w:asciiTheme="minorHAnsi" w:hAnsiTheme="minorHAnsi" w:cstheme="minorHAnsi"/>
          <w:b/>
        </w:rPr>
      </w:pPr>
      <w:bookmarkStart w:id="1" w:name="_Hlk40353266"/>
      <w:bookmarkEnd w:id="0"/>
      <w:r w:rsidRPr="001C1AC9">
        <w:rPr>
          <w:rFonts w:asciiTheme="minorHAnsi" w:hAnsiTheme="minorHAnsi" w:cstheme="minorHAnsi"/>
          <w:b/>
        </w:rPr>
        <w:t xml:space="preserve">niesegregowane (zmieszane) </w:t>
      </w:r>
      <w:r w:rsidRPr="001C1AC9">
        <w:rPr>
          <w:rFonts w:asciiTheme="minorHAnsi" w:hAnsiTheme="minorHAnsi" w:cstheme="minorHAnsi"/>
        </w:rPr>
        <w:t xml:space="preserve">odpady komunalne </w:t>
      </w:r>
    </w:p>
    <w:p w14:paraId="52D39463" w14:textId="77777777" w:rsidR="00595F5D" w:rsidRPr="001C1AC9" w:rsidRDefault="00595F5D" w:rsidP="001C1AC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134"/>
        </w:tabs>
        <w:ind w:left="1134" w:hanging="425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  <w:b/>
        </w:rPr>
        <w:t>segregowane odpady komunalne z podziałem na następujące frakcje:</w:t>
      </w:r>
    </w:p>
    <w:p w14:paraId="19F0809F" w14:textId="4550E402" w:rsidR="00595F5D" w:rsidRPr="001C1AC9" w:rsidRDefault="00595F5D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papier i tektura</w:t>
      </w:r>
      <w:r w:rsidR="0030775C" w:rsidRPr="001C1AC9">
        <w:rPr>
          <w:rFonts w:asciiTheme="minorHAnsi" w:hAnsiTheme="minorHAnsi" w:cstheme="minorHAnsi"/>
        </w:rPr>
        <w:t xml:space="preserve"> (</w:t>
      </w:r>
      <w:r w:rsidR="00CA094B" w:rsidRPr="001C1AC9">
        <w:rPr>
          <w:rFonts w:asciiTheme="minorHAnsi" w:hAnsiTheme="minorHAnsi" w:cstheme="minorHAnsi"/>
        </w:rPr>
        <w:t>w tym opakowania z papieru i tektury)</w:t>
      </w:r>
    </w:p>
    <w:p w14:paraId="3A830165" w14:textId="4B480B59" w:rsidR="00595F5D" w:rsidRPr="001C1AC9" w:rsidRDefault="00595F5D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metal, tworzywa sztuczne, opakowania wielomateriałowe </w:t>
      </w:r>
      <w:r w:rsidR="00CA094B" w:rsidRPr="001C1AC9">
        <w:rPr>
          <w:rFonts w:asciiTheme="minorHAnsi" w:hAnsiTheme="minorHAnsi" w:cstheme="minorHAnsi"/>
        </w:rPr>
        <w:t>(w tym opakowania z metali, opakowania z tworzyw sztucznych)</w:t>
      </w:r>
    </w:p>
    <w:p w14:paraId="4ED94AEB" w14:textId="7EFB51FB" w:rsidR="00595F5D" w:rsidRPr="001C1AC9" w:rsidRDefault="00CA094B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szkło ( w tym opakowania ze szkła)</w:t>
      </w:r>
    </w:p>
    <w:p w14:paraId="011C014D" w14:textId="0A85140E" w:rsidR="00595F5D" w:rsidRPr="001C1AC9" w:rsidRDefault="00595F5D" w:rsidP="001C1AC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num" w:pos="1134"/>
        </w:tabs>
        <w:ind w:left="1134"/>
        <w:jc w:val="both"/>
        <w:rPr>
          <w:rFonts w:asciiTheme="minorHAnsi" w:hAnsiTheme="minorHAnsi" w:cstheme="minorHAnsi"/>
          <w:b/>
          <w:bCs/>
          <w:strike/>
        </w:rPr>
      </w:pPr>
      <w:r w:rsidRPr="001C1AC9">
        <w:rPr>
          <w:rFonts w:asciiTheme="minorHAnsi" w:hAnsiTheme="minorHAnsi" w:cstheme="minorHAnsi"/>
          <w:b/>
          <w:bCs/>
        </w:rPr>
        <w:t xml:space="preserve">bioodpady </w:t>
      </w:r>
    </w:p>
    <w:bookmarkEnd w:id="1"/>
    <w:p w14:paraId="565523B8" w14:textId="77777777" w:rsidR="00595F5D" w:rsidRPr="001C1AC9" w:rsidRDefault="00595F5D" w:rsidP="001C1AC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num" w:pos="1134"/>
        </w:tabs>
        <w:ind w:left="1134"/>
        <w:jc w:val="both"/>
        <w:rPr>
          <w:rFonts w:asciiTheme="minorHAnsi" w:hAnsiTheme="minorHAnsi" w:cstheme="minorHAnsi"/>
          <w:b/>
          <w:bCs/>
        </w:rPr>
      </w:pPr>
      <w:r w:rsidRPr="001C1AC9">
        <w:rPr>
          <w:rFonts w:asciiTheme="minorHAnsi" w:hAnsiTheme="minorHAnsi" w:cstheme="minorHAnsi"/>
          <w:b/>
          <w:bCs/>
        </w:rPr>
        <w:t xml:space="preserve">zużyty sprzęt elektryczny i elektroniczny </w:t>
      </w:r>
    </w:p>
    <w:p w14:paraId="1B481D47" w14:textId="66FC9BCB" w:rsidR="00595F5D" w:rsidRPr="001C1AC9" w:rsidRDefault="00595F5D" w:rsidP="001C1AC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num" w:pos="1134"/>
        </w:tabs>
        <w:ind w:left="1134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  <w:b/>
          <w:bCs/>
        </w:rPr>
        <w:t>odpady wielkogabarytowe</w:t>
      </w:r>
      <w:r w:rsidR="00287146">
        <w:rPr>
          <w:rFonts w:asciiTheme="minorHAnsi" w:hAnsiTheme="minorHAnsi" w:cstheme="minorHAnsi"/>
        </w:rPr>
        <w:t xml:space="preserve"> (</w:t>
      </w:r>
      <w:r w:rsidRPr="001C1AC9">
        <w:rPr>
          <w:rFonts w:asciiTheme="minorHAnsi" w:hAnsiTheme="minorHAnsi" w:cstheme="minorHAnsi"/>
        </w:rPr>
        <w:t>inne niż niebezpieczne nie mieszczące się w pojemnikach, m.in. meble, wózki, wykładziny, dywany, okna, ceramika sanitarna,  itp.)</w:t>
      </w:r>
    </w:p>
    <w:p w14:paraId="114D2781" w14:textId="648A874E" w:rsidR="00CA094B" w:rsidRPr="001C1AC9" w:rsidRDefault="00CA094B" w:rsidP="001C1AC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num" w:pos="1134"/>
        </w:tabs>
        <w:ind w:left="1134"/>
        <w:jc w:val="both"/>
        <w:rPr>
          <w:rFonts w:asciiTheme="minorHAnsi" w:hAnsiTheme="minorHAnsi" w:cstheme="minorHAnsi"/>
          <w:b/>
          <w:bCs/>
        </w:rPr>
      </w:pPr>
      <w:r w:rsidRPr="001C1AC9">
        <w:rPr>
          <w:rFonts w:asciiTheme="minorHAnsi" w:hAnsiTheme="minorHAnsi" w:cstheme="minorHAnsi"/>
          <w:b/>
          <w:bCs/>
        </w:rPr>
        <w:t xml:space="preserve">zużyte opony </w:t>
      </w:r>
      <w:r w:rsidR="004F5E68" w:rsidRPr="004F5E68">
        <w:rPr>
          <w:rFonts w:asciiTheme="minorHAnsi" w:hAnsiTheme="minorHAnsi" w:cstheme="minorHAnsi"/>
        </w:rPr>
        <w:t>od pojazdów</w:t>
      </w:r>
      <w:r w:rsidR="004F5E68">
        <w:rPr>
          <w:rFonts w:asciiTheme="minorHAnsi" w:hAnsiTheme="minorHAnsi" w:cstheme="minorHAnsi"/>
          <w:b/>
          <w:bCs/>
        </w:rPr>
        <w:t xml:space="preserve"> </w:t>
      </w:r>
      <w:r w:rsidR="004F5E68" w:rsidRPr="004F5E68">
        <w:rPr>
          <w:rFonts w:asciiTheme="minorHAnsi" w:hAnsiTheme="minorHAnsi" w:cstheme="minorHAnsi"/>
        </w:rPr>
        <w:t>osobowych,</w:t>
      </w:r>
    </w:p>
    <w:p w14:paraId="04CD4750" w14:textId="3A6ED7F0" w:rsidR="00595F5D" w:rsidRPr="001C1AC9" w:rsidRDefault="00CA094B" w:rsidP="001C1AC9">
      <w:pPr>
        <w:pStyle w:val="Akapitzlist"/>
        <w:widowControl/>
        <w:numPr>
          <w:ilvl w:val="0"/>
          <w:numId w:val="1"/>
        </w:numPr>
        <w:shd w:val="clear" w:color="auto" w:fill="FFFFFF"/>
        <w:tabs>
          <w:tab w:val="left" w:pos="180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  <w:b/>
        </w:rPr>
        <w:t>z palcówek oświatowych oraz świetlic wiejskich:</w:t>
      </w:r>
    </w:p>
    <w:p w14:paraId="26E2C9B8" w14:textId="57FD669E" w:rsidR="00CA094B" w:rsidRPr="001C1AC9" w:rsidRDefault="00CA094B" w:rsidP="001C1AC9">
      <w:pPr>
        <w:widowControl/>
        <w:numPr>
          <w:ilvl w:val="0"/>
          <w:numId w:val="25"/>
        </w:numPr>
        <w:shd w:val="clear" w:color="auto" w:fill="FFFFFF"/>
        <w:tabs>
          <w:tab w:val="clear" w:pos="720"/>
          <w:tab w:val="left" w:pos="1134"/>
        </w:tabs>
        <w:ind w:left="993" w:hanging="142"/>
        <w:rPr>
          <w:rFonts w:asciiTheme="minorHAnsi" w:hAnsiTheme="minorHAnsi" w:cstheme="minorHAnsi"/>
          <w:b/>
        </w:rPr>
      </w:pPr>
      <w:r w:rsidRPr="001C1AC9">
        <w:rPr>
          <w:rFonts w:asciiTheme="minorHAnsi" w:hAnsiTheme="minorHAnsi" w:cstheme="minorHAnsi"/>
          <w:b/>
        </w:rPr>
        <w:t xml:space="preserve">niesegregowane (zmieszane) </w:t>
      </w:r>
      <w:r w:rsidRPr="001C1AC9">
        <w:rPr>
          <w:rFonts w:asciiTheme="minorHAnsi" w:hAnsiTheme="minorHAnsi" w:cstheme="minorHAnsi"/>
        </w:rPr>
        <w:t xml:space="preserve">odpady komunalne </w:t>
      </w:r>
    </w:p>
    <w:p w14:paraId="656170EE" w14:textId="77777777" w:rsidR="00CA094B" w:rsidRPr="001C1AC9" w:rsidRDefault="00CA094B" w:rsidP="001C1AC9">
      <w:pPr>
        <w:widowControl/>
        <w:numPr>
          <w:ilvl w:val="0"/>
          <w:numId w:val="25"/>
        </w:numPr>
        <w:shd w:val="clear" w:color="auto" w:fill="FFFFFF"/>
        <w:tabs>
          <w:tab w:val="clear" w:pos="720"/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  <w:b/>
        </w:rPr>
        <w:t>segregowane odpady komunalne z podziałem na następujące frakcje:</w:t>
      </w:r>
    </w:p>
    <w:p w14:paraId="6636598A" w14:textId="77777777" w:rsidR="00CA094B" w:rsidRPr="001C1AC9" w:rsidRDefault="00CA094B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papier i tektura (w tym opakowania z papieru i tektury)</w:t>
      </w:r>
    </w:p>
    <w:p w14:paraId="4E15DF5E" w14:textId="77777777" w:rsidR="00CA094B" w:rsidRPr="001C1AC9" w:rsidRDefault="00CA094B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metal, tworzywa sztuczne, opakowania wielomateriałowe (w tym opakowania z metali, opakowania z tworzyw sztucznych)</w:t>
      </w:r>
    </w:p>
    <w:p w14:paraId="382709FE" w14:textId="77777777" w:rsidR="00CA094B" w:rsidRPr="001C1AC9" w:rsidRDefault="00CA094B" w:rsidP="001C1AC9">
      <w:pPr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szkło ( w tym opakowania ze szkła)</w:t>
      </w:r>
    </w:p>
    <w:p w14:paraId="5716E961" w14:textId="41B332F9" w:rsidR="00CA094B" w:rsidRPr="001C1AC9" w:rsidRDefault="00CA094B" w:rsidP="001C1AC9">
      <w:pPr>
        <w:widowControl/>
        <w:numPr>
          <w:ilvl w:val="0"/>
          <w:numId w:val="25"/>
        </w:numPr>
        <w:shd w:val="clear" w:color="auto" w:fill="FFFFFF"/>
        <w:tabs>
          <w:tab w:val="clear" w:pos="720"/>
          <w:tab w:val="left" w:pos="180"/>
          <w:tab w:val="num" w:pos="1134"/>
        </w:tabs>
        <w:ind w:left="1134"/>
        <w:jc w:val="both"/>
        <w:rPr>
          <w:rFonts w:asciiTheme="minorHAnsi" w:hAnsiTheme="minorHAnsi" w:cstheme="minorHAnsi"/>
          <w:b/>
          <w:bCs/>
          <w:strike/>
        </w:rPr>
      </w:pPr>
      <w:r w:rsidRPr="001C1AC9">
        <w:rPr>
          <w:rFonts w:asciiTheme="minorHAnsi" w:hAnsiTheme="minorHAnsi" w:cstheme="minorHAnsi"/>
          <w:b/>
          <w:bCs/>
        </w:rPr>
        <w:t xml:space="preserve">bioodpady </w:t>
      </w:r>
    </w:p>
    <w:p w14:paraId="5A65CCF0" w14:textId="77777777" w:rsidR="00595F5D" w:rsidRDefault="00595F5D" w:rsidP="00595F5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E73F4F9" w14:textId="77777777" w:rsidR="00595F5D" w:rsidRPr="001C1AC9" w:rsidRDefault="00595F5D" w:rsidP="00595F5D">
      <w:pPr>
        <w:numPr>
          <w:ilvl w:val="1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  <w:b/>
          <w:u w:val="single"/>
        </w:rPr>
        <w:t>Zbiórka odpadów wielkogabarytowych.</w:t>
      </w:r>
    </w:p>
    <w:p w14:paraId="1189A982" w14:textId="03F1969D" w:rsidR="00595F5D" w:rsidRPr="001C1AC9" w:rsidRDefault="00595F5D" w:rsidP="00595F5D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Wykonawca w ramach zamówienia zobowiązany jest do zrealizowania wywozu odpadów </w:t>
      </w:r>
      <w:r w:rsidRPr="001C1AC9">
        <w:rPr>
          <w:rFonts w:asciiTheme="minorHAnsi" w:hAnsiTheme="minorHAnsi" w:cstheme="minorHAnsi"/>
          <w:b/>
        </w:rPr>
        <w:t>wielkogabarytowych</w:t>
      </w:r>
      <w:r w:rsidR="00CA094B" w:rsidRPr="001C1AC9">
        <w:rPr>
          <w:rFonts w:asciiTheme="minorHAnsi" w:hAnsiTheme="minorHAnsi" w:cstheme="minorHAnsi"/>
          <w:b/>
        </w:rPr>
        <w:t xml:space="preserve"> (w tym zużytego sprzętu elektrycznego </w:t>
      </w:r>
      <w:r w:rsidR="00287146">
        <w:rPr>
          <w:rFonts w:asciiTheme="minorHAnsi" w:hAnsiTheme="minorHAnsi" w:cstheme="minorHAnsi"/>
          <w:b/>
        </w:rPr>
        <w:br/>
      </w:r>
      <w:r w:rsidR="00CA094B" w:rsidRPr="001C1AC9">
        <w:rPr>
          <w:rFonts w:asciiTheme="minorHAnsi" w:hAnsiTheme="minorHAnsi" w:cstheme="minorHAnsi"/>
          <w:b/>
        </w:rPr>
        <w:t>i elektronicznego, zużytych opon)</w:t>
      </w:r>
      <w:r w:rsidRPr="001C1AC9">
        <w:rPr>
          <w:rFonts w:asciiTheme="minorHAnsi" w:hAnsiTheme="minorHAnsi" w:cstheme="minorHAnsi"/>
        </w:rPr>
        <w:t xml:space="preserve"> bezpośrednio </w:t>
      </w:r>
      <w:r w:rsidR="00CC7AF6" w:rsidRPr="001C1AC9">
        <w:rPr>
          <w:rFonts w:asciiTheme="minorHAnsi" w:hAnsiTheme="minorHAnsi" w:cstheme="minorHAnsi"/>
        </w:rPr>
        <w:t>sprzed</w:t>
      </w:r>
      <w:r w:rsidRPr="001C1AC9">
        <w:rPr>
          <w:rFonts w:asciiTheme="minorHAnsi" w:hAnsiTheme="minorHAnsi" w:cstheme="minorHAnsi"/>
        </w:rPr>
        <w:t xml:space="preserve"> nieruchomości zamieszkałych </w:t>
      </w:r>
      <w:r w:rsidRPr="001C1AC9">
        <w:rPr>
          <w:rFonts w:asciiTheme="minorHAnsi" w:eastAsia="Times New Roman" w:hAnsiTheme="minorHAnsi" w:cstheme="minorHAnsi"/>
          <w:lang w:eastAsia="pl-PL"/>
        </w:rPr>
        <w:t>oraz nieruchomości, na których znajdują się domki letniskowe lub inne nieruchomości wykorzystywane na cele rekreacyjno-letniskowe</w:t>
      </w:r>
      <w:r w:rsidRPr="001C1AC9">
        <w:rPr>
          <w:rFonts w:asciiTheme="minorHAnsi" w:hAnsiTheme="minorHAnsi" w:cstheme="minorHAnsi"/>
        </w:rPr>
        <w:t xml:space="preserve"> </w:t>
      </w:r>
      <w:r w:rsidR="00F816B5">
        <w:rPr>
          <w:rFonts w:asciiTheme="minorHAnsi" w:hAnsiTheme="minorHAnsi" w:cstheme="minorHAnsi"/>
        </w:rPr>
        <w:t>w</w:t>
      </w:r>
      <w:r w:rsidRPr="001C1AC9">
        <w:rPr>
          <w:rFonts w:asciiTheme="minorHAnsi" w:hAnsiTheme="minorHAnsi" w:cstheme="minorHAnsi"/>
        </w:rPr>
        <w:t xml:space="preserve">ywóz odpadów wielkogabarytowych w ramach umowy powinien być zrealizowany </w:t>
      </w:r>
      <w:r w:rsidR="00CA094B" w:rsidRPr="001C1AC9">
        <w:rPr>
          <w:rFonts w:asciiTheme="minorHAnsi" w:hAnsiTheme="minorHAnsi" w:cstheme="minorHAnsi"/>
        </w:rPr>
        <w:t xml:space="preserve">1 raz </w:t>
      </w:r>
      <w:r w:rsidRPr="001C1AC9">
        <w:rPr>
          <w:rFonts w:asciiTheme="minorHAnsi" w:hAnsiTheme="minorHAnsi" w:cstheme="minorHAnsi"/>
        </w:rPr>
        <w:t>w roku</w:t>
      </w:r>
      <w:r w:rsidR="00CA094B" w:rsidRPr="001C1AC9">
        <w:rPr>
          <w:rFonts w:asciiTheme="minorHAnsi" w:hAnsiTheme="minorHAnsi" w:cstheme="minorHAnsi"/>
        </w:rPr>
        <w:t>;</w:t>
      </w:r>
    </w:p>
    <w:p w14:paraId="6938AAC7" w14:textId="65965D3A" w:rsidR="00595F5D" w:rsidRPr="001C1AC9" w:rsidRDefault="00595F5D" w:rsidP="00595F5D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Szczegółowe terminy zbiórki w poszczególnych miejscowościach oraz zasady zbiórki powinny być ujęte w </w:t>
      </w:r>
      <w:r w:rsidR="004F5E68">
        <w:rPr>
          <w:rFonts w:asciiTheme="minorHAnsi" w:hAnsiTheme="minorHAnsi" w:cstheme="minorHAnsi"/>
        </w:rPr>
        <w:t xml:space="preserve">ogólnym </w:t>
      </w:r>
      <w:r w:rsidRPr="001C1AC9">
        <w:rPr>
          <w:rFonts w:asciiTheme="minorHAnsi" w:hAnsiTheme="minorHAnsi" w:cstheme="minorHAnsi"/>
        </w:rPr>
        <w:t>harmonogramie zbiórki.</w:t>
      </w:r>
    </w:p>
    <w:p w14:paraId="3DFC8A3B" w14:textId="77777777" w:rsidR="00595F5D" w:rsidRPr="001C1AC9" w:rsidRDefault="00CC54D1" w:rsidP="00595F5D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Zbiórka polega na</w:t>
      </w:r>
      <w:r w:rsidR="00595F5D" w:rsidRPr="001C1AC9">
        <w:rPr>
          <w:rFonts w:asciiTheme="minorHAnsi" w:hAnsiTheme="minorHAnsi" w:cstheme="minorHAnsi"/>
        </w:rPr>
        <w:t xml:space="preserve">: </w:t>
      </w:r>
    </w:p>
    <w:p w14:paraId="1C4FCF87" w14:textId="77777777" w:rsidR="00595F5D" w:rsidRPr="001C1AC9" w:rsidRDefault="00595F5D" w:rsidP="002338B2">
      <w:pPr>
        <w:widowControl/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załadunku na środek transportu odpadów wystawionych przed nieruchomość,</w:t>
      </w:r>
    </w:p>
    <w:p w14:paraId="3CD93C91" w14:textId="77777777" w:rsidR="00595F5D" w:rsidRPr="001C1AC9" w:rsidRDefault="00595F5D" w:rsidP="002338B2">
      <w:pPr>
        <w:widowControl/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zagospodarowaniu odebranych odpadów,</w:t>
      </w:r>
    </w:p>
    <w:p w14:paraId="74F56E4C" w14:textId="77777777" w:rsidR="00595F5D" w:rsidRPr="001C1AC9" w:rsidRDefault="00595F5D" w:rsidP="002338B2">
      <w:pPr>
        <w:widowControl/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posprzątaniu miejsc, z których odbierane są wystawione odpady.</w:t>
      </w:r>
    </w:p>
    <w:p w14:paraId="069561D5" w14:textId="77777777" w:rsidR="00595F5D" w:rsidRPr="001C1AC9" w:rsidRDefault="00595F5D" w:rsidP="00595F5D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b/>
        </w:rPr>
      </w:pPr>
      <w:r w:rsidRPr="001C1AC9">
        <w:rPr>
          <w:rFonts w:asciiTheme="minorHAnsi" w:hAnsiTheme="minorHAnsi" w:cstheme="minorHAnsi"/>
        </w:rPr>
        <w:t>Zbiórka nie obejmuje odpadów powstałych w trakcie prowadzonej działalności przez podmioty gospodarcze.</w:t>
      </w:r>
    </w:p>
    <w:p w14:paraId="16DADD28" w14:textId="77777777" w:rsidR="00A11F7B" w:rsidRPr="001C1AC9" w:rsidRDefault="00595F5D" w:rsidP="00A11F7B">
      <w:pPr>
        <w:numPr>
          <w:ilvl w:val="1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  <w:b/>
          <w:u w:val="single"/>
        </w:rPr>
        <w:t>Obowiązek zapewnienia pojemników</w:t>
      </w:r>
      <w:r w:rsidR="00A11F7B" w:rsidRPr="001C1AC9">
        <w:rPr>
          <w:rFonts w:asciiTheme="minorHAnsi" w:hAnsiTheme="minorHAnsi" w:cstheme="minorHAnsi"/>
          <w:b/>
          <w:u w:val="single"/>
        </w:rPr>
        <w:t>:</w:t>
      </w:r>
    </w:p>
    <w:p w14:paraId="0939C08B" w14:textId="662BACAC" w:rsidR="00B07E40" w:rsidRPr="001C1AC9" w:rsidRDefault="00B07E40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Usługa obejmuje odbieranie od właścicieli nieruchomości odpadów komunalnych </w:t>
      </w:r>
      <w:r w:rsidR="00287146">
        <w:rPr>
          <w:rFonts w:asciiTheme="minorHAnsi" w:hAnsiTheme="minorHAnsi" w:cstheme="minorHAnsi"/>
        </w:rPr>
        <w:br/>
      </w:r>
      <w:r w:rsidRPr="001C1AC9">
        <w:rPr>
          <w:rFonts w:asciiTheme="minorHAnsi" w:hAnsiTheme="minorHAnsi" w:cstheme="minorHAnsi"/>
        </w:rPr>
        <w:t>w workach i pojemnikach.</w:t>
      </w:r>
    </w:p>
    <w:p w14:paraId="32EB91B4" w14:textId="00745050" w:rsidR="00A11F7B" w:rsidRPr="001C1AC9" w:rsidRDefault="00A02F5C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Wykonawca ma obowiązek wyposażenia nieruchomości w niezbędne pojemniki zgodnie z Regulaminem utrzymania czystości i porządku na terenie gminy Tomaszów Mazowiecki.</w:t>
      </w:r>
    </w:p>
    <w:p w14:paraId="57344519" w14:textId="77777777" w:rsidR="00C50D91" w:rsidRPr="001C1AC9" w:rsidRDefault="00C50D91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Pojemniki winny zawierać:</w:t>
      </w:r>
    </w:p>
    <w:p w14:paraId="483024FE" w14:textId="1E9A8D87" w:rsidR="00C50D91" w:rsidRPr="001C1AC9" w:rsidRDefault="00C50D91" w:rsidP="002338B2">
      <w:pPr>
        <w:pStyle w:val="Akapitzlist"/>
        <w:numPr>
          <w:ilvl w:val="2"/>
          <w:numId w:val="9"/>
        </w:numPr>
        <w:shd w:val="clear" w:color="auto" w:fill="FFFFFF"/>
        <w:spacing w:before="120" w:after="120"/>
        <w:ind w:left="993" w:hanging="284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trwałe oznaczenie nazwy lub logo Wykonawcy,</w:t>
      </w:r>
    </w:p>
    <w:p w14:paraId="089A32C6" w14:textId="6C976FE4" w:rsidR="00C50D91" w:rsidRPr="001C1AC9" w:rsidRDefault="00C50D91" w:rsidP="002338B2">
      <w:pPr>
        <w:pStyle w:val="Akapitzlist"/>
        <w:numPr>
          <w:ilvl w:val="2"/>
          <w:numId w:val="9"/>
        </w:numPr>
        <w:shd w:val="clear" w:color="auto" w:fill="FFFFFF"/>
        <w:spacing w:before="120" w:after="120"/>
        <w:ind w:left="993" w:hanging="284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mieć pojemność: 120 l, 240l , 1100l.</w:t>
      </w:r>
    </w:p>
    <w:p w14:paraId="2F201671" w14:textId="7EA8C800" w:rsidR="00A02F5C" w:rsidRPr="001C1AC9" w:rsidRDefault="00A02F5C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bookmarkStart w:id="2" w:name="_Hlk40426997"/>
      <w:r w:rsidRPr="001C1AC9">
        <w:rPr>
          <w:rFonts w:asciiTheme="minorHAnsi" w:hAnsiTheme="minorHAnsi" w:cstheme="minorHAnsi"/>
        </w:rPr>
        <w:t>Szacowana liczba i rodzaj pojemników do zbierania niesegregowanych (zmieszanych) odpadów komunalnych</w:t>
      </w:r>
      <w:r w:rsidR="00D607AD" w:rsidRPr="001C1AC9">
        <w:rPr>
          <w:rFonts w:asciiTheme="minorHAnsi" w:hAnsiTheme="minorHAnsi" w:cstheme="minorHAnsi"/>
        </w:rPr>
        <w:t xml:space="preserve"> dla </w:t>
      </w:r>
      <w:bookmarkEnd w:id="2"/>
      <w:r w:rsidR="00D607AD" w:rsidRPr="001C1AC9">
        <w:rPr>
          <w:rFonts w:asciiTheme="minorHAnsi" w:hAnsiTheme="minorHAnsi" w:cstheme="minorHAnsi"/>
        </w:rPr>
        <w:t>nieruchomości zamieszkałyc</w:t>
      </w:r>
      <w:r w:rsidR="00287146">
        <w:rPr>
          <w:rFonts w:asciiTheme="minorHAnsi" w:hAnsiTheme="minorHAnsi" w:cstheme="minorHAnsi"/>
        </w:rPr>
        <w:t>h i nieruchomości rekreacyjno-</w:t>
      </w:r>
      <w:r w:rsidR="00D607AD" w:rsidRPr="001C1AC9">
        <w:rPr>
          <w:rFonts w:asciiTheme="minorHAnsi" w:hAnsiTheme="minorHAnsi" w:cstheme="minorHAnsi"/>
        </w:rPr>
        <w:t>wypoczynkowych:</w:t>
      </w:r>
    </w:p>
    <w:p w14:paraId="6CA4DC57" w14:textId="77777777" w:rsidR="00B26E20" w:rsidRPr="001C1AC9" w:rsidRDefault="00A02F5C" w:rsidP="002338B2">
      <w:pPr>
        <w:pStyle w:val="Akapitzlist"/>
        <w:numPr>
          <w:ilvl w:val="0"/>
          <w:numId w:val="29"/>
        </w:numPr>
        <w:shd w:val="clear" w:color="auto" w:fill="FFFFFF"/>
        <w:spacing w:before="120" w:after="120"/>
        <w:ind w:left="993" w:hanging="284"/>
        <w:jc w:val="both"/>
        <w:rPr>
          <w:rFonts w:asciiTheme="minorHAnsi" w:hAnsiTheme="minorHAnsi" w:cstheme="minorHAnsi"/>
        </w:rPr>
      </w:pPr>
      <w:bookmarkStart w:id="3" w:name="_Hlk41999942"/>
      <w:r w:rsidRPr="001C1AC9">
        <w:rPr>
          <w:rFonts w:asciiTheme="minorHAnsi" w:hAnsiTheme="minorHAnsi" w:cstheme="minorHAnsi"/>
        </w:rPr>
        <w:t xml:space="preserve">120 l – około </w:t>
      </w:r>
      <w:r w:rsidR="00436B11" w:rsidRPr="001C1AC9">
        <w:rPr>
          <w:rFonts w:asciiTheme="minorHAnsi" w:hAnsiTheme="minorHAnsi" w:cstheme="minorHAnsi"/>
        </w:rPr>
        <w:t>2940</w:t>
      </w:r>
      <w:r w:rsidRPr="001C1AC9">
        <w:rPr>
          <w:rFonts w:asciiTheme="minorHAnsi" w:hAnsiTheme="minorHAnsi" w:cstheme="minorHAnsi"/>
        </w:rPr>
        <w:t xml:space="preserve"> szt. </w:t>
      </w:r>
    </w:p>
    <w:p w14:paraId="6D353B16" w14:textId="77777777" w:rsidR="00B26E20" w:rsidRPr="001C1AC9" w:rsidRDefault="00A02F5C" w:rsidP="002338B2">
      <w:pPr>
        <w:pStyle w:val="Akapitzlist"/>
        <w:numPr>
          <w:ilvl w:val="0"/>
          <w:numId w:val="29"/>
        </w:numPr>
        <w:shd w:val="clear" w:color="auto" w:fill="FFFFFF"/>
        <w:spacing w:before="120" w:after="120"/>
        <w:ind w:left="993" w:hanging="284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240 l – około </w:t>
      </w:r>
      <w:r w:rsidR="00436B11" w:rsidRPr="001C1AC9">
        <w:rPr>
          <w:rFonts w:asciiTheme="minorHAnsi" w:hAnsiTheme="minorHAnsi" w:cstheme="minorHAnsi"/>
        </w:rPr>
        <w:t>540</w:t>
      </w:r>
      <w:r w:rsidRPr="001C1AC9">
        <w:rPr>
          <w:rFonts w:asciiTheme="minorHAnsi" w:hAnsiTheme="minorHAnsi" w:cstheme="minorHAnsi"/>
        </w:rPr>
        <w:t xml:space="preserve"> szt.</w:t>
      </w:r>
    </w:p>
    <w:p w14:paraId="29C9AEB6" w14:textId="1DAE9BDC" w:rsidR="00A02F5C" w:rsidRPr="001C1AC9" w:rsidRDefault="00A02F5C" w:rsidP="002338B2">
      <w:pPr>
        <w:pStyle w:val="Akapitzlist"/>
        <w:numPr>
          <w:ilvl w:val="0"/>
          <w:numId w:val="29"/>
        </w:numPr>
        <w:shd w:val="clear" w:color="auto" w:fill="FFFFFF"/>
        <w:spacing w:before="120" w:after="120"/>
        <w:ind w:left="993" w:hanging="284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1100 l – około </w:t>
      </w:r>
      <w:r w:rsidR="00C50D91" w:rsidRPr="001C1AC9">
        <w:rPr>
          <w:rFonts w:asciiTheme="minorHAnsi" w:hAnsiTheme="minorHAnsi" w:cstheme="minorHAnsi"/>
        </w:rPr>
        <w:t>3</w:t>
      </w:r>
      <w:r w:rsidR="001C1AC9">
        <w:rPr>
          <w:rFonts w:asciiTheme="minorHAnsi" w:hAnsiTheme="minorHAnsi" w:cstheme="minorHAnsi"/>
        </w:rPr>
        <w:t>5</w:t>
      </w:r>
      <w:r w:rsidRPr="001C1AC9">
        <w:rPr>
          <w:rFonts w:asciiTheme="minorHAnsi" w:hAnsiTheme="minorHAnsi" w:cstheme="minorHAnsi"/>
        </w:rPr>
        <w:t xml:space="preserve"> szt.</w:t>
      </w:r>
    </w:p>
    <w:bookmarkEnd w:id="3"/>
    <w:p w14:paraId="43884BBE" w14:textId="0117789F" w:rsidR="00A02F5C" w:rsidRPr="001C1AC9" w:rsidRDefault="003465DA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Charakterystyka pojemników do gromadzenia odpadów selektywnych na terenach zabudowy wielorodzinnej, które powinny:</w:t>
      </w:r>
    </w:p>
    <w:p w14:paraId="7C7B17E4" w14:textId="086BF4F4" w:rsidR="003465DA" w:rsidRPr="001C1AC9" w:rsidRDefault="00C50D91" w:rsidP="002338B2">
      <w:pPr>
        <w:pStyle w:val="Akapitzlist"/>
        <w:numPr>
          <w:ilvl w:val="0"/>
          <w:numId w:val="2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bookmarkStart w:id="4" w:name="_Hlk42260217"/>
      <w:r w:rsidRPr="001C1AC9">
        <w:rPr>
          <w:rFonts w:asciiTheme="minorHAnsi" w:hAnsiTheme="minorHAnsi" w:cstheme="minorHAnsi"/>
        </w:rPr>
        <w:t>z</w:t>
      </w:r>
      <w:r w:rsidR="003465DA" w:rsidRPr="001C1AC9">
        <w:rPr>
          <w:rFonts w:asciiTheme="minorHAnsi" w:hAnsiTheme="minorHAnsi" w:cstheme="minorHAnsi"/>
        </w:rPr>
        <w:t xml:space="preserve">awierać </w:t>
      </w:r>
      <w:r w:rsidR="004569DF" w:rsidRPr="001C1AC9">
        <w:rPr>
          <w:rFonts w:asciiTheme="minorHAnsi" w:hAnsiTheme="minorHAnsi" w:cstheme="minorHAnsi"/>
        </w:rPr>
        <w:t xml:space="preserve">trwałe oznaczenie nazwy lub logo </w:t>
      </w:r>
      <w:r w:rsidR="00110AC1" w:rsidRPr="001C1AC9">
        <w:rPr>
          <w:rFonts w:asciiTheme="minorHAnsi" w:hAnsiTheme="minorHAnsi" w:cstheme="minorHAnsi"/>
        </w:rPr>
        <w:t>W</w:t>
      </w:r>
      <w:r w:rsidR="004569DF" w:rsidRPr="001C1AC9">
        <w:rPr>
          <w:rFonts w:asciiTheme="minorHAnsi" w:hAnsiTheme="minorHAnsi" w:cstheme="minorHAnsi"/>
        </w:rPr>
        <w:t>ykonawcy,</w:t>
      </w:r>
    </w:p>
    <w:bookmarkEnd w:id="4"/>
    <w:p w14:paraId="25B5CE3C" w14:textId="2EC9B4C1" w:rsidR="004569DF" w:rsidRPr="001C1AC9" w:rsidRDefault="004569DF" w:rsidP="002338B2">
      <w:pPr>
        <w:pStyle w:val="Akapitzlist"/>
        <w:numPr>
          <w:ilvl w:val="0"/>
          <w:numId w:val="2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być oznaczone </w:t>
      </w:r>
      <w:bookmarkStart w:id="5" w:name="_Hlk42260240"/>
      <w:r w:rsidRPr="001C1AC9">
        <w:rPr>
          <w:rFonts w:asciiTheme="minorHAnsi" w:hAnsiTheme="minorHAnsi" w:cstheme="minorHAnsi"/>
        </w:rPr>
        <w:t>w sposób umożliwiający identyfikację</w:t>
      </w:r>
      <w:r w:rsidR="00110AC1" w:rsidRPr="001C1AC9">
        <w:rPr>
          <w:rFonts w:asciiTheme="minorHAnsi" w:hAnsiTheme="minorHAnsi" w:cstheme="minorHAnsi"/>
        </w:rPr>
        <w:t xml:space="preserve"> </w:t>
      </w:r>
      <w:bookmarkEnd w:id="5"/>
      <w:r w:rsidR="00110AC1" w:rsidRPr="001C1AC9">
        <w:rPr>
          <w:rFonts w:asciiTheme="minorHAnsi" w:hAnsiTheme="minorHAnsi" w:cstheme="minorHAnsi"/>
        </w:rPr>
        <w:t xml:space="preserve">poszczególnych frakcji odpadów  (tj. papier i tektura, tworzywa sztuczne, szkło). </w:t>
      </w:r>
      <w:bookmarkStart w:id="6" w:name="_Hlk42000053"/>
      <w:r w:rsidR="00110AC1" w:rsidRPr="001C1AC9">
        <w:rPr>
          <w:rFonts w:asciiTheme="minorHAnsi" w:hAnsiTheme="minorHAnsi" w:cstheme="minorHAnsi"/>
        </w:rPr>
        <w:t>Oznaczenie winno być realizowane przez zróżnicowanie kolorystyczne dla poszczególnych frakcji odpadów i podanie nazwy frakcji na pojemniku,</w:t>
      </w:r>
    </w:p>
    <w:bookmarkEnd w:id="6"/>
    <w:p w14:paraId="0B28247C" w14:textId="11E3AAF9" w:rsidR="00110AC1" w:rsidRPr="001C1AC9" w:rsidRDefault="00110AC1" w:rsidP="002338B2">
      <w:pPr>
        <w:pStyle w:val="Akapitzlist"/>
        <w:numPr>
          <w:ilvl w:val="0"/>
          <w:numId w:val="2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mieć pojemność 2,5 m</w:t>
      </w:r>
      <w:r w:rsidRPr="001C1AC9">
        <w:rPr>
          <w:rFonts w:asciiTheme="minorHAnsi" w:hAnsiTheme="minorHAnsi" w:cstheme="minorHAnsi"/>
          <w:vertAlign w:val="superscript"/>
        </w:rPr>
        <w:t xml:space="preserve">3 </w:t>
      </w:r>
      <w:r w:rsidRPr="001C1AC9">
        <w:rPr>
          <w:rFonts w:asciiTheme="minorHAnsi" w:hAnsiTheme="minorHAnsi" w:cstheme="minorHAnsi"/>
        </w:rPr>
        <w:t>– dla nieruchomości położonych w miejscowości Smardzewice ul. Łozińskiego, Dąbrowa ul. Południowa 4</w:t>
      </w:r>
      <w:r w:rsidR="00843438" w:rsidRPr="001C1AC9">
        <w:rPr>
          <w:rFonts w:asciiTheme="minorHAnsi" w:hAnsiTheme="minorHAnsi" w:cstheme="minorHAnsi"/>
        </w:rPr>
        <w:t>,</w:t>
      </w:r>
    </w:p>
    <w:p w14:paraId="6622BB11" w14:textId="572C3464" w:rsidR="00843438" w:rsidRPr="001C1AC9" w:rsidRDefault="00843438" w:rsidP="002338B2">
      <w:pPr>
        <w:pStyle w:val="Akapitzlist"/>
        <w:numPr>
          <w:ilvl w:val="0"/>
          <w:numId w:val="2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mieć pojemność 1,5 m</w:t>
      </w:r>
      <w:r w:rsidRPr="001C1AC9">
        <w:rPr>
          <w:rFonts w:asciiTheme="minorHAnsi" w:hAnsiTheme="minorHAnsi" w:cstheme="minorHAnsi"/>
          <w:vertAlign w:val="superscript"/>
        </w:rPr>
        <w:t>3</w:t>
      </w:r>
      <w:r w:rsidRPr="001C1AC9">
        <w:rPr>
          <w:rFonts w:asciiTheme="minorHAnsi" w:hAnsiTheme="minorHAnsi" w:cstheme="minorHAnsi"/>
        </w:rPr>
        <w:t xml:space="preserve"> dla nieruchomości położonych w miejscowości Smardzewice ul. Zielona 31, Wąwał, ul. Tomaszowska 107,</w:t>
      </w:r>
      <w:r w:rsidR="004F5E68">
        <w:rPr>
          <w:rFonts w:asciiTheme="minorHAnsi" w:hAnsiTheme="minorHAnsi" w:cstheme="minorHAnsi"/>
        </w:rPr>
        <w:t xml:space="preserve"> Wąwał ul. Jeleń</w:t>
      </w:r>
      <w:r w:rsidR="00F816B5">
        <w:rPr>
          <w:rFonts w:asciiTheme="minorHAnsi" w:hAnsiTheme="minorHAnsi" w:cstheme="minorHAnsi"/>
        </w:rPr>
        <w:t xml:space="preserve"> 1 i ul. Jeleń 2,</w:t>
      </w:r>
      <w:r w:rsidRPr="001C1AC9">
        <w:rPr>
          <w:rFonts w:asciiTheme="minorHAnsi" w:hAnsiTheme="minorHAnsi" w:cstheme="minorHAnsi"/>
        </w:rPr>
        <w:t xml:space="preserve"> Twarda ul. Główna 65,</w:t>
      </w:r>
    </w:p>
    <w:p w14:paraId="38114ECB" w14:textId="64BC4D2A" w:rsidR="000D17F5" w:rsidRPr="001C1AC9" w:rsidRDefault="00843438" w:rsidP="000D17F5">
      <w:pPr>
        <w:pStyle w:val="Akapitzlist"/>
        <w:numPr>
          <w:ilvl w:val="0"/>
          <w:numId w:val="2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posiadać specjalne (małe) otwory wrzutowe.</w:t>
      </w:r>
    </w:p>
    <w:p w14:paraId="1A0A75C1" w14:textId="7C9ED8E0" w:rsidR="000D17F5" w:rsidRPr="001C1AC9" w:rsidRDefault="000D17F5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Charakterystyka pojemników </w:t>
      </w:r>
      <w:r w:rsidR="00544648" w:rsidRPr="001C1AC9">
        <w:rPr>
          <w:rFonts w:asciiTheme="minorHAnsi" w:hAnsiTheme="minorHAnsi" w:cstheme="minorHAnsi"/>
        </w:rPr>
        <w:t>do gromadzenia bioodpadów na terenach zabudowy wielorodzinnej, które powinny:</w:t>
      </w:r>
    </w:p>
    <w:p w14:paraId="0D61510E" w14:textId="77777777" w:rsidR="00544648" w:rsidRPr="001C1AC9" w:rsidRDefault="00544648" w:rsidP="00544648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zawierać trwałe oznaczenie nazwy lub logo Wykonawcy,</w:t>
      </w:r>
    </w:p>
    <w:p w14:paraId="74F2F784" w14:textId="31A6A9F4" w:rsidR="00544648" w:rsidRPr="001C1AC9" w:rsidRDefault="00544648" w:rsidP="00544648">
      <w:pPr>
        <w:pStyle w:val="Akapitzlist"/>
        <w:numPr>
          <w:ilvl w:val="0"/>
          <w:numId w:val="3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być koloru brązowego wraz z oznaczeniem gromadzonej frakcji odpadów,</w:t>
      </w:r>
    </w:p>
    <w:p w14:paraId="61D2C074" w14:textId="4D3EDD63" w:rsidR="00544648" w:rsidRPr="001C1AC9" w:rsidRDefault="00544648" w:rsidP="00544648">
      <w:pPr>
        <w:pStyle w:val="Akapitzlist"/>
        <w:numPr>
          <w:ilvl w:val="0"/>
          <w:numId w:val="3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mieć pojemność 1100l.</w:t>
      </w:r>
    </w:p>
    <w:p w14:paraId="02ED1488" w14:textId="0F10FEC5" w:rsidR="00D607AD" w:rsidRPr="001C1AC9" w:rsidRDefault="00D607AD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Szacowana liczba i rodzaj pojemników do zbierania </w:t>
      </w:r>
      <w:r w:rsidR="00B26E20" w:rsidRPr="001C1AC9">
        <w:rPr>
          <w:rFonts w:asciiTheme="minorHAnsi" w:hAnsiTheme="minorHAnsi" w:cstheme="minorHAnsi"/>
        </w:rPr>
        <w:t xml:space="preserve">niesegregowanych (zmieszanych) </w:t>
      </w:r>
      <w:r w:rsidRPr="001C1AC9">
        <w:rPr>
          <w:rFonts w:asciiTheme="minorHAnsi" w:hAnsiTheme="minorHAnsi" w:cstheme="minorHAnsi"/>
        </w:rPr>
        <w:t xml:space="preserve">odpadów komunalnych </w:t>
      </w:r>
      <w:bookmarkStart w:id="7" w:name="_Hlk40427042"/>
      <w:r w:rsidRPr="001C1AC9">
        <w:rPr>
          <w:rFonts w:asciiTheme="minorHAnsi" w:hAnsiTheme="minorHAnsi" w:cstheme="minorHAnsi"/>
        </w:rPr>
        <w:t>dla placówek oświatowych i świetlic wiejskich:</w:t>
      </w:r>
    </w:p>
    <w:p w14:paraId="092DED8F" w14:textId="514F0304" w:rsidR="00B26E20" w:rsidRPr="001C1AC9" w:rsidRDefault="00B26E20" w:rsidP="00B26E20">
      <w:pPr>
        <w:pStyle w:val="Akapitzlist"/>
        <w:rPr>
          <w:rFonts w:asciiTheme="minorHAnsi" w:hAnsiTheme="minorHAnsi" w:cstheme="minorHAnsi"/>
        </w:rPr>
      </w:pPr>
      <w:bookmarkStart w:id="8" w:name="_Hlk41999976"/>
      <w:bookmarkEnd w:id="7"/>
      <w:r w:rsidRPr="001C1AC9">
        <w:rPr>
          <w:rFonts w:asciiTheme="minorHAnsi" w:hAnsiTheme="minorHAnsi" w:cstheme="minorHAnsi"/>
        </w:rPr>
        <w:t xml:space="preserve">a) 120 l – około </w:t>
      </w:r>
      <w:r w:rsidR="00B07E40" w:rsidRPr="001C1AC9">
        <w:rPr>
          <w:rFonts w:asciiTheme="minorHAnsi" w:hAnsiTheme="minorHAnsi" w:cstheme="minorHAnsi"/>
        </w:rPr>
        <w:t>12 szt.</w:t>
      </w:r>
    </w:p>
    <w:p w14:paraId="41FF4105" w14:textId="6C138189" w:rsidR="00B26E20" w:rsidRPr="001C1AC9" w:rsidRDefault="00B26E20" w:rsidP="00B26E20">
      <w:pPr>
        <w:pStyle w:val="Akapitzlist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b) 240 l – około </w:t>
      </w:r>
      <w:r w:rsidR="00B07E40" w:rsidRPr="001C1AC9">
        <w:rPr>
          <w:rFonts w:asciiTheme="minorHAnsi" w:hAnsiTheme="minorHAnsi" w:cstheme="minorHAnsi"/>
        </w:rPr>
        <w:t>6 szt.</w:t>
      </w:r>
    </w:p>
    <w:p w14:paraId="62D37A57" w14:textId="5440B18E" w:rsidR="00D607AD" w:rsidRPr="001C1AC9" w:rsidRDefault="00B26E20" w:rsidP="00B26E20">
      <w:pPr>
        <w:pStyle w:val="Akapitzlist"/>
        <w:rPr>
          <w:rFonts w:asciiTheme="minorHAnsi" w:hAnsiTheme="minorHAnsi" w:cstheme="minorHAnsi"/>
          <w:highlight w:val="yellow"/>
        </w:rPr>
      </w:pPr>
      <w:r w:rsidRPr="001C1AC9">
        <w:rPr>
          <w:rFonts w:asciiTheme="minorHAnsi" w:hAnsiTheme="minorHAnsi" w:cstheme="minorHAnsi"/>
        </w:rPr>
        <w:t xml:space="preserve">c) 1100 l – około </w:t>
      </w:r>
      <w:r w:rsidR="00EE7450" w:rsidRPr="001C1AC9">
        <w:rPr>
          <w:rFonts w:asciiTheme="minorHAnsi" w:hAnsiTheme="minorHAnsi" w:cstheme="minorHAnsi"/>
        </w:rPr>
        <w:t>10 szt.</w:t>
      </w:r>
    </w:p>
    <w:bookmarkEnd w:id="8"/>
    <w:p w14:paraId="1BEEF67D" w14:textId="196145B2" w:rsidR="00D607AD" w:rsidRPr="001C1AC9" w:rsidRDefault="00D607AD" w:rsidP="00D607AD">
      <w:pPr>
        <w:pStyle w:val="Akapitzlist"/>
        <w:numPr>
          <w:ilvl w:val="2"/>
          <w:numId w:val="4"/>
        </w:numPr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Szacowana liczba pojemników do gromadzenia selektywnie zebranych odpadów komunalnych dla placówek oświatowych i świetlic wiejskich:</w:t>
      </w:r>
    </w:p>
    <w:p w14:paraId="477C1C70" w14:textId="00B97E5B" w:rsidR="00B26E20" w:rsidRPr="001C1AC9" w:rsidRDefault="00B26E20" w:rsidP="00B26E20">
      <w:pPr>
        <w:pStyle w:val="Akapitzlist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a) 120 l – około </w:t>
      </w:r>
      <w:r w:rsidR="00B07E40" w:rsidRPr="001C1AC9">
        <w:rPr>
          <w:rFonts w:asciiTheme="minorHAnsi" w:hAnsiTheme="minorHAnsi" w:cstheme="minorHAnsi"/>
        </w:rPr>
        <w:t>70 szt.</w:t>
      </w:r>
    </w:p>
    <w:p w14:paraId="7F5BCCE0" w14:textId="62383E6C" w:rsidR="00B26E20" w:rsidRPr="001C1AC9" w:rsidRDefault="00B26E20" w:rsidP="00B26E20">
      <w:pPr>
        <w:pStyle w:val="Akapitzlist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b) 240 l – około </w:t>
      </w:r>
      <w:r w:rsidR="00B07E40" w:rsidRPr="001C1AC9">
        <w:rPr>
          <w:rFonts w:asciiTheme="minorHAnsi" w:hAnsiTheme="minorHAnsi" w:cstheme="minorHAnsi"/>
        </w:rPr>
        <w:t xml:space="preserve">20 szt. </w:t>
      </w:r>
    </w:p>
    <w:p w14:paraId="43BB7DE1" w14:textId="49A1A496" w:rsidR="00B26E20" w:rsidRPr="001C1AC9" w:rsidRDefault="00B26E20" w:rsidP="00B26E20">
      <w:pPr>
        <w:pStyle w:val="Akapitzlist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c) 1100 l – około</w:t>
      </w:r>
      <w:r w:rsidR="00B07E40" w:rsidRPr="001C1AC9">
        <w:rPr>
          <w:rFonts w:asciiTheme="minorHAnsi" w:hAnsiTheme="minorHAnsi" w:cstheme="minorHAnsi"/>
        </w:rPr>
        <w:t xml:space="preserve"> </w:t>
      </w:r>
      <w:r w:rsidR="000D17F5" w:rsidRPr="001C1AC9">
        <w:rPr>
          <w:rFonts w:asciiTheme="minorHAnsi" w:hAnsiTheme="minorHAnsi" w:cstheme="minorHAnsi"/>
        </w:rPr>
        <w:t>2 szt.</w:t>
      </w:r>
    </w:p>
    <w:p w14:paraId="5107D7DA" w14:textId="2C0DAE20" w:rsidR="00B26E20" w:rsidRPr="001C1AC9" w:rsidRDefault="00B26E20" w:rsidP="003A0524">
      <w:pPr>
        <w:pStyle w:val="Akapitzlist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Pojemniki do gromadzenia selektywnie zebranej frakcji odpadów winny być oznaczone w sposób umożliwiający identyfikację poszczególnych frakcji odpadów  (tj. papier </w:t>
      </w:r>
      <w:r w:rsidR="00287146">
        <w:rPr>
          <w:rFonts w:asciiTheme="minorHAnsi" w:hAnsiTheme="minorHAnsi" w:cstheme="minorHAnsi"/>
        </w:rPr>
        <w:br/>
      </w:r>
      <w:r w:rsidRPr="001C1AC9">
        <w:rPr>
          <w:rFonts w:asciiTheme="minorHAnsi" w:hAnsiTheme="minorHAnsi" w:cstheme="minorHAnsi"/>
        </w:rPr>
        <w:t>i tektura, tworzywa sztuczne, szkło, bioodpady). Oznaczenie winno być realizowane przez zróżnicowanie kolorystyczne dla poszczególnych frakcji odpadów i podanie nazwy frakcji na pojemniku.</w:t>
      </w:r>
    </w:p>
    <w:p w14:paraId="30064EB6" w14:textId="23DDBA7F" w:rsidR="00991D7F" w:rsidRPr="001C1AC9" w:rsidRDefault="00991D7F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Zamawiający przekaże </w:t>
      </w:r>
      <w:r w:rsidR="001522FC" w:rsidRPr="001C1AC9">
        <w:rPr>
          <w:rFonts w:asciiTheme="minorHAnsi" w:hAnsiTheme="minorHAnsi" w:cstheme="minorHAnsi"/>
        </w:rPr>
        <w:t>W</w:t>
      </w:r>
      <w:r w:rsidRPr="001C1AC9">
        <w:rPr>
          <w:rFonts w:asciiTheme="minorHAnsi" w:hAnsiTheme="minorHAnsi" w:cstheme="minorHAnsi"/>
        </w:rPr>
        <w:t xml:space="preserve">ykonawcy wykaz nieruchomości, do których należy dostarczyć pojemniki wraz ze wskazaniem ilości i pojemności pojemników, zgodnym </w:t>
      </w:r>
      <w:r w:rsidR="00287146">
        <w:rPr>
          <w:rFonts w:asciiTheme="minorHAnsi" w:hAnsiTheme="minorHAnsi" w:cstheme="minorHAnsi"/>
        </w:rPr>
        <w:br/>
      </w:r>
      <w:r w:rsidRPr="001C1AC9">
        <w:rPr>
          <w:rFonts w:asciiTheme="minorHAnsi" w:hAnsiTheme="minorHAnsi" w:cstheme="minorHAnsi"/>
        </w:rPr>
        <w:t>z Regulaminem utrzymania czystości i porządku na terenie gminy Tomaszów Mazowiecki</w:t>
      </w:r>
      <w:r w:rsidR="003A0524" w:rsidRPr="001C1AC9">
        <w:rPr>
          <w:rFonts w:asciiTheme="minorHAnsi" w:hAnsiTheme="minorHAnsi" w:cstheme="minorHAnsi"/>
        </w:rPr>
        <w:t>.</w:t>
      </w:r>
    </w:p>
    <w:p w14:paraId="3EEDCF13" w14:textId="51CFB86A" w:rsidR="001522FC" w:rsidRPr="001C1AC9" w:rsidRDefault="003A0524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bookmarkStart w:id="9" w:name="_Hlk45112004"/>
      <w:r w:rsidRPr="001C1AC9">
        <w:rPr>
          <w:rFonts w:asciiTheme="minorHAnsi" w:hAnsiTheme="minorHAnsi" w:cstheme="minorHAnsi"/>
        </w:rPr>
        <w:t xml:space="preserve">Wykonawca dostarczy pojemniki do poszczególnych nieruchomości nie później niż </w:t>
      </w:r>
      <w:r w:rsidR="00287146">
        <w:rPr>
          <w:rFonts w:asciiTheme="minorHAnsi" w:hAnsiTheme="minorHAnsi" w:cstheme="minorHAnsi"/>
        </w:rPr>
        <w:br/>
      </w:r>
      <w:r w:rsidRPr="001C1AC9">
        <w:rPr>
          <w:rFonts w:asciiTheme="minorHAnsi" w:hAnsiTheme="minorHAnsi" w:cstheme="minorHAnsi"/>
          <w:b/>
          <w:bCs/>
        </w:rPr>
        <w:t>do dnia 15 grudnia 2020r.</w:t>
      </w:r>
      <w:r w:rsidRPr="001C1AC9">
        <w:rPr>
          <w:rFonts w:asciiTheme="minorHAnsi" w:hAnsiTheme="minorHAnsi" w:cstheme="minorHAnsi"/>
        </w:rPr>
        <w:t xml:space="preserve"> </w:t>
      </w:r>
    </w:p>
    <w:bookmarkEnd w:id="9"/>
    <w:p w14:paraId="71EB16B8" w14:textId="2BECE6DF" w:rsidR="00D607AD" w:rsidRPr="001C1AC9" w:rsidRDefault="00D607AD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Wykonawca przedłoży </w:t>
      </w:r>
      <w:r w:rsidR="00991D7F" w:rsidRPr="001C1AC9">
        <w:rPr>
          <w:rFonts w:asciiTheme="minorHAnsi" w:hAnsiTheme="minorHAnsi" w:cstheme="minorHAnsi"/>
        </w:rPr>
        <w:t>Zamawiającemu</w:t>
      </w:r>
      <w:r w:rsidRPr="001C1AC9">
        <w:rPr>
          <w:rFonts w:asciiTheme="minorHAnsi" w:hAnsiTheme="minorHAnsi" w:cstheme="minorHAnsi"/>
        </w:rPr>
        <w:t xml:space="preserve"> potwierdz</w:t>
      </w:r>
      <w:r w:rsidR="00991D7F" w:rsidRPr="001C1AC9">
        <w:rPr>
          <w:rFonts w:asciiTheme="minorHAnsi" w:hAnsiTheme="minorHAnsi" w:cstheme="minorHAnsi"/>
        </w:rPr>
        <w:t>enie dostarczenia pojemników opatrzone datą przekazania i podpisem właściciela nieruchomości, bądź jego przedstawiciela.</w:t>
      </w:r>
    </w:p>
    <w:p w14:paraId="3A61CF8E" w14:textId="0C486ECF" w:rsidR="00D40F64" w:rsidRPr="001C1AC9" w:rsidRDefault="00D40F64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Wyposażenie w pojemniki polega na oddaniu do korzystania na czas trwania umowy </w:t>
      </w:r>
      <w:r w:rsidR="00287146">
        <w:rPr>
          <w:rFonts w:asciiTheme="minorHAnsi" w:hAnsiTheme="minorHAnsi" w:cstheme="minorHAnsi"/>
        </w:rPr>
        <w:br/>
      </w:r>
      <w:r w:rsidRPr="001C1AC9">
        <w:rPr>
          <w:rFonts w:asciiTheme="minorHAnsi" w:hAnsiTheme="minorHAnsi" w:cstheme="minorHAnsi"/>
        </w:rPr>
        <w:t>i nie oznacza przeniesienia prawa własności pojemników ani na Zam</w:t>
      </w:r>
      <w:r w:rsidR="00B26E20" w:rsidRPr="001C1AC9">
        <w:rPr>
          <w:rFonts w:asciiTheme="minorHAnsi" w:hAnsiTheme="minorHAnsi" w:cstheme="minorHAnsi"/>
        </w:rPr>
        <w:t>awi</w:t>
      </w:r>
      <w:r w:rsidRPr="001C1AC9">
        <w:rPr>
          <w:rFonts w:asciiTheme="minorHAnsi" w:hAnsiTheme="minorHAnsi" w:cstheme="minorHAnsi"/>
        </w:rPr>
        <w:t>ającego, ani na właściciela nieruchomości.</w:t>
      </w:r>
    </w:p>
    <w:p w14:paraId="11935D7C" w14:textId="27C9A3FB" w:rsidR="00991D7F" w:rsidRPr="001C1AC9" w:rsidRDefault="00991D7F" w:rsidP="00A11F7B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Jeśli podczas odbierania odpadów dojdzie do uszkodzenia lub zniszczenia pojemników z winy </w:t>
      </w:r>
      <w:r w:rsidR="00A62406" w:rsidRPr="001C1AC9">
        <w:rPr>
          <w:rFonts w:asciiTheme="minorHAnsi" w:hAnsiTheme="minorHAnsi" w:cstheme="minorHAnsi"/>
        </w:rPr>
        <w:t>W</w:t>
      </w:r>
      <w:r w:rsidRPr="001C1AC9">
        <w:rPr>
          <w:rFonts w:asciiTheme="minorHAnsi" w:hAnsiTheme="minorHAnsi" w:cstheme="minorHAnsi"/>
        </w:rPr>
        <w:t>ykonawcy</w:t>
      </w:r>
      <w:r w:rsidR="00A62406" w:rsidRPr="001C1AC9">
        <w:rPr>
          <w:rFonts w:asciiTheme="minorHAnsi" w:hAnsiTheme="minorHAnsi" w:cstheme="minorHAnsi"/>
        </w:rPr>
        <w:t>, Wykonawca zobowiązany będzie do wymiany uszkodzonego pojemnika na własny koszt. Ewentualnych roszczeń za zniszczenie pojemników z winy właściciela nieruchomości może dochodzić na drodze cywilnej.</w:t>
      </w:r>
    </w:p>
    <w:p w14:paraId="40E82F7D" w14:textId="73F99EEC" w:rsidR="00A11F7B" w:rsidRPr="001C1AC9" w:rsidRDefault="00A62406" w:rsidP="00B07E40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Wykonawca wymieni, usunie, przeniesie lub dostarczy nowy pojemnik w terminie 5 dni roboczych od daty zgłoszenia, przesłanego drog</w:t>
      </w:r>
      <w:r w:rsidR="00931580" w:rsidRPr="001C1AC9">
        <w:rPr>
          <w:rFonts w:asciiTheme="minorHAnsi" w:hAnsiTheme="minorHAnsi" w:cstheme="minorHAnsi"/>
        </w:rPr>
        <w:t>ą</w:t>
      </w:r>
      <w:r w:rsidRPr="001C1AC9">
        <w:rPr>
          <w:rFonts w:asciiTheme="minorHAnsi" w:hAnsiTheme="minorHAnsi" w:cstheme="minorHAnsi"/>
        </w:rPr>
        <w:t xml:space="preserve"> </w:t>
      </w:r>
      <w:r w:rsidR="001C1AC9">
        <w:rPr>
          <w:rFonts w:asciiTheme="minorHAnsi" w:hAnsiTheme="minorHAnsi" w:cstheme="minorHAnsi"/>
        </w:rPr>
        <w:t>elektroniczną</w:t>
      </w:r>
      <w:r w:rsidRPr="001C1AC9">
        <w:rPr>
          <w:rFonts w:asciiTheme="minorHAnsi" w:hAnsiTheme="minorHAnsi" w:cstheme="minorHAnsi"/>
        </w:rPr>
        <w:t xml:space="preserve">  przez pracownika </w:t>
      </w:r>
      <w:r w:rsidR="00D40F64" w:rsidRPr="001C1AC9">
        <w:rPr>
          <w:rFonts w:asciiTheme="minorHAnsi" w:hAnsiTheme="minorHAnsi" w:cstheme="minorHAnsi"/>
        </w:rPr>
        <w:t>Urzędu Gminy Tomaszów Mazowiecki.</w:t>
      </w:r>
    </w:p>
    <w:p w14:paraId="70B2159B" w14:textId="77777777" w:rsidR="00B07E40" w:rsidRPr="00B07E40" w:rsidRDefault="00B07E40" w:rsidP="00B07E40">
      <w:pPr>
        <w:pStyle w:val="Akapitzlist"/>
        <w:shd w:val="clear" w:color="auto" w:fill="FFFFFF"/>
        <w:spacing w:before="120" w:after="120"/>
        <w:jc w:val="both"/>
        <w:rPr>
          <w:rFonts w:ascii="Verdana" w:hAnsi="Verdana" w:cs="Arial"/>
          <w:sz w:val="22"/>
          <w:szCs w:val="22"/>
        </w:rPr>
      </w:pPr>
    </w:p>
    <w:p w14:paraId="026FFE69" w14:textId="2341B2A4" w:rsidR="00A11F7B" w:rsidRPr="001C1AC9" w:rsidRDefault="00A11F7B" w:rsidP="00B26E20">
      <w:pPr>
        <w:pStyle w:val="Akapitzlist"/>
        <w:numPr>
          <w:ilvl w:val="1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1C1AC9">
        <w:rPr>
          <w:rFonts w:asciiTheme="minorHAnsi" w:hAnsiTheme="minorHAnsi" w:cstheme="minorHAnsi"/>
          <w:b/>
          <w:bCs/>
        </w:rPr>
        <w:t xml:space="preserve">Obowiązek zapewnienia worków </w:t>
      </w:r>
    </w:p>
    <w:p w14:paraId="4EF7602A" w14:textId="5AE28A11" w:rsidR="00595F5D" w:rsidRPr="001C1AC9" w:rsidRDefault="00595F5D" w:rsidP="001D6282">
      <w:pPr>
        <w:numPr>
          <w:ilvl w:val="2"/>
          <w:numId w:val="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Worki do odbioru selektywnie zebranych odpadów komunalnych (dla </w:t>
      </w:r>
      <w:r w:rsidR="00B07E40" w:rsidRPr="001C1AC9">
        <w:rPr>
          <w:rFonts w:asciiTheme="minorHAnsi" w:hAnsiTheme="minorHAnsi" w:cstheme="minorHAnsi"/>
        </w:rPr>
        <w:t>właścicieli nieruchomości</w:t>
      </w:r>
      <w:r w:rsidRPr="001C1AC9">
        <w:rPr>
          <w:rFonts w:asciiTheme="minorHAnsi" w:hAnsiTheme="minorHAnsi" w:cstheme="minorHAnsi"/>
        </w:rPr>
        <w:t xml:space="preserve"> przystępujących do segregacji, na wymianę, w ramach reklamacji itp.) zapewnia Wykonawca. Przedmiotowe worki powinny posiadać następujące parametry:</w:t>
      </w:r>
    </w:p>
    <w:p w14:paraId="03310DCB" w14:textId="0EFED915" w:rsidR="00595F5D" w:rsidRPr="001C1AC9" w:rsidRDefault="00595F5D" w:rsidP="001D6282">
      <w:pPr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D6282">
        <w:rPr>
          <w:rFonts w:asciiTheme="minorHAnsi" w:hAnsiTheme="minorHAnsi" w:cstheme="minorHAnsi"/>
          <w:iCs/>
        </w:rPr>
        <w:t>materiał:</w:t>
      </w:r>
      <w:r w:rsidRPr="001C1AC9">
        <w:rPr>
          <w:rFonts w:asciiTheme="minorHAnsi" w:hAnsiTheme="minorHAnsi" w:cstheme="minorHAnsi"/>
        </w:rPr>
        <w:t xml:space="preserve"> półprzezroczysta folia polietylenowa LDPE</w:t>
      </w:r>
      <w:r w:rsidR="00716DD9" w:rsidRPr="001C1AC9">
        <w:rPr>
          <w:rFonts w:asciiTheme="minorHAnsi" w:hAnsiTheme="minorHAnsi" w:cstheme="minorHAnsi"/>
        </w:rPr>
        <w:t xml:space="preserve"> lub HDPE</w:t>
      </w:r>
      <w:r w:rsidRPr="001C1AC9">
        <w:rPr>
          <w:rFonts w:asciiTheme="minorHAnsi" w:hAnsiTheme="minorHAnsi" w:cstheme="minorHAnsi"/>
        </w:rPr>
        <w:t xml:space="preserve"> o grubości zapewniającej wytrzymał</w:t>
      </w:r>
      <w:r w:rsidR="006B19C6" w:rsidRPr="001C1AC9">
        <w:rPr>
          <w:rFonts w:asciiTheme="minorHAnsi" w:hAnsiTheme="minorHAnsi" w:cstheme="minorHAnsi"/>
        </w:rPr>
        <w:t xml:space="preserve">ość worków, (tj. co najmniej 60 </w:t>
      </w:r>
      <w:r w:rsidRPr="001C1AC9">
        <w:rPr>
          <w:rFonts w:asciiTheme="minorHAnsi" w:hAnsiTheme="minorHAnsi" w:cstheme="minorHAnsi"/>
        </w:rPr>
        <w:t>mikronów),</w:t>
      </w:r>
    </w:p>
    <w:p w14:paraId="0BEAD2C1" w14:textId="52647D45" w:rsidR="00595F5D" w:rsidRPr="001C1AC9" w:rsidRDefault="00595F5D" w:rsidP="001D6282">
      <w:pPr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D6282">
        <w:rPr>
          <w:rFonts w:asciiTheme="minorHAnsi" w:hAnsiTheme="minorHAnsi" w:cstheme="minorHAnsi"/>
          <w:iCs/>
        </w:rPr>
        <w:t>pojemność:</w:t>
      </w:r>
      <w:r w:rsidRPr="001C1AC9">
        <w:rPr>
          <w:rFonts w:asciiTheme="minorHAnsi" w:hAnsiTheme="minorHAnsi" w:cstheme="minorHAnsi"/>
        </w:rPr>
        <w:t xml:space="preserve"> </w:t>
      </w:r>
      <w:r w:rsidR="00A11F7B" w:rsidRPr="001C1AC9">
        <w:rPr>
          <w:rFonts w:asciiTheme="minorHAnsi" w:hAnsiTheme="minorHAnsi" w:cstheme="minorHAnsi"/>
        </w:rPr>
        <w:t xml:space="preserve">60l - </w:t>
      </w:r>
      <w:r w:rsidRPr="001C1AC9">
        <w:rPr>
          <w:rFonts w:asciiTheme="minorHAnsi" w:hAnsiTheme="minorHAnsi" w:cstheme="minorHAnsi"/>
        </w:rPr>
        <w:t xml:space="preserve">120 </w:t>
      </w:r>
      <w:r w:rsidR="00A11F7B" w:rsidRPr="001C1AC9">
        <w:rPr>
          <w:rFonts w:asciiTheme="minorHAnsi" w:hAnsiTheme="minorHAnsi" w:cstheme="minorHAnsi"/>
        </w:rPr>
        <w:t>l</w:t>
      </w:r>
      <w:r w:rsidRPr="001C1AC9">
        <w:rPr>
          <w:rFonts w:asciiTheme="minorHAnsi" w:hAnsiTheme="minorHAnsi" w:cstheme="minorHAnsi"/>
        </w:rPr>
        <w:t>,</w:t>
      </w:r>
    </w:p>
    <w:p w14:paraId="4870FF44" w14:textId="318F4705" w:rsidR="00716DD9" w:rsidRPr="001C1AC9" w:rsidRDefault="00595F5D" w:rsidP="001D6282">
      <w:pPr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D6282">
        <w:rPr>
          <w:rFonts w:asciiTheme="minorHAnsi" w:hAnsiTheme="minorHAnsi" w:cstheme="minorHAnsi"/>
          <w:iCs/>
        </w:rPr>
        <w:t>kolor</w:t>
      </w:r>
      <w:r w:rsidR="006B19C6" w:rsidRPr="001D6282">
        <w:rPr>
          <w:rFonts w:asciiTheme="minorHAnsi" w:hAnsiTheme="minorHAnsi" w:cstheme="minorHAnsi"/>
          <w:iCs/>
        </w:rPr>
        <w:t>:</w:t>
      </w:r>
      <w:r w:rsidR="006B19C6" w:rsidRPr="001C1AC9">
        <w:rPr>
          <w:rFonts w:asciiTheme="minorHAnsi" w:hAnsiTheme="minorHAnsi" w:cstheme="minorHAnsi"/>
        </w:rPr>
        <w:t xml:space="preserve"> niebieski (papier i tektura), żółty (</w:t>
      </w:r>
      <w:r w:rsidRPr="001C1AC9">
        <w:rPr>
          <w:rFonts w:asciiTheme="minorHAnsi" w:hAnsiTheme="minorHAnsi" w:cstheme="minorHAnsi"/>
        </w:rPr>
        <w:t>tworzywa sztuczne, metale i opakowania wielomateriałowe), zielony (szkło), brązowy  (bioodpady),</w:t>
      </w:r>
    </w:p>
    <w:p w14:paraId="67B504BB" w14:textId="185D256A" w:rsidR="00716DD9" w:rsidRPr="001C1AC9" w:rsidRDefault="00595F5D" w:rsidP="001D6282">
      <w:pPr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D6282">
        <w:rPr>
          <w:rFonts w:asciiTheme="minorHAnsi" w:hAnsiTheme="minorHAnsi" w:cstheme="minorHAnsi"/>
          <w:iCs/>
        </w:rPr>
        <w:t>oznakowanie:</w:t>
      </w:r>
      <w:r w:rsidRPr="001C1AC9">
        <w:rPr>
          <w:rFonts w:asciiTheme="minorHAnsi" w:hAnsiTheme="minorHAnsi" w:cstheme="minorHAnsi"/>
        </w:rPr>
        <w:t xml:space="preserve"> worki muszą być opatrzone nadrukiem koloru czarnego, na jaki rodzaj odpadu są przeznaczone, dodatkowo na workach muszą widnieć adres i dane kontaktowe</w:t>
      </w:r>
      <w:r w:rsidR="00716DD9" w:rsidRPr="001C1AC9">
        <w:rPr>
          <w:rFonts w:asciiTheme="minorHAnsi" w:hAnsiTheme="minorHAnsi" w:cstheme="minorHAnsi"/>
        </w:rPr>
        <w:t xml:space="preserve"> (telefon)</w:t>
      </w:r>
      <w:r w:rsidRPr="001C1AC9">
        <w:rPr>
          <w:rFonts w:asciiTheme="minorHAnsi" w:hAnsiTheme="minorHAnsi" w:cstheme="minorHAnsi"/>
        </w:rPr>
        <w:t xml:space="preserve"> Wykonawcy. </w:t>
      </w:r>
    </w:p>
    <w:p w14:paraId="432FDFB8" w14:textId="19AF317F" w:rsidR="00A11F7B" w:rsidRPr="001C1AC9" w:rsidRDefault="00595F5D" w:rsidP="00B26E20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Worki do pierwszego odbioru selektywnie zebranych odpadów komunalnych Wykonawca zobowiązany jest dostarczyć w ilościach:</w:t>
      </w:r>
      <w:r w:rsidRPr="001C1AC9">
        <w:rPr>
          <w:rFonts w:asciiTheme="minorHAnsi" w:hAnsiTheme="minorHAnsi" w:cstheme="minorHAnsi"/>
          <w:b/>
        </w:rPr>
        <w:t xml:space="preserve"> </w:t>
      </w:r>
      <w:r w:rsidR="00FA6E9D" w:rsidRPr="001C1AC9">
        <w:rPr>
          <w:rFonts w:asciiTheme="minorHAnsi" w:hAnsiTheme="minorHAnsi" w:cstheme="minorHAnsi"/>
          <w:b/>
        </w:rPr>
        <w:t>2</w:t>
      </w:r>
      <w:r w:rsidRPr="001C1AC9">
        <w:rPr>
          <w:rFonts w:asciiTheme="minorHAnsi" w:hAnsiTheme="minorHAnsi" w:cstheme="minorHAnsi"/>
          <w:b/>
        </w:rPr>
        <w:t xml:space="preserve"> worki żółte, 2 worki zielone, 2 worki niebieskie,</w:t>
      </w:r>
      <w:r w:rsidR="00CC7AF6" w:rsidRPr="001C1AC9">
        <w:rPr>
          <w:rFonts w:asciiTheme="minorHAnsi" w:hAnsiTheme="minorHAnsi" w:cstheme="minorHAnsi"/>
          <w:b/>
        </w:rPr>
        <w:t xml:space="preserve"> </w:t>
      </w:r>
      <w:r w:rsidR="00CC7AF6" w:rsidRPr="001C1AC9">
        <w:rPr>
          <w:rFonts w:asciiTheme="minorHAnsi" w:hAnsiTheme="minorHAnsi" w:cstheme="minorHAnsi"/>
          <w:bCs/>
        </w:rPr>
        <w:t>oraz</w:t>
      </w:r>
      <w:r w:rsidRPr="001C1AC9">
        <w:rPr>
          <w:rFonts w:asciiTheme="minorHAnsi" w:hAnsiTheme="minorHAnsi" w:cstheme="minorHAnsi"/>
          <w:b/>
        </w:rPr>
        <w:t xml:space="preserve"> </w:t>
      </w:r>
      <w:r w:rsidR="00931580" w:rsidRPr="001C1AC9">
        <w:rPr>
          <w:rFonts w:asciiTheme="minorHAnsi" w:hAnsiTheme="minorHAnsi" w:cstheme="minorHAnsi"/>
          <w:b/>
        </w:rPr>
        <w:t>2</w:t>
      </w:r>
      <w:r w:rsidRPr="001C1AC9">
        <w:rPr>
          <w:rFonts w:asciiTheme="minorHAnsi" w:hAnsiTheme="minorHAnsi" w:cstheme="minorHAnsi"/>
          <w:b/>
        </w:rPr>
        <w:t xml:space="preserve"> worki brązowe</w:t>
      </w:r>
      <w:r w:rsidR="00A11F7B" w:rsidRPr="001C1AC9">
        <w:rPr>
          <w:rFonts w:asciiTheme="minorHAnsi" w:hAnsiTheme="minorHAnsi" w:cstheme="minorHAnsi"/>
        </w:rPr>
        <w:t xml:space="preserve"> ( dla nieruchomości, które nie posiadają kompostownika)</w:t>
      </w:r>
      <w:r w:rsidR="00FA6E9D" w:rsidRPr="001C1AC9">
        <w:rPr>
          <w:rFonts w:asciiTheme="minorHAnsi" w:hAnsiTheme="minorHAnsi" w:cstheme="minorHAnsi"/>
        </w:rPr>
        <w:t>,</w:t>
      </w:r>
      <w:r w:rsidR="00A11F7B" w:rsidRPr="001C1AC9">
        <w:rPr>
          <w:rFonts w:asciiTheme="minorHAnsi" w:hAnsiTheme="minorHAnsi" w:cstheme="minorHAnsi"/>
        </w:rPr>
        <w:t xml:space="preserve"> </w:t>
      </w:r>
      <w:r w:rsidRPr="001C1AC9">
        <w:rPr>
          <w:rFonts w:asciiTheme="minorHAnsi" w:hAnsiTheme="minorHAnsi" w:cstheme="minorHAnsi"/>
        </w:rPr>
        <w:t>które zapewnią funkcjonowanie systemu, do każdego właściciela nieruchomości</w:t>
      </w:r>
      <w:r w:rsidR="00A11F7B" w:rsidRPr="001C1AC9">
        <w:rPr>
          <w:rFonts w:asciiTheme="minorHAnsi" w:hAnsiTheme="minorHAnsi" w:cstheme="minorHAnsi"/>
        </w:rPr>
        <w:t xml:space="preserve"> zamieszkałej oraz dla nieruchomości, na której znajduje się domek letniskowy bądź innej nieruchomości wykorz</w:t>
      </w:r>
      <w:r w:rsidR="00287146">
        <w:rPr>
          <w:rFonts w:asciiTheme="minorHAnsi" w:hAnsiTheme="minorHAnsi" w:cstheme="minorHAnsi"/>
        </w:rPr>
        <w:t>ystywanej na cele rekreacyjno-</w:t>
      </w:r>
      <w:r w:rsidR="00A11F7B" w:rsidRPr="001C1AC9">
        <w:rPr>
          <w:rFonts w:asciiTheme="minorHAnsi" w:hAnsiTheme="minorHAnsi" w:cstheme="minorHAnsi"/>
        </w:rPr>
        <w:t>wypoczynkowej na terenie</w:t>
      </w:r>
      <w:r w:rsidRPr="001C1AC9">
        <w:rPr>
          <w:rFonts w:asciiTheme="minorHAnsi" w:hAnsiTheme="minorHAnsi" w:cstheme="minorHAnsi"/>
        </w:rPr>
        <w:t xml:space="preserve"> gminy </w:t>
      </w:r>
      <w:r w:rsidR="00A11F7B" w:rsidRPr="001C1AC9">
        <w:rPr>
          <w:rFonts w:asciiTheme="minorHAnsi" w:hAnsiTheme="minorHAnsi" w:cstheme="minorHAnsi"/>
        </w:rPr>
        <w:t>Tomaszów Mazowiecki.</w:t>
      </w:r>
      <w:r w:rsidRPr="001C1AC9">
        <w:rPr>
          <w:rFonts w:asciiTheme="minorHAnsi" w:hAnsiTheme="minorHAnsi" w:cstheme="minorHAnsi"/>
        </w:rPr>
        <w:t xml:space="preserve"> </w:t>
      </w:r>
    </w:p>
    <w:p w14:paraId="64A473D7" w14:textId="76286776" w:rsidR="00536BC9" w:rsidRPr="00536BC9" w:rsidRDefault="00536BC9" w:rsidP="00536BC9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Wykonawca dostarczy </w:t>
      </w:r>
      <w:r>
        <w:rPr>
          <w:rFonts w:asciiTheme="minorHAnsi" w:hAnsiTheme="minorHAnsi" w:cstheme="minorHAnsi"/>
        </w:rPr>
        <w:t>worki</w:t>
      </w:r>
      <w:r w:rsidRPr="001C1AC9">
        <w:rPr>
          <w:rFonts w:asciiTheme="minorHAnsi" w:hAnsiTheme="minorHAnsi" w:cstheme="minorHAnsi"/>
        </w:rPr>
        <w:t xml:space="preserve"> do poszczególnych nieruchomości </w:t>
      </w:r>
      <w:bookmarkStart w:id="10" w:name="_Hlk45112306"/>
      <w:r w:rsidRPr="001C1AC9">
        <w:rPr>
          <w:rFonts w:asciiTheme="minorHAnsi" w:hAnsiTheme="minorHAnsi" w:cstheme="minorHAnsi"/>
        </w:rPr>
        <w:t xml:space="preserve">nie później niż </w:t>
      </w:r>
      <w:r w:rsidRPr="001C1AC9">
        <w:rPr>
          <w:rFonts w:asciiTheme="minorHAnsi" w:hAnsiTheme="minorHAnsi" w:cstheme="minorHAnsi"/>
          <w:b/>
          <w:bCs/>
        </w:rPr>
        <w:t>do dnia 15 grudnia 2020r.</w:t>
      </w:r>
      <w:r w:rsidRPr="001C1AC9">
        <w:rPr>
          <w:rFonts w:asciiTheme="minorHAnsi" w:hAnsiTheme="minorHAnsi" w:cstheme="minorHAnsi"/>
        </w:rPr>
        <w:t xml:space="preserve"> </w:t>
      </w:r>
    </w:p>
    <w:bookmarkEnd w:id="10"/>
    <w:p w14:paraId="005A3A33" w14:textId="096BB115" w:rsidR="00595F5D" w:rsidRPr="00287146" w:rsidRDefault="00595F5D" w:rsidP="00B26E20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Realizacja reklamacji (worki nieodebrane z nieruchomości zgodnie z harmonogramem, brak worków na wymianę itp.) - w przeciągu 24 godzin od otrzymania zawiadomienia e-mailem od Zamawiającego po uprzedniej weryfikacji zgłoszonego problemu</w:t>
      </w:r>
      <w:r w:rsidR="00D23C73" w:rsidRPr="00287146">
        <w:rPr>
          <w:rFonts w:asciiTheme="minorHAnsi" w:hAnsiTheme="minorHAnsi" w:cstheme="minorHAnsi"/>
        </w:rPr>
        <w:t xml:space="preserve"> </w:t>
      </w:r>
      <w:r w:rsidR="00287146" w:rsidRPr="00287146">
        <w:rPr>
          <w:rFonts w:asciiTheme="minorHAnsi" w:hAnsiTheme="minorHAnsi" w:cstheme="minorHAnsi"/>
        </w:rPr>
        <w:br/>
        <w:t>(</w:t>
      </w:r>
      <w:r w:rsidR="00D23C73" w:rsidRPr="00287146">
        <w:rPr>
          <w:rFonts w:asciiTheme="minorHAnsi" w:hAnsiTheme="minorHAnsi" w:cstheme="minorHAnsi"/>
        </w:rPr>
        <w:t>z wyjątkiem dni wolnych od pracy)</w:t>
      </w:r>
    </w:p>
    <w:p w14:paraId="04F7F9C1" w14:textId="34AB0452" w:rsidR="00716DD9" w:rsidRPr="001C1AC9" w:rsidRDefault="00595F5D" w:rsidP="00B26E20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Obowiązkiem Wykonawcy będzie uzupełnianie na własny k</w:t>
      </w:r>
      <w:r w:rsidR="00287146">
        <w:rPr>
          <w:rFonts w:asciiTheme="minorHAnsi" w:hAnsiTheme="minorHAnsi" w:cstheme="minorHAnsi"/>
        </w:rPr>
        <w:t>oszt właścicielom nieruchomości</w:t>
      </w:r>
      <w:r w:rsidRPr="001C1AC9">
        <w:rPr>
          <w:rFonts w:asciiTheme="minorHAnsi" w:hAnsiTheme="minorHAnsi" w:cstheme="minorHAnsi"/>
        </w:rPr>
        <w:t xml:space="preserve"> zamieszkałych </w:t>
      </w:r>
      <w:r w:rsidR="00CD34AB" w:rsidRPr="001C1AC9">
        <w:rPr>
          <w:rFonts w:asciiTheme="minorHAnsi" w:hAnsiTheme="minorHAnsi" w:cstheme="minorHAnsi"/>
        </w:rPr>
        <w:t xml:space="preserve">i nieruchomości, </w:t>
      </w:r>
      <w:r w:rsidR="00CD34AB" w:rsidRPr="001C1AC9">
        <w:rPr>
          <w:rFonts w:asciiTheme="minorHAnsi" w:eastAsia="Times New Roman" w:hAnsiTheme="minorHAnsi" w:cstheme="minorHAnsi"/>
          <w:lang w:eastAsia="pl-PL"/>
        </w:rPr>
        <w:t>na których znajdują się domki letniskowe</w:t>
      </w:r>
      <w:r w:rsidR="00CD34AB" w:rsidRPr="001C1AC9">
        <w:rPr>
          <w:rFonts w:asciiTheme="minorHAnsi" w:hAnsiTheme="minorHAnsi" w:cstheme="minorHAnsi"/>
        </w:rPr>
        <w:t xml:space="preserve"> oraz inne nieruchomości</w:t>
      </w:r>
      <w:r w:rsidRPr="001C1AC9">
        <w:rPr>
          <w:rFonts w:asciiTheme="minorHAnsi" w:hAnsiTheme="minorHAnsi" w:cstheme="minorHAnsi"/>
        </w:rPr>
        <w:t xml:space="preserve"> rekreacyjno</w:t>
      </w:r>
      <w:r w:rsidR="00287146">
        <w:rPr>
          <w:rFonts w:asciiTheme="minorHAnsi" w:hAnsiTheme="minorHAnsi" w:cstheme="minorHAnsi"/>
        </w:rPr>
        <w:t>-</w:t>
      </w:r>
      <w:r w:rsidRPr="001C1AC9">
        <w:rPr>
          <w:rFonts w:asciiTheme="minorHAnsi" w:hAnsiTheme="minorHAnsi" w:cstheme="minorHAnsi"/>
        </w:rPr>
        <w:t>letniskow</w:t>
      </w:r>
      <w:r w:rsidR="00957A5A" w:rsidRPr="001C1AC9">
        <w:rPr>
          <w:rFonts w:asciiTheme="minorHAnsi" w:hAnsiTheme="minorHAnsi" w:cstheme="minorHAnsi"/>
        </w:rPr>
        <w:t>e</w:t>
      </w:r>
      <w:r w:rsidRPr="001C1AC9">
        <w:rPr>
          <w:rFonts w:asciiTheme="minorHAnsi" w:hAnsiTheme="minorHAnsi" w:cstheme="minorHAnsi"/>
        </w:rPr>
        <w:t xml:space="preserve"> worków do selektywnego zbierania odpadów komunalnych po każdorazowym odbiorze, poprzez pozostawienie przy wejściu na nieruchomość lub w miejscu wystawienia odpadów nowych pustych worków w dniu odbioru selektywnie zebranych odpadów komunalnych, w ilości odpowiadającej liczbie odebranych worków</w:t>
      </w:r>
      <w:r w:rsidR="00716DD9" w:rsidRPr="001C1AC9">
        <w:rPr>
          <w:rFonts w:asciiTheme="minorHAnsi" w:hAnsiTheme="minorHAnsi" w:cstheme="minorHAnsi"/>
        </w:rPr>
        <w:t>, nie mniej niż po 1 worku w każdym kolorze.</w:t>
      </w:r>
    </w:p>
    <w:p w14:paraId="00A624EB" w14:textId="7BB47AEC" w:rsidR="00716DD9" w:rsidRPr="001C1AC9" w:rsidRDefault="00595F5D" w:rsidP="00B26E20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Wykonawca zobowiązany jest ponadto dostarczyć worki do odbioru selektywnie zebranych odpadów komunalnych </w:t>
      </w:r>
      <w:r w:rsidR="00D607AD" w:rsidRPr="001C1AC9">
        <w:rPr>
          <w:rFonts w:asciiTheme="minorHAnsi" w:hAnsiTheme="minorHAnsi" w:cstheme="minorHAnsi"/>
        </w:rPr>
        <w:t xml:space="preserve"> po 100 szt. każdego koloru </w:t>
      </w:r>
      <w:r w:rsidR="00716DD9" w:rsidRPr="001C1AC9">
        <w:rPr>
          <w:rFonts w:asciiTheme="minorHAnsi" w:hAnsiTheme="minorHAnsi" w:cstheme="minorHAnsi"/>
        </w:rPr>
        <w:t xml:space="preserve">do Urzędu </w:t>
      </w:r>
      <w:r w:rsidR="00D607AD" w:rsidRPr="001C1AC9">
        <w:rPr>
          <w:rFonts w:asciiTheme="minorHAnsi" w:hAnsiTheme="minorHAnsi" w:cstheme="minorHAnsi"/>
        </w:rPr>
        <w:t>G</w:t>
      </w:r>
      <w:r w:rsidR="00716DD9" w:rsidRPr="001C1AC9">
        <w:rPr>
          <w:rFonts w:asciiTheme="minorHAnsi" w:hAnsiTheme="minorHAnsi" w:cstheme="minorHAnsi"/>
        </w:rPr>
        <w:t>miny Tomaszów Mazowiecki</w:t>
      </w:r>
      <w:r w:rsidR="00D607AD" w:rsidRPr="001C1AC9">
        <w:rPr>
          <w:rFonts w:asciiTheme="minorHAnsi" w:hAnsiTheme="minorHAnsi" w:cstheme="minorHAnsi"/>
        </w:rPr>
        <w:t>, aby właściciele nieruchomości mogli według potrzeb pobrać dodatkowe worki na odpady selektywnie zebrane. Wykonawca sukcesywnie będzie uzupełniać zapasy worków na wezwanie Zamawiającego.</w:t>
      </w:r>
    </w:p>
    <w:p w14:paraId="2077758B" w14:textId="1A303596" w:rsidR="00595F5D" w:rsidRPr="001C1AC9" w:rsidRDefault="00595F5D" w:rsidP="00B26E20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Wykonawca zobowiązany jest do odebrania worków z odpadami pomimo nadruku innej firmy</w:t>
      </w:r>
      <w:r w:rsidR="00B07E40" w:rsidRPr="001C1AC9">
        <w:rPr>
          <w:rFonts w:asciiTheme="minorHAnsi" w:hAnsiTheme="minorHAnsi" w:cstheme="minorHAnsi"/>
        </w:rPr>
        <w:t xml:space="preserve"> przez pierwsze 3 miesiące realizacji zamówienia.</w:t>
      </w:r>
    </w:p>
    <w:p w14:paraId="37A93A7F" w14:textId="0CE29727" w:rsidR="00595F5D" w:rsidRPr="00287146" w:rsidRDefault="00595F5D" w:rsidP="004A5385">
      <w:pPr>
        <w:pStyle w:val="Akapitzlist"/>
        <w:numPr>
          <w:ilvl w:val="1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="Arial"/>
        </w:rPr>
      </w:pPr>
      <w:r w:rsidRPr="00287146">
        <w:rPr>
          <w:rFonts w:asciiTheme="minorHAnsi" w:hAnsiTheme="minorHAnsi" w:cs="Arial"/>
          <w:b/>
          <w:u w:val="single"/>
        </w:rPr>
        <w:t>Częstotliwość i zasady odbioru i wywozu odpadów, harmonogram wywozu</w:t>
      </w:r>
    </w:p>
    <w:p w14:paraId="2C6525A2" w14:textId="3E043D50" w:rsidR="00102F2E" w:rsidRPr="001C1AC9" w:rsidRDefault="00102F2E" w:rsidP="00102F2E">
      <w:pPr>
        <w:numPr>
          <w:ilvl w:val="2"/>
          <w:numId w:val="4"/>
        </w:numPr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Odbiór odpadów będzie następował z pojemników lub worków wystawionych przez właściciela nieruchomości na zewnątrz posesji, do drogi dojazdowej, w przypadku placówek oświatowych lub świetlic wiejskich odbiór będzie realizowany z terenu nieruchomości.</w:t>
      </w:r>
    </w:p>
    <w:p w14:paraId="7235FA31" w14:textId="3A92CA3C" w:rsidR="00595F5D" w:rsidRPr="001C1AC9" w:rsidRDefault="00595F5D" w:rsidP="00EF19B3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hAnsiTheme="minorHAnsi" w:cstheme="minorHAnsi"/>
        </w:rPr>
        <w:t>Odbiór i wywóz odpadów komunalnych Wykonawca będzie realizował w następujący sposób:</w:t>
      </w:r>
    </w:p>
    <w:p w14:paraId="2242EEC6" w14:textId="06704A40" w:rsidR="00A61E21" w:rsidRPr="001C1AC9" w:rsidRDefault="00A61E21" w:rsidP="00931580">
      <w:pPr>
        <w:pStyle w:val="Akapitzlist"/>
        <w:widowControl/>
        <w:numPr>
          <w:ilvl w:val="0"/>
          <w:numId w:val="27"/>
        </w:numPr>
        <w:shd w:val="clear" w:color="auto" w:fill="FFFFFF"/>
        <w:spacing w:before="120"/>
        <w:ind w:left="426" w:hanging="426"/>
        <w:jc w:val="both"/>
        <w:rPr>
          <w:rFonts w:asciiTheme="minorHAnsi" w:hAnsiTheme="minorHAnsi" w:cstheme="minorHAnsi"/>
          <w:bCs/>
        </w:rPr>
      </w:pPr>
      <w:r w:rsidRPr="001C1AC9">
        <w:rPr>
          <w:rFonts w:asciiTheme="minorHAnsi" w:hAnsiTheme="minorHAnsi" w:cstheme="minorHAnsi"/>
          <w:bCs/>
        </w:rPr>
        <w:t>z nieruchomości zamieszkałych i z nieruchomości, na których znajdują się domki letniskowe lub innych nieruchomościach wykorzystywanych na cele rekreacyjno-wypoczynkowe:</w:t>
      </w:r>
    </w:p>
    <w:p w14:paraId="71C42A39" w14:textId="403D4469" w:rsidR="00A61E21" w:rsidRPr="001C1AC9" w:rsidRDefault="00A644D2" w:rsidP="00EF19B3">
      <w:pPr>
        <w:autoSpaceDE w:val="0"/>
        <w:autoSpaceDN w:val="0"/>
        <w:adjustRightInd w:val="0"/>
        <w:ind w:left="993" w:hanging="349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11" w:name="_Hlk42082278"/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)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niesegregowane (zmieszane) odpady komunalne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z częstotliwością </w:t>
      </w:r>
      <w:r w:rsidR="00A61E21" w:rsidRPr="001C1AC9">
        <w:rPr>
          <w:rFonts w:asciiTheme="minorHAnsi" w:hAnsiTheme="minorHAnsi" w:cstheme="minorHAnsi"/>
          <w:b/>
          <w:bCs/>
        </w:rPr>
        <w:t>1 raz na 2 tygodnie</w:t>
      </w:r>
      <w:r w:rsidR="00A61E21" w:rsidRPr="001C1AC9">
        <w:rPr>
          <w:rFonts w:asciiTheme="minorHAnsi" w:hAnsiTheme="minorHAnsi" w:cstheme="minorHAnsi"/>
        </w:rPr>
        <w:t>;</w:t>
      </w:r>
    </w:p>
    <w:p w14:paraId="0D94C558" w14:textId="18466E23" w:rsidR="00A61E21" w:rsidRPr="001C1AC9" w:rsidRDefault="00A644D2" w:rsidP="00EF19B3">
      <w:pPr>
        <w:autoSpaceDE w:val="0"/>
        <w:autoSpaceDN w:val="0"/>
        <w:adjustRightInd w:val="0"/>
        <w:ind w:left="993" w:hanging="349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>b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) odpady komunalne zebrane w sposób selektywny z podziałem na frakcje:</w:t>
      </w:r>
    </w:p>
    <w:p w14:paraId="4FBCFC9C" w14:textId="39C74A33" w:rsidR="00A61E21" w:rsidRPr="001C1AC9" w:rsidRDefault="00A644D2" w:rsidP="001C1AC9">
      <w:pPr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papier i tektura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(w skład którego wchodzą odpady z papieru, w tym z tektury, odpady opakowaniowe z papieru i odpady opakowaniowe z tektury) z częstotliwością </w:t>
      </w:r>
      <w:bookmarkStart w:id="12" w:name="_Hlk38885432"/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;</w:t>
      </w:r>
      <w:bookmarkEnd w:id="12"/>
    </w:p>
    <w:p w14:paraId="04D23D9D" w14:textId="4155AABA" w:rsidR="00A61E21" w:rsidRPr="001C1AC9" w:rsidRDefault="00A644D2" w:rsidP="001C1AC9">
      <w:pPr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metale, tworzywa sztuczne i odpady opakowaniowe wie</w:t>
      </w:r>
      <w:r w:rsidR="00EF19B3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l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omateriałowe 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(w skład którego wchodzą odpady z metali, w tym opakowaniowe z metali, odpady z tworzyw sztucznych, w tym odpady opakowaniowe z tworzyw sztucznych oraz odpady opakowaniowe wielomateriałowe) z częstotliwością 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0DDE6DA0" w14:textId="55994096" w:rsidR="00A61E21" w:rsidRPr="001C1AC9" w:rsidRDefault="00A644D2" w:rsidP="001C1AC9">
      <w:pPr>
        <w:autoSpaceDE w:val="0"/>
        <w:autoSpaceDN w:val="0"/>
        <w:adjustRightInd w:val="0"/>
        <w:ind w:left="63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szkło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(w skład którego wchodzą odpady ze szkła, w tym odpady opakowaniowe ze szkła) z częstotliwością 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782AC388" w14:textId="30FF973D" w:rsidR="00CC7AF6" w:rsidRPr="001C1AC9" w:rsidRDefault="00B07E40" w:rsidP="00EF19B3">
      <w:pPr>
        <w:autoSpaceDE w:val="0"/>
        <w:autoSpaceDN w:val="0"/>
        <w:adjustRightInd w:val="0"/>
        <w:ind w:left="851" w:hanging="219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c)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bioodpady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 (w tym ulegające biodegradacji odpady z ogrodów, odpady spożywcze </w:t>
      </w:r>
      <w:r w:rsidR="00287146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i kuchenne</w:t>
      </w:r>
      <w:r w:rsidR="00D23C73">
        <w:rPr>
          <w:rFonts w:asciiTheme="minorHAnsi" w:eastAsiaTheme="minorHAnsi" w:hAnsiTheme="minorHAnsi" w:cstheme="minorHAnsi"/>
          <w:color w:val="000000"/>
          <w:lang w:eastAsia="en-US"/>
        </w:rPr>
        <w:t xml:space="preserve">) 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z częstotliwością 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bookmarkEnd w:id="11"/>
    <w:p w14:paraId="7425A118" w14:textId="7E26C925" w:rsidR="00A61E21" w:rsidRPr="001C1AC9" w:rsidRDefault="001C1AC9" w:rsidP="00796C7D">
      <w:pPr>
        <w:autoSpaceDE w:val="0"/>
        <w:autoSpaceDN w:val="0"/>
        <w:adjustRightInd w:val="0"/>
        <w:ind w:left="709" w:hanging="14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EF19B3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d)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odpady wielkogabarytowe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, zużyte opony </w:t>
      </w:r>
      <w:r w:rsidR="00287146">
        <w:rPr>
          <w:rFonts w:asciiTheme="minorHAnsi" w:eastAsiaTheme="minorHAnsi" w:hAnsiTheme="minorHAnsi" w:cstheme="minorHAnsi"/>
          <w:color w:val="000000"/>
          <w:lang w:eastAsia="en-US"/>
        </w:rPr>
        <w:t xml:space="preserve">oraz zużyty sprzęt elektryczny </w:t>
      </w:r>
      <w:r w:rsidR="00287146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 xml:space="preserve">i elektroniczny z częstotliwością </w:t>
      </w:r>
      <w:r w:rsidR="00A61E21" w:rsidRPr="001C1AC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w roku</w:t>
      </w:r>
      <w:r w:rsidR="00A61E21" w:rsidRPr="001C1AC9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7E0D7D9D" w14:textId="6E55854E" w:rsidR="00A61E21" w:rsidRPr="005C21CB" w:rsidRDefault="00A61E21" w:rsidP="002338B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C21CB">
        <w:rPr>
          <w:rFonts w:asciiTheme="minorHAnsi" w:eastAsiaTheme="minorHAnsi" w:hAnsiTheme="minorHAnsi" w:cstheme="minorHAnsi"/>
          <w:color w:val="000000"/>
          <w:lang w:eastAsia="en-US"/>
        </w:rPr>
        <w:t xml:space="preserve">Z placówek oświatowych i świetlic wiejskich: </w:t>
      </w:r>
    </w:p>
    <w:p w14:paraId="75F575CB" w14:textId="77777777" w:rsidR="00EF19B3" w:rsidRPr="005C21CB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C21CB">
        <w:rPr>
          <w:rFonts w:asciiTheme="minorHAnsi" w:eastAsiaTheme="minorHAnsi" w:hAnsiTheme="minorHAnsi" w:cstheme="minorHAnsi"/>
          <w:color w:val="000000"/>
          <w:lang w:eastAsia="en-US"/>
        </w:rPr>
        <w:t xml:space="preserve">a) </w:t>
      </w:r>
      <w:r w:rsidRPr="005C21CB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niesegregowane (zmieszane) odpady komunalne</w:t>
      </w:r>
      <w:r w:rsidRPr="005C21CB">
        <w:rPr>
          <w:rFonts w:asciiTheme="minorHAnsi" w:eastAsiaTheme="minorHAnsi" w:hAnsiTheme="minorHAnsi" w:cstheme="minorHAnsi"/>
          <w:color w:val="000000"/>
          <w:lang w:eastAsia="en-US"/>
        </w:rPr>
        <w:t xml:space="preserve"> z częstotliwością 1 raz na 2 tygodnie;</w:t>
      </w:r>
    </w:p>
    <w:p w14:paraId="64B4D2DF" w14:textId="77777777" w:rsidR="00EF19B3" w:rsidRPr="001D6282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>b) odpady komunalne zebrane w sposób selektywny z podziałem na frakcje:</w:t>
      </w:r>
    </w:p>
    <w:p w14:paraId="080AA509" w14:textId="2CE25087" w:rsidR="00EF19B3" w:rsidRPr="001D6282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- 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papier i tektura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 (w skład którego wchodzą odpady z papieru, w tym z tektury, odpady opakowaniowe z papieru i odpady opakowaniowe z tektury) z częstotliwością 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tygodnie;</w:t>
      </w:r>
    </w:p>
    <w:p w14:paraId="1B69EC97" w14:textId="485BBE12" w:rsidR="00EF19B3" w:rsidRPr="001D6282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-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metale, tworzywa sztuczne i odpady opakowaniowe wielomateriałowe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 (w skład którego wchodzą odpady z metali, w tym opakowaniowe z metali, odpady z tworzyw sztucznych, w tym odpady opakowaniowe z tworzyw sztucznych oraz odpady opakowaniowe wielomateriałowe) z częstotliwością 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49A617AD" w14:textId="0EB92D01" w:rsidR="00EF19B3" w:rsidRPr="001D6282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-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szkło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 (w skład którego wchodzą odpady ze szkła, w tym odpady opakowaniowe ze szkła) z częstotliwością 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6D7DB9B7" w14:textId="5859D04E" w:rsidR="00EF19B3" w:rsidRPr="001D6282" w:rsidRDefault="00EF19B3" w:rsidP="00EF19B3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c)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bioodpady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 (w tym ulegające biodegradacji odpady z ogrodów, odpady spożywcze </w:t>
      </w:r>
      <w:r w:rsidR="00287146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 xml:space="preserve">i kuchenne ) z częstotliwością niż </w:t>
      </w:r>
      <w:r w:rsidRPr="001D628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 raz na 4 tygodnie</w:t>
      </w:r>
      <w:r w:rsidRPr="001D6282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58F7322B" w14:textId="053215DF" w:rsidR="00A644D2" w:rsidRPr="001C1AC9" w:rsidRDefault="00A644D2" w:rsidP="00A644D2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 xml:space="preserve">Odbiór i wywóz odpadów komunalnych wykonawca będzie realizował w poszczególnych miejscowościach </w:t>
      </w:r>
      <w:r w:rsidRPr="001C1AC9">
        <w:rPr>
          <w:rFonts w:asciiTheme="minorHAnsi" w:eastAsia="Times New Roman" w:hAnsiTheme="minorHAnsi" w:cstheme="minorHAnsi"/>
          <w:b/>
          <w:bCs/>
          <w:lang w:eastAsia="pl-PL"/>
        </w:rPr>
        <w:t>zawsze w ten sam dzień tygodnia.</w:t>
      </w:r>
      <w:r w:rsidRPr="001C1AC9">
        <w:rPr>
          <w:rFonts w:asciiTheme="minorHAnsi" w:eastAsia="Times New Roman" w:hAnsiTheme="minorHAnsi" w:cstheme="minorHAnsi"/>
          <w:lang w:eastAsia="pl-PL"/>
        </w:rPr>
        <w:t xml:space="preserve"> W sytuacji, gdy dzień wywozu jest ustawowo dniem wolnym od pracy (święto), wywóz odpadów nastąpi w pierwszym dniu roboczym po dniu wolnym, lub przesunie się w porozumieniu z Zamawiającym.</w:t>
      </w:r>
    </w:p>
    <w:p w14:paraId="13BF1054" w14:textId="04977A99" w:rsidR="001522FC" w:rsidRPr="001C1AC9" w:rsidRDefault="001522FC" w:rsidP="001522FC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>Odbiór odpadów winien odbywać się od poniedziałku do soboty w godzinach 6</w:t>
      </w:r>
      <w:r w:rsidR="003A0524" w:rsidRPr="001C1AC9">
        <w:rPr>
          <w:rFonts w:asciiTheme="minorHAnsi" w:eastAsia="Times New Roman" w:hAnsiTheme="minorHAnsi" w:cstheme="minorHAnsi"/>
          <w:vertAlign w:val="superscript"/>
          <w:lang w:eastAsia="pl-PL"/>
        </w:rPr>
        <w:t>00</w:t>
      </w:r>
      <w:r w:rsidRPr="001C1AC9">
        <w:rPr>
          <w:rFonts w:asciiTheme="minorHAnsi" w:eastAsia="Times New Roman" w:hAnsiTheme="minorHAnsi" w:cstheme="minorHAnsi"/>
          <w:lang w:eastAsia="pl-PL"/>
        </w:rPr>
        <w:t>-20</w:t>
      </w:r>
      <w:r w:rsidR="003A0524" w:rsidRPr="001C1AC9">
        <w:rPr>
          <w:rFonts w:asciiTheme="minorHAnsi" w:eastAsia="Times New Roman" w:hAnsiTheme="minorHAnsi" w:cstheme="minorHAnsi"/>
          <w:vertAlign w:val="superscript"/>
          <w:lang w:eastAsia="pl-PL"/>
        </w:rPr>
        <w:t>00</w:t>
      </w:r>
      <w:r w:rsidRPr="001C1AC9">
        <w:rPr>
          <w:rFonts w:asciiTheme="minorHAnsi" w:eastAsia="Times New Roman" w:hAnsiTheme="minorHAnsi" w:cstheme="minorHAnsi"/>
          <w:lang w:eastAsia="pl-PL"/>
        </w:rPr>
        <w:t>.</w:t>
      </w:r>
    </w:p>
    <w:p w14:paraId="07ADAEE0" w14:textId="7563EC1D" w:rsidR="001522FC" w:rsidRPr="001C1AC9" w:rsidRDefault="001522FC" w:rsidP="001522FC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eastAsia="Times New Roman" w:hAnsiTheme="minorHAnsi" w:cstheme="minorHAnsi"/>
          <w:lang w:eastAsia="pl-PL"/>
        </w:rPr>
        <w:t>Odbiór odpadów na terenach rekreacyjnych ( mie</w:t>
      </w:r>
      <w:r w:rsidR="003A0524" w:rsidRPr="001C1AC9">
        <w:rPr>
          <w:rFonts w:asciiTheme="minorHAnsi" w:eastAsia="Times New Roman" w:hAnsiTheme="minorHAnsi" w:cstheme="minorHAnsi"/>
          <w:lang w:eastAsia="pl-PL"/>
        </w:rPr>
        <w:t>jscowości Tresta, Swolszewice Małe, Karolinów) winien odbywać się w soboty.</w:t>
      </w:r>
    </w:p>
    <w:p w14:paraId="4D91D9D0" w14:textId="071BE0E6" w:rsidR="001522FC" w:rsidRPr="00287146" w:rsidRDefault="00DF20C0" w:rsidP="001522FC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hAnsiTheme="minorHAnsi" w:cstheme="minorHAnsi"/>
        </w:rPr>
        <w:t xml:space="preserve">Odbiór odpadów winien być realizowany w sposób </w:t>
      </w:r>
      <w:r w:rsidR="003A0524" w:rsidRPr="001C1AC9">
        <w:rPr>
          <w:rFonts w:asciiTheme="minorHAnsi" w:hAnsiTheme="minorHAnsi" w:cstheme="minorHAnsi"/>
        </w:rPr>
        <w:t xml:space="preserve">naprzemiennego odbierania odpadów </w:t>
      </w:r>
      <w:r w:rsidRPr="001C1AC9">
        <w:rPr>
          <w:rFonts w:asciiTheme="minorHAnsi" w:hAnsiTheme="minorHAnsi" w:cstheme="minorHAnsi"/>
        </w:rPr>
        <w:t>np.: w pierwszy poniedziałek mies</w:t>
      </w:r>
      <w:r w:rsidR="00287146">
        <w:rPr>
          <w:rFonts w:asciiTheme="minorHAnsi" w:hAnsiTheme="minorHAnsi" w:cstheme="minorHAnsi"/>
        </w:rPr>
        <w:t xml:space="preserve">iąca </w:t>
      </w:r>
      <w:r w:rsidRPr="001C1AC9">
        <w:rPr>
          <w:rFonts w:asciiTheme="minorHAnsi" w:hAnsiTheme="minorHAnsi" w:cstheme="minorHAnsi"/>
        </w:rPr>
        <w:t xml:space="preserve">- odpady niesegregowane (zmieszane) odpady komunalne, w drugi poniedziałek miesiąca odpady </w:t>
      </w:r>
      <w:r w:rsidR="00287146">
        <w:rPr>
          <w:rFonts w:asciiTheme="minorHAnsi" w:hAnsiTheme="minorHAnsi" w:cstheme="minorHAnsi"/>
        </w:rPr>
        <w:t xml:space="preserve">selektywnie zebrane w </w:t>
      </w:r>
      <w:r w:rsidR="00287146" w:rsidRPr="00287146">
        <w:rPr>
          <w:rFonts w:asciiTheme="minorHAnsi" w:hAnsiTheme="minorHAnsi" w:cstheme="minorHAnsi"/>
        </w:rPr>
        <w:t>workach (</w:t>
      </w:r>
      <w:r w:rsidRPr="00287146">
        <w:rPr>
          <w:rFonts w:asciiTheme="minorHAnsi" w:hAnsiTheme="minorHAnsi" w:cstheme="minorHAnsi"/>
        </w:rPr>
        <w:t>żółtym, niebieskim i zielonym), w 3 poniedziałek miesiąca odpady niesegregowane (zmieszane) odpady komunalne, w czwarty poniedziałek miesiąca bioodpady</w:t>
      </w:r>
      <w:r w:rsidR="0051566B" w:rsidRPr="00287146">
        <w:rPr>
          <w:rFonts w:asciiTheme="minorHAnsi" w:hAnsiTheme="minorHAnsi" w:cstheme="minorHAnsi"/>
        </w:rPr>
        <w:t xml:space="preserve">, z zachowaniem wymaganej częstotliwości odbierania odpadów określonej w pkt. 1.7.2, </w:t>
      </w:r>
      <w:r w:rsidR="003A0524" w:rsidRPr="00287146">
        <w:rPr>
          <w:rFonts w:asciiTheme="minorHAnsi" w:hAnsiTheme="minorHAnsi" w:cstheme="minorHAnsi"/>
        </w:rPr>
        <w:t>itd.</w:t>
      </w:r>
      <w:r w:rsidRPr="00287146">
        <w:rPr>
          <w:rFonts w:asciiTheme="minorHAnsi" w:hAnsiTheme="minorHAnsi" w:cstheme="minorHAnsi"/>
        </w:rPr>
        <w:t xml:space="preserve"> </w:t>
      </w:r>
    </w:p>
    <w:p w14:paraId="48D661DE" w14:textId="3F42D96D" w:rsidR="00595F5D" w:rsidRPr="00287146" w:rsidRDefault="00595F5D" w:rsidP="00796C7D">
      <w:pPr>
        <w:numPr>
          <w:ilvl w:val="2"/>
          <w:numId w:val="4"/>
        </w:numPr>
        <w:shd w:val="clear" w:color="auto" w:fill="FFFFFF"/>
        <w:spacing w:before="120"/>
        <w:jc w:val="both"/>
        <w:rPr>
          <w:rFonts w:asciiTheme="minorHAnsi" w:eastAsia="Times New Roman" w:hAnsiTheme="minorHAnsi" w:cstheme="minorHAnsi"/>
          <w:lang w:eastAsia="pl-PL"/>
        </w:rPr>
      </w:pPr>
      <w:r w:rsidRPr="00287146">
        <w:rPr>
          <w:rFonts w:asciiTheme="minorHAnsi" w:hAnsiTheme="minorHAnsi" w:cstheme="minorHAnsi"/>
        </w:rPr>
        <w:t>Wykonawca jest zobowiązany do odbierania odpadów komunalnych:</w:t>
      </w:r>
    </w:p>
    <w:p w14:paraId="63755AF6" w14:textId="7C34BA3D" w:rsidR="00595F5D" w:rsidRPr="00287146" w:rsidRDefault="00595F5D" w:rsidP="002338B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nie zakłócając pory nocnej, gdzie przez porę nocną rozumie się godziny od 2</w:t>
      </w:r>
      <w:r w:rsidR="003A0524" w:rsidRPr="00287146">
        <w:rPr>
          <w:rFonts w:asciiTheme="minorHAnsi" w:hAnsiTheme="minorHAnsi" w:cstheme="minorHAnsi"/>
        </w:rPr>
        <w:t>0</w:t>
      </w:r>
      <w:r w:rsidRPr="00287146">
        <w:rPr>
          <w:rFonts w:asciiTheme="minorHAnsi" w:hAnsiTheme="minorHAnsi" w:cstheme="minorHAnsi"/>
        </w:rPr>
        <w:t xml:space="preserve"> do 6 dnia następnego,</w:t>
      </w:r>
    </w:p>
    <w:p w14:paraId="282F7CFD" w14:textId="77777777" w:rsidR="00595F5D" w:rsidRPr="00287146" w:rsidRDefault="00595F5D" w:rsidP="002338B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w terminach wynikających z przyjętego harmonogramu odbioru,</w:t>
      </w:r>
    </w:p>
    <w:p w14:paraId="40DAC5C9" w14:textId="77777777" w:rsidR="00595F5D" w:rsidRPr="00287146" w:rsidRDefault="00595F5D" w:rsidP="002338B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niezależnie od warunków atmosferycznych,</w:t>
      </w:r>
    </w:p>
    <w:p w14:paraId="23E27BA0" w14:textId="4157FB83" w:rsidR="00595F5D" w:rsidRPr="00287146" w:rsidRDefault="00595F5D" w:rsidP="002338B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 xml:space="preserve">pojazdami przystosowanymi do odbioru poszczególnych frakcji odpadów, </w:t>
      </w:r>
      <w:r w:rsidR="00287146">
        <w:rPr>
          <w:rFonts w:asciiTheme="minorHAnsi" w:hAnsiTheme="minorHAnsi" w:cstheme="minorHAnsi"/>
        </w:rPr>
        <w:br/>
      </w:r>
      <w:r w:rsidRPr="00287146">
        <w:rPr>
          <w:rFonts w:asciiTheme="minorHAnsi" w:hAnsiTheme="minorHAnsi" w:cstheme="minorHAnsi"/>
        </w:rPr>
        <w:t>w sposób wykluczający mieszanie odpadów,</w:t>
      </w:r>
    </w:p>
    <w:p w14:paraId="3A200801" w14:textId="5830E30E" w:rsidR="00A644D2" w:rsidRPr="00287146" w:rsidRDefault="00595F5D" w:rsidP="002338B2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pojazdami wyposażonymi w system załadowczy dostosowany do specyfiki worków, pojemników przeznaczonych do zbiórki odpadów komunalnych.</w:t>
      </w:r>
    </w:p>
    <w:p w14:paraId="50F072FC" w14:textId="77777777" w:rsidR="00A644D2" w:rsidRPr="00287146" w:rsidRDefault="00A644D2" w:rsidP="00A644D2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="Arial"/>
          <w:lang w:eastAsia="pl-PL"/>
        </w:rPr>
      </w:pPr>
      <w:r w:rsidRPr="00287146">
        <w:rPr>
          <w:rFonts w:asciiTheme="minorHAnsi" w:eastAsia="Times New Roman" w:hAnsiTheme="minorHAnsi" w:cs="Arial"/>
          <w:lang w:eastAsia="pl-PL"/>
        </w:rPr>
        <w:t>Wykonawca obowiązany jest do sporządzenia harmonogramu odbioru odpadów komunalnych.</w:t>
      </w:r>
    </w:p>
    <w:p w14:paraId="7C61E626" w14:textId="6758A794" w:rsidR="00A644D2" w:rsidRPr="00287146" w:rsidRDefault="00595F5D" w:rsidP="00A644D2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287146">
        <w:rPr>
          <w:rFonts w:asciiTheme="minorHAnsi" w:hAnsiTheme="minorHAnsi" w:cstheme="minorHAnsi"/>
        </w:rPr>
        <w:t xml:space="preserve">Obowiązkiem Wykonawcy jest takie sporządzenie harmonogramu, które zapewni ciągłość, regularność i powtarzalność odbierania odpadów komunalnych, </w:t>
      </w:r>
      <w:r w:rsidR="00287146">
        <w:rPr>
          <w:rFonts w:asciiTheme="minorHAnsi" w:hAnsiTheme="minorHAnsi" w:cstheme="minorHAnsi"/>
        </w:rPr>
        <w:br/>
      </w:r>
      <w:r w:rsidRPr="00287146">
        <w:rPr>
          <w:rFonts w:asciiTheme="minorHAnsi" w:hAnsiTheme="minorHAnsi" w:cstheme="minorHAnsi"/>
        </w:rPr>
        <w:t xml:space="preserve">by </w:t>
      </w:r>
      <w:r w:rsidR="00CC7AF6" w:rsidRPr="00287146">
        <w:rPr>
          <w:rFonts w:asciiTheme="minorHAnsi" w:hAnsiTheme="minorHAnsi" w:cstheme="minorHAnsi"/>
        </w:rPr>
        <w:t>właściciele nieruchomości</w:t>
      </w:r>
      <w:r w:rsidRPr="00287146">
        <w:rPr>
          <w:rFonts w:asciiTheme="minorHAnsi" w:hAnsiTheme="minorHAnsi" w:cstheme="minorHAnsi"/>
        </w:rPr>
        <w:t xml:space="preserve"> mogli w łatwy sposób zaplanować przygotowanie rzeczonych odpadów do odebrania.</w:t>
      </w:r>
    </w:p>
    <w:p w14:paraId="2BE3613B" w14:textId="5B919DDC" w:rsidR="00595F5D" w:rsidRPr="001C1AC9" w:rsidRDefault="00595F5D" w:rsidP="00796C7D">
      <w:pPr>
        <w:numPr>
          <w:ilvl w:val="2"/>
          <w:numId w:val="4"/>
        </w:numPr>
        <w:shd w:val="clear" w:color="auto" w:fill="FFFFFF"/>
        <w:spacing w:before="120"/>
        <w:jc w:val="both"/>
        <w:rPr>
          <w:rFonts w:asciiTheme="minorHAnsi" w:eastAsia="Times New Roman" w:hAnsiTheme="minorHAnsi" w:cstheme="minorHAnsi"/>
          <w:lang w:eastAsia="pl-PL"/>
        </w:rPr>
      </w:pPr>
      <w:r w:rsidRPr="001C1AC9">
        <w:rPr>
          <w:rFonts w:asciiTheme="minorHAnsi" w:hAnsiTheme="minorHAnsi" w:cstheme="minorHAnsi"/>
        </w:rPr>
        <w:t>Treść harmonogramu powinna obejmować  w szczególności:</w:t>
      </w:r>
    </w:p>
    <w:p w14:paraId="4D15F085" w14:textId="5DAF1860" w:rsidR="00595F5D" w:rsidRPr="001C1AC9" w:rsidRDefault="00595F5D" w:rsidP="002338B2">
      <w:pPr>
        <w:numPr>
          <w:ilvl w:val="0"/>
          <w:numId w:val="11"/>
        </w:numPr>
        <w:shd w:val="clear" w:color="auto" w:fill="FFFFFF"/>
        <w:spacing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oznaczenie mi</w:t>
      </w:r>
      <w:r w:rsidR="006B19C6" w:rsidRPr="001C1AC9">
        <w:rPr>
          <w:rFonts w:asciiTheme="minorHAnsi" w:hAnsiTheme="minorHAnsi" w:cstheme="minorHAnsi"/>
        </w:rPr>
        <w:t>ejscowości</w:t>
      </w:r>
      <w:r w:rsidR="00DF20C0" w:rsidRPr="001C1AC9">
        <w:rPr>
          <w:rFonts w:asciiTheme="minorHAnsi" w:hAnsiTheme="minorHAnsi" w:cstheme="minorHAnsi"/>
        </w:rPr>
        <w:t xml:space="preserve">, ulic </w:t>
      </w:r>
    </w:p>
    <w:p w14:paraId="1D70B88F" w14:textId="1E4F84FC" w:rsidR="00595F5D" w:rsidRPr="001C1AC9" w:rsidRDefault="00595F5D" w:rsidP="002338B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C1AC9">
        <w:rPr>
          <w:rFonts w:asciiTheme="minorHAnsi" w:hAnsiTheme="minorHAnsi" w:cstheme="minorHAnsi"/>
        </w:rPr>
        <w:t xml:space="preserve">oznaczenie okresu obowiązywania harmonogramu, np. od 1 </w:t>
      </w:r>
      <w:r w:rsidR="00DF20C0" w:rsidRPr="001C1AC9">
        <w:rPr>
          <w:rFonts w:asciiTheme="minorHAnsi" w:hAnsiTheme="minorHAnsi" w:cstheme="minorHAnsi"/>
        </w:rPr>
        <w:t>stycznia</w:t>
      </w:r>
      <w:r w:rsidRPr="001C1AC9">
        <w:rPr>
          <w:rFonts w:asciiTheme="minorHAnsi" w:hAnsiTheme="minorHAnsi" w:cstheme="minorHAnsi"/>
        </w:rPr>
        <w:t xml:space="preserve"> 202</w:t>
      </w:r>
      <w:r w:rsidR="00DF20C0" w:rsidRPr="001C1AC9">
        <w:rPr>
          <w:rFonts w:asciiTheme="minorHAnsi" w:hAnsiTheme="minorHAnsi" w:cstheme="minorHAnsi"/>
        </w:rPr>
        <w:t>1</w:t>
      </w:r>
      <w:r w:rsidRPr="001C1AC9">
        <w:rPr>
          <w:rFonts w:asciiTheme="minorHAnsi" w:hAnsiTheme="minorHAnsi" w:cstheme="minorHAnsi"/>
        </w:rPr>
        <w:t xml:space="preserve">r. do 31 </w:t>
      </w:r>
      <w:r w:rsidR="00DF20C0" w:rsidRPr="001C1AC9">
        <w:rPr>
          <w:rFonts w:asciiTheme="minorHAnsi" w:hAnsiTheme="minorHAnsi" w:cstheme="minorHAnsi"/>
        </w:rPr>
        <w:t>grudnia</w:t>
      </w:r>
      <w:r w:rsidRPr="001C1AC9">
        <w:rPr>
          <w:rFonts w:asciiTheme="minorHAnsi" w:hAnsiTheme="minorHAnsi" w:cstheme="minorHAnsi"/>
        </w:rPr>
        <w:t xml:space="preserve"> 2021r. </w:t>
      </w:r>
    </w:p>
    <w:p w14:paraId="0864F90E" w14:textId="7FC56280" w:rsidR="00595F5D" w:rsidRPr="001C1AC9" w:rsidRDefault="00595F5D" w:rsidP="002338B2">
      <w:pPr>
        <w:numPr>
          <w:ilvl w:val="0"/>
          <w:numId w:val="11"/>
        </w:numPr>
        <w:shd w:val="clear" w:color="auto" w:fill="FFFFFF"/>
        <w:spacing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określenie terminów odbioru odpadów w podziale na poszczególne frakcje: </w:t>
      </w:r>
      <w:r w:rsidR="00DF20C0" w:rsidRPr="001C1AC9">
        <w:rPr>
          <w:rFonts w:asciiTheme="minorHAnsi" w:hAnsiTheme="minorHAnsi" w:cstheme="minorHAnsi"/>
        </w:rPr>
        <w:t xml:space="preserve"> niesegregowane (</w:t>
      </w:r>
      <w:r w:rsidRPr="001C1AC9">
        <w:rPr>
          <w:rFonts w:asciiTheme="minorHAnsi" w:hAnsiTheme="minorHAnsi" w:cstheme="minorHAnsi"/>
        </w:rPr>
        <w:t>zmieszane</w:t>
      </w:r>
      <w:r w:rsidR="00DF20C0" w:rsidRPr="001C1AC9">
        <w:rPr>
          <w:rFonts w:asciiTheme="minorHAnsi" w:hAnsiTheme="minorHAnsi" w:cstheme="minorHAnsi"/>
        </w:rPr>
        <w:t>)</w:t>
      </w:r>
      <w:r w:rsidRPr="001C1AC9">
        <w:rPr>
          <w:rFonts w:asciiTheme="minorHAnsi" w:hAnsiTheme="minorHAnsi" w:cstheme="minorHAnsi"/>
        </w:rPr>
        <w:t xml:space="preserve"> odpady komunalne, selektywnie zbierane odpady komunalne: papier i tektura, szkło, tworzywa sztuczne, bioodpady,</w:t>
      </w:r>
      <w:r w:rsidR="00DF20C0" w:rsidRPr="001C1AC9">
        <w:rPr>
          <w:rFonts w:asciiTheme="minorHAnsi" w:hAnsiTheme="minorHAnsi" w:cstheme="minorHAnsi"/>
        </w:rPr>
        <w:t xml:space="preserve"> </w:t>
      </w:r>
      <w:r w:rsidRPr="001C1AC9">
        <w:rPr>
          <w:rFonts w:asciiTheme="minorHAnsi" w:hAnsiTheme="minorHAnsi" w:cstheme="minorHAnsi"/>
        </w:rPr>
        <w:t>odpady wielkogabarytowe, zużyty sprzęt elektryczny i elektroniczny</w:t>
      </w:r>
      <w:r w:rsidR="00CC7AF6" w:rsidRPr="001C1AC9">
        <w:rPr>
          <w:rFonts w:asciiTheme="minorHAnsi" w:hAnsiTheme="minorHAnsi" w:cstheme="minorHAnsi"/>
        </w:rPr>
        <w:t>, zużyte opony.</w:t>
      </w:r>
    </w:p>
    <w:p w14:paraId="24B33CEB" w14:textId="77777777" w:rsidR="00595F5D" w:rsidRPr="001C1AC9" w:rsidRDefault="00595F5D" w:rsidP="002338B2">
      <w:pPr>
        <w:numPr>
          <w:ilvl w:val="0"/>
          <w:numId w:val="11"/>
        </w:numPr>
        <w:shd w:val="clear" w:color="auto" w:fill="FFFFFF"/>
        <w:spacing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dane teleadresowe Wykonawcy (nazwa firmy, numer telefonu, strona internetowa).</w:t>
      </w:r>
    </w:p>
    <w:p w14:paraId="5046D2A4" w14:textId="5FE3DB65" w:rsidR="00A644D2" w:rsidRPr="001C1AC9" w:rsidRDefault="00595F5D" w:rsidP="002338B2">
      <w:pPr>
        <w:numPr>
          <w:ilvl w:val="0"/>
          <w:numId w:val="11"/>
        </w:numPr>
        <w:shd w:val="clear" w:color="auto" w:fill="FFFFFF"/>
        <w:spacing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>informacja, że zmieszane odpady komunalne odbierane są</w:t>
      </w:r>
      <w:r w:rsidR="00287146">
        <w:rPr>
          <w:rFonts w:asciiTheme="minorHAnsi" w:hAnsiTheme="minorHAnsi" w:cstheme="minorHAnsi"/>
        </w:rPr>
        <w:t xml:space="preserve"> </w:t>
      </w:r>
      <w:r w:rsidRPr="001C1AC9">
        <w:rPr>
          <w:rFonts w:asciiTheme="minorHAnsi" w:hAnsiTheme="minorHAnsi" w:cstheme="minorHAnsi"/>
        </w:rPr>
        <w:t>z pojemnika, określenie kolorów worków poszczególnych frakcji selektywnych. Informacja może przedstawiać rysunek pojemnika, lub worka.</w:t>
      </w:r>
    </w:p>
    <w:p w14:paraId="47848E60" w14:textId="2DC1DC44" w:rsidR="00A644D2" w:rsidRPr="00D23C73" w:rsidRDefault="00595F5D" w:rsidP="00D23C73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1C1AC9">
        <w:rPr>
          <w:rFonts w:asciiTheme="minorHAnsi" w:hAnsiTheme="minorHAnsi" w:cstheme="minorHAnsi"/>
        </w:rPr>
        <w:t xml:space="preserve">Harmonogram odbierania odpadów komunalnych z uwzględnieniem poszczególnych rodzajów odpadów powinien być opracowany przez Wykonawcę i przedłożony do zaakceptowania przez Zamawiającego w terminie </w:t>
      </w:r>
      <w:bookmarkStart w:id="13" w:name="_Hlk45112666"/>
      <w:r w:rsidR="00D23C73" w:rsidRPr="001C1AC9">
        <w:rPr>
          <w:rFonts w:asciiTheme="minorHAnsi" w:hAnsiTheme="minorHAnsi" w:cstheme="minorHAnsi"/>
        </w:rPr>
        <w:t xml:space="preserve">nie później niż </w:t>
      </w:r>
      <w:r w:rsidR="00D23C73" w:rsidRPr="001C1AC9">
        <w:rPr>
          <w:rFonts w:asciiTheme="minorHAnsi" w:hAnsiTheme="minorHAnsi" w:cstheme="minorHAnsi"/>
          <w:b/>
          <w:bCs/>
        </w:rPr>
        <w:t>do dnia 1 grudnia 2020r.</w:t>
      </w:r>
      <w:r w:rsidR="00D23C73" w:rsidRPr="001C1AC9">
        <w:rPr>
          <w:rFonts w:asciiTheme="minorHAnsi" w:hAnsiTheme="minorHAnsi" w:cstheme="minorHAnsi"/>
        </w:rPr>
        <w:t xml:space="preserve"> </w:t>
      </w:r>
    </w:p>
    <w:bookmarkEnd w:id="13"/>
    <w:p w14:paraId="161A96D8" w14:textId="60701939" w:rsidR="00595F5D" w:rsidRPr="00954DF6" w:rsidRDefault="00595F5D" w:rsidP="00A644D2">
      <w:pPr>
        <w:pStyle w:val="Akapitzlist"/>
        <w:numPr>
          <w:ilvl w:val="2"/>
          <w:numId w:val="4"/>
        </w:numPr>
        <w:shd w:val="clear" w:color="auto" w:fill="FFFFFF"/>
        <w:spacing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Harmonogram powinien być sporządzony tak aby:</w:t>
      </w:r>
    </w:p>
    <w:p w14:paraId="15199C63" w14:textId="4041F59E" w:rsidR="00595F5D" w:rsidRPr="00954DF6" w:rsidRDefault="00595F5D" w:rsidP="002338B2">
      <w:pPr>
        <w:numPr>
          <w:ilvl w:val="0"/>
          <w:numId w:val="1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odbiór odpadów, które są odbierane raz na dwa tygodnie przyp</w:t>
      </w:r>
      <w:r w:rsidR="006B19C6" w:rsidRPr="00954DF6">
        <w:rPr>
          <w:rFonts w:asciiTheme="minorHAnsi" w:hAnsiTheme="minorHAnsi" w:cstheme="minorHAnsi"/>
        </w:rPr>
        <w:t>adał w ten sam dzień tygodnia (</w:t>
      </w:r>
      <w:r w:rsidRPr="00954DF6">
        <w:rPr>
          <w:rFonts w:asciiTheme="minorHAnsi" w:hAnsiTheme="minorHAnsi" w:cstheme="minorHAnsi"/>
        </w:rPr>
        <w:t xml:space="preserve">np. </w:t>
      </w:r>
      <w:r w:rsidR="00DF20C0" w:rsidRPr="00954DF6">
        <w:rPr>
          <w:rFonts w:asciiTheme="minorHAnsi" w:hAnsiTheme="minorHAnsi" w:cstheme="minorHAnsi"/>
        </w:rPr>
        <w:t>poniedziałki</w:t>
      </w:r>
      <w:r w:rsidRPr="00954DF6">
        <w:rPr>
          <w:rFonts w:asciiTheme="minorHAnsi" w:hAnsiTheme="minorHAnsi" w:cstheme="minorHAnsi"/>
        </w:rPr>
        <w:t>)</w:t>
      </w:r>
      <w:r w:rsidR="00796C7D">
        <w:rPr>
          <w:rFonts w:asciiTheme="minorHAnsi" w:hAnsiTheme="minorHAnsi" w:cstheme="minorHAnsi"/>
        </w:rPr>
        <w:t>,</w:t>
      </w:r>
    </w:p>
    <w:p w14:paraId="02B51505" w14:textId="3D78914E" w:rsidR="001522FC" w:rsidRPr="00954DF6" w:rsidRDefault="00CC7AF6" w:rsidP="002338B2">
      <w:pPr>
        <w:numPr>
          <w:ilvl w:val="0"/>
          <w:numId w:val="13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odbiór </w:t>
      </w:r>
      <w:r w:rsidR="007A6184" w:rsidRPr="00954DF6">
        <w:rPr>
          <w:rFonts w:asciiTheme="minorHAnsi" w:hAnsiTheme="minorHAnsi" w:cstheme="minorHAnsi"/>
        </w:rPr>
        <w:t>odpadów był prowadzony naprzemiennie, zgodnie z zapisem pkt 1.7.6</w:t>
      </w:r>
      <w:r w:rsidR="00796C7D">
        <w:rPr>
          <w:rFonts w:asciiTheme="minorHAnsi" w:hAnsiTheme="minorHAnsi" w:cstheme="minorHAnsi"/>
        </w:rPr>
        <w:t>.</w:t>
      </w:r>
    </w:p>
    <w:p w14:paraId="59BD345A" w14:textId="4364980B" w:rsidR="00A644D2" w:rsidRPr="00954DF6" w:rsidRDefault="00595F5D" w:rsidP="00A644D2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Zamawiający zastrzega sobie prawo do </w:t>
      </w:r>
      <w:r w:rsidR="00D23C73" w:rsidRPr="00287146">
        <w:rPr>
          <w:rFonts w:asciiTheme="minorHAnsi" w:hAnsiTheme="minorHAnsi" w:cstheme="minorHAnsi"/>
        </w:rPr>
        <w:t>wnioskowania o zmianę</w:t>
      </w:r>
      <w:r w:rsidRPr="00287146">
        <w:rPr>
          <w:rFonts w:asciiTheme="minorHAnsi" w:hAnsiTheme="minorHAnsi" w:cstheme="minorHAnsi"/>
        </w:rPr>
        <w:t xml:space="preserve"> </w:t>
      </w:r>
      <w:r w:rsidRPr="00954DF6">
        <w:rPr>
          <w:rFonts w:asciiTheme="minorHAnsi" w:hAnsiTheme="minorHAnsi" w:cstheme="minorHAnsi"/>
        </w:rPr>
        <w:t xml:space="preserve">harmonogramu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w zakresie tras i terminów odbioru odpadów komunalnych, w zależności od potrzeb Zamawiającego.</w:t>
      </w:r>
    </w:p>
    <w:p w14:paraId="1EF4A915" w14:textId="77777777" w:rsidR="00A644D2" w:rsidRPr="00954DF6" w:rsidRDefault="00595F5D" w:rsidP="00A644D2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Wykonawca zobowiązany jest wprowadzić zmiany w harmonogramie w terminie ustalonym przez Strony i przekazać Zamawiającemu zmieniony harmonogram do akceptacji, a po zaakceptowaniu niezwłocznie dostarczyć harmonogram właścicielom nieruchomości w formie papierowej.</w:t>
      </w:r>
    </w:p>
    <w:p w14:paraId="2EC74D63" w14:textId="2D309666" w:rsidR="00EF19B3" w:rsidRPr="00954DF6" w:rsidRDefault="00595F5D" w:rsidP="00EF19B3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Wykonawca jest zobowiązany do dostarczenia harmonogramu właścicielom nieruchomośc</w:t>
      </w:r>
      <w:r w:rsidR="00287146">
        <w:rPr>
          <w:rFonts w:asciiTheme="minorHAnsi" w:hAnsiTheme="minorHAnsi" w:cstheme="minorHAnsi"/>
        </w:rPr>
        <w:t>i zamieszkałych i rekreacyjno-</w:t>
      </w:r>
      <w:r w:rsidRPr="00954DF6">
        <w:rPr>
          <w:rFonts w:asciiTheme="minorHAnsi" w:hAnsiTheme="minorHAnsi" w:cstheme="minorHAnsi"/>
        </w:rPr>
        <w:t>wypoczynkowych  w następujący sposób:</w:t>
      </w:r>
    </w:p>
    <w:p w14:paraId="66875283" w14:textId="1907B798" w:rsidR="00595F5D" w:rsidRPr="00954DF6" w:rsidRDefault="00595F5D" w:rsidP="002338B2">
      <w:pPr>
        <w:numPr>
          <w:ilvl w:val="0"/>
          <w:numId w:val="1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 za wystarczające uznaje się dostarczenie 1 egzemplarza harmonogramu w formie papierowej (wielkości  nie mniejszej niż A5) do obsługiwanej nieruchomości,</w:t>
      </w:r>
    </w:p>
    <w:p w14:paraId="70755084" w14:textId="20E73D34" w:rsidR="00595F5D" w:rsidRPr="00954DF6" w:rsidRDefault="00595F5D" w:rsidP="002338B2">
      <w:pPr>
        <w:numPr>
          <w:ilvl w:val="0"/>
          <w:numId w:val="1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dla zabudowy wielorodzinnej – za wystarczające uznaje się dostarczenie 1 egzemplarza</w:t>
      </w:r>
      <w:r w:rsidR="00287146">
        <w:rPr>
          <w:rFonts w:asciiTheme="minorHAnsi" w:hAnsiTheme="minorHAnsi" w:cstheme="minorHAnsi"/>
        </w:rPr>
        <w:t xml:space="preserve"> w formie papierowej (wielkości</w:t>
      </w:r>
      <w:r w:rsidRPr="00954DF6">
        <w:rPr>
          <w:rFonts w:asciiTheme="minorHAnsi" w:hAnsiTheme="minorHAnsi" w:cstheme="minorHAnsi"/>
        </w:rPr>
        <w:t xml:space="preserve"> nie mniejszej niż A5) osobie uprawnionej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 xml:space="preserve">do wykonywania czynności zwykłego zarządu nieruchomością, oraz ogłoszenie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w sposób umożliwiający mieszkańcom zapoznanie się z harmonogramem.</w:t>
      </w:r>
    </w:p>
    <w:p w14:paraId="0482BC98" w14:textId="44DD7C9C" w:rsidR="00EF19B3" w:rsidRPr="00954DF6" w:rsidRDefault="00EF19B3" w:rsidP="00EF19B3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Wykonawca dostarczy właścicielom nieruchomości harmonogram w terminie </w:t>
      </w:r>
      <w:r w:rsidRPr="00954DF6">
        <w:rPr>
          <w:rFonts w:asciiTheme="minorHAnsi" w:hAnsiTheme="minorHAnsi" w:cstheme="minorHAnsi"/>
          <w:b/>
          <w:bCs/>
        </w:rPr>
        <w:t>do dnia 15 grudnia 2020r.</w:t>
      </w:r>
      <w:r w:rsidRPr="00954DF6">
        <w:rPr>
          <w:rFonts w:asciiTheme="minorHAnsi" w:hAnsiTheme="minorHAnsi" w:cstheme="minorHAnsi"/>
        </w:rPr>
        <w:t xml:space="preserve"> </w:t>
      </w:r>
    </w:p>
    <w:p w14:paraId="00023881" w14:textId="6F1BFBD2" w:rsidR="00102F2E" w:rsidRPr="00954DF6" w:rsidRDefault="00102F2E" w:rsidP="00102F2E">
      <w:pPr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 zakresie odbioru odpadów z nieruchomości o utrudnionym dojeździe (np. wąskie ulice) Wykonawca może ustalić odrębne terminy wywozu niż dla pozostałych nieruchomości w danej miejscowości.</w:t>
      </w:r>
    </w:p>
    <w:p w14:paraId="23CE44C9" w14:textId="249E041F" w:rsidR="00954DF6" w:rsidRPr="00287146" w:rsidRDefault="00EF19B3" w:rsidP="00954DF6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 </w:t>
      </w:r>
      <w:r w:rsidR="00595F5D" w:rsidRPr="00954DF6">
        <w:rPr>
          <w:rFonts w:asciiTheme="minorHAnsi" w:hAnsiTheme="minorHAnsi" w:cstheme="minorHAnsi"/>
        </w:rPr>
        <w:t>Wykonawca zobowiązany jest do dystrybucji również innych dokumentów związanych z</w:t>
      </w:r>
      <w:r w:rsidR="006B19C6" w:rsidRPr="00954DF6">
        <w:rPr>
          <w:rFonts w:asciiTheme="minorHAnsi" w:hAnsiTheme="minorHAnsi" w:cstheme="minorHAnsi"/>
        </w:rPr>
        <w:t>e zbiórką odpadów komunalnych (</w:t>
      </w:r>
      <w:r w:rsidR="00595F5D" w:rsidRPr="00954DF6">
        <w:rPr>
          <w:rFonts w:asciiTheme="minorHAnsi" w:hAnsiTheme="minorHAnsi" w:cstheme="minorHAnsi"/>
        </w:rPr>
        <w:t>ulotki) dostarczonych od Zamawiającego o ile nie wymagają one potwierdzenia odbioru.</w:t>
      </w:r>
    </w:p>
    <w:p w14:paraId="1EC8E932" w14:textId="7A3706F7" w:rsidR="00595F5D" w:rsidRPr="00954DF6" w:rsidRDefault="00595F5D" w:rsidP="00595F5D">
      <w:pPr>
        <w:widowControl/>
        <w:shd w:val="clear" w:color="auto" w:fill="FFFFFF"/>
        <w:spacing w:before="120"/>
        <w:jc w:val="both"/>
        <w:rPr>
          <w:rFonts w:asciiTheme="minorHAnsi" w:hAnsiTheme="minorHAnsi" w:cstheme="minorHAnsi"/>
          <w:b/>
        </w:rPr>
      </w:pPr>
      <w:r w:rsidRPr="00954DF6">
        <w:rPr>
          <w:rFonts w:asciiTheme="minorHAnsi" w:hAnsiTheme="minorHAnsi" w:cstheme="minorHAnsi"/>
          <w:b/>
        </w:rPr>
        <w:t>1.</w:t>
      </w:r>
      <w:r w:rsidR="00BC6AF8" w:rsidRPr="00954DF6">
        <w:rPr>
          <w:rFonts w:asciiTheme="minorHAnsi" w:hAnsiTheme="minorHAnsi" w:cstheme="minorHAnsi"/>
          <w:b/>
        </w:rPr>
        <w:t>8</w:t>
      </w:r>
      <w:r w:rsidRPr="00954DF6">
        <w:rPr>
          <w:rFonts w:asciiTheme="minorHAnsi" w:hAnsiTheme="minorHAnsi" w:cstheme="minorHAnsi"/>
          <w:b/>
        </w:rPr>
        <w:t>.  Standard sanitarny wykonywania usług oraz ochrony środowiska:</w:t>
      </w:r>
    </w:p>
    <w:p w14:paraId="1671D560" w14:textId="77777777" w:rsidR="00BC6AF8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Przedmiot zamówienia Wykonawca zobowiązany jest wykonywać zgodnie z przepisami prawa ochrony środowiska oraz przepisami sanitarnymi.</w:t>
      </w:r>
    </w:p>
    <w:p w14:paraId="1476C6E0" w14:textId="77777777" w:rsidR="00BC6AF8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Podczas realizacji przedmiotu zamówienia Wykonawca zobowiązuje się do porządkowania terenu zanieczyszczonego odpadami i innymi zanieczyszczeniami wysypanymi z pojemników, kontenerów i pojazdów w trakcie realizacji usługi wywozu.</w:t>
      </w:r>
    </w:p>
    <w:p w14:paraId="7B0B79D8" w14:textId="77777777" w:rsidR="00BC6AF8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 przypadku odbioru odpadów gromadzonych i wystawionych w workach, Wykonawca zobowiązany jest do uprzątnięcia terenu w przypadku uszkodzenia worka i zanieczyszczenia terenu.</w:t>
      </w:r>
    </w:p>
    <w:p w14:paraId="0EE75876" w14:textId="34DF9EF2" w:rsidR="00BC6AF8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 przypadku zabudowy wielolokalowej Wykonawca zapewni mycie i dezynfekcję kontenerów co najmniej </w:t>
      </w:r>
      <w:r w:rsidR="00931580" w:rsidRPr="00954DF6">
        <w:rPr>
          <w:rFonts w:asciiTheme="minorHAnsi" w:hAnsiTheme="minorHAnsi" w:cstheme="minorHAnsi"/>
        </w:rPr>
        <w:t>1</w:t>
      </w:r>
      <w:r w:rsidRPr="00954DF6">
        <w:rPr>
          <w:rFonts w:asciiTheme="minorHAnsi" w:hAnsiTheme="minorHAnsi" w:cstheme="minorHAnsi"/>
        </w:rPr>
        <w:t xml:space="preserve"> raz w trakcie trwania umowy</w:t>
      </w:r>
      <w:r w:rsidR="00931580" w:rsidRPr="00954DF6">
        <w:rPr>
          <w:rFonts w:asciiTheme="minorHAnsi" w:hAnsiTheme="minorHAnsi" w:cstheme="minorHAnsi"/>
        </w:rPr>
        <w:t xml:space="preserve"> </w:t>
      </w:r>
      <w:r w:rsidRPr="00954DF6">
        <w:rPr>
          <w:rFonts w:asciiTheme="minorHAnsi" w:hAnsiTheme="minorHAnsi" w:cstheme="minorHAnsi"/>
        </w:rPr>
        <w:t>(</w:t>
      </w:r>
      <w:r w:rsidR="00931580" w:rsidRPr="00954DF6">
        <w:rPr>
          <w:rFonts w:asciiTheme="minorHAnsi" w:hAnsiTheme="minorHAnsi" w:cstheme="minorHAnsi"/>
        </w:rPr>
        <w:t>czerwiec – sierpień)</w:t>
      </w:r>
      <w:r w:rsidRPr="00954DF6">
        <w:rPr>
          <w:rFonts w:asciiTheme="minorHAnsi" w:hAnsiTheme="minorHAnsi" w:cstheme="minorHAnsi"/>
        </w:rPr>
        <w:t xml:space="preserve"> </w:t>
      </w:r>
    </w:p>
    <w:p w14:paraId="671EA155" w14:textId="77777777" w:rsidR="00BC6AF8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Wykonawca ponosi całkowitą odpowiedzialność za prawidłowe gospodarowanie odebranymi odpadami zgodnie z przepisami obowiązującymi w tym zakresie. Dotyczy to m.in. ewentualnego przeładunku odpadów, transportu odpadów, spraw </w:t>
      </w:r>
      <w:proofErr w:type="spellStart"/>
      <w:r w:rsidRPr="00954DF6">
        <w:rPr>
          <w:rFonts w:asciiTheme="minorHAnsi" w:hAnsiTheme="minorHAnsi" w:cstheme="minorHAnsi"/>
        </w:rPr>
        <w:t>formalno</w:t>
      </w:r>
      <w:proofErr w:type="spellEnd"/>
      <w:r w:rsidRPr="00954DF6">
        <w:rPr>
          <w:rFonts w:asciiTheme="minorHAnsi" w:hAnsiTheme="minorHAnsi" w:cstheme="minorHAnsi"/>
        </w:rPr>
        <w:t xml:space="preserve"> – prawnych związanych z odbieraniem i dostarczaniem odpadów uprawnionemu przedsiębiorcy prowadzącemu działalności w zakresie odzysku lub unieszkodliwiania odpadów komunalnych.</w:t>
      </w:r>
    </w:p>
    <w:p w14:paraId="68B46B47" w14:textId="09C50A09" w:rsidR="00595F5D" w:rsidRPr="00954DF6" w:rsidRDefault="00595F5D" w:rsidP="002338B2">
      <w:pPr>
        <w:pStyle w:val="Akapitzlist"/>
        <w:widowControl/>
        <w:numPr>
          <w:ilvl w:val="2"/>
          <w:numId w:val="30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Wykonawcę obowiązuje zakaz:</w:t>
      </w:r>
    </w:p>
    <w:p w14:paraId="6C8478F4" w14:textId="77777777" w:rsidR="00595F5D" w:rsidRPr="00954DF6" w:rsidRDefault="00595F5D" w:rsidP="002338B2">
      <w:pPr>
        <w:pStyle w:val="Akapitzlist"/>
        <w:widowControl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mieszania selektywnie zebranych odpadów komunalnych z niesegregowanymi (zmieszanymi) odpadami komunalnymi odbieranymi od właścicieli nieruchomości,</w:t>
      </w:r>
    </w:p>
    <w:p w14:paraId="606DB51C" w14:textId="49FCA3CF" w:rsidR="00595F5D" w:rsidRDefault="00595F5D" w:rsidP="00595F5D">
      <w:pPr>
        <w:pStyle w:val="Akapitzlist"/>
        <w:widowControl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mieszania ze sobą poszczególnych frakcji selektywnie zebranych odpadów komunalnych.</w:t>
      </w:r>
    </w:p>
    <w:p w14:paraId="7C251789" w14:textId="77777777" w:rsidR="00954DF6" w:rsidRPr="00954DF6" w:rsidRDefault="00954DF6" w:rsidP="00954DF6">
      <w:pPr>
        <w:pStyle w:val="Akapitzlist"/>
        <w:widowControl/>
        <w:shd w:val="clear" w:color="auto" w:fill="FFFFFF"/>
        <w:spacing w:before="120"/>
        <w:jc w:val="both"/>
        <w:rPr>
          <w:rFonts w:asciiTheme="minorHAnsi" w:hAnsiTheme="minorHAnsi" w:cstheme="minorHAnsi"/>
        </w:rPr>
      </w:pPr>
    </w:p>
    <w:p w14:paraId="6BC9E3B6" w14:textId="77777777" w:rsidR="00595F5D" w:rsidRPr="00954DF6" w:rsidRDefault="00595F5D" w:rsidP="002338B2">
      <w:pPr>
        <w:pStyle w:val="Akapitzlist"/>
        <w:widowControl/>
        <w:numPr>
          <w:ilvl w:val="1"/>
          <w:numId w:val="30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954DF6">
        <w:rPr>
          <w:rFonts w:asciiTheme="minorHAnsi" w:hAnsiTheme="minorHAnsi" w:cstheme="minorHAnsi"/>
          <w:b/>
        </w:rPr>
        <w:t>Obowiązek prowadzenia dokumentacji związanej z wykonywaniem usług:</w:t>
      </w:r>
    </w:p>
    <w:p w14:paraId="511A5E69" w14:textId="6223BA65" w:rsidR="00931580" w:rsidRPr="00954DF6" w:rsidRDefault="00595F5D" w:rsidP="00931580">
      <w:pPr>
        <w:pStyle w:val="Akapitzlist"/>
        <w:widowControl/>
        <w:numPr>
          <w:ilvl w:val="2"/>
          <w:numId w:val="30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Wykonawca ma obowiązek prowadzić dokumentację związaną z wykonywaniem przedmiotu zamówienia zgodnie z wymaganiami określonymi w obowiązujących przepisach, w szczególności z ustawą z dnia </w:t>
      </w:r>
      <w:r w:rsidR="006B19C6" w:rsidRPr="00954DF6">
        <w:rPr>
          <w:rFonts w:asciiTheme="minorHAnsi" w:hAnsiTheme="minorHAnsi" w:cstheme="minorHAnsi"/>
        </w:rPr>
        <w:t>14 grudnia 2012 r. o odpadach (</w:t>
      </w:r>
      <w:r w:rsidRPr="00954DF6">
        <w:rPr>
          <w:rFonts w:asciiTheme="minorHAnsi" w:hAnsiTheme="minorHAnsi" w:cstheme="minorHAnsi"/>
        </w:rPr>
        <w:t xml:space="preserve">Dz. U.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z 20</w:t>
      </w:r>
      <w:r w:rsidR="00F1062B">
        <w:rPr>
          <w:rFonts w:asciiTheme="minorHAnsi" w:hAnsiTheme="minorHAnsi" w:cstheme="minorHAnsi"/>
        </w:rPr>
        <w:t>20</w:t>
      </w:r>
      <w:r w:rsidRPr="00954DF6">
        <w:rPr>
          <w:rFonts w:asciiTheme="minorHAnsi" w:hAnsiTheme="minorHAnsi" w:cstheme="minorHAnsi"/>
        </w:rPr>
        <w:t xml:space="preserve">r., poz. </w:t>
      </w:r>
      <w:r w:rsidR="00F1062B">
        <w:rPr>
          <w:rFonts w:asciiTheme="minorHAnsi" w:hAnsiTheme="minorHAnsi" w:cstheme="minorHAnsi"/>
        </w:rPr>
        <w:t>797 ze zm.</w:t>
      </w:r>
      <w:r w:rsidRPr="00954DF6">
        <w:rPr>
          <w:rFonts w:asciiTheme="minorHAnsi" w:hAnsiTheme="minorHAnsi" w:cstheme="minorHAnsi"/>
        </w:rPr>
        <w:t>) oraz ustawą z dnia 13 września 1996 r. o utrzymaniu czystości i porządku w gminach (Dz. U. z 2019 r., poz. 2010</w:t>
      </w:r>
      <w:r w:rsidR="00F1062B">
        <w:rPr>
          <w:rFonts w:asciiTheme="minorHAnsi" w:hAnsiTheme="minorHAnsi" w:cstheme="minorHAnsi"/>
        </w:rPr>
        <w:t>ze zm.</w:t>
      </w:r>
      <w:r w:rsidRPr="00954DF6">
        <w:rPr>
          <w:rFonts w:asciiTheme="minorHAnsi" w:hAnsiTheme="minorHAnsi" w:cstheme="minorHAnsi"/>
        </w:rPr>
        <w:t>).</w:t>
      </w:r>
    </w:p>
    <w:p w14:paraId="7D36102C" w14:textId="16658E8C" w:rsidR="00595F5D" w:rsidRPr="00954DF6" w:rsidRDefault="00595F5D" w:rsidP="00931580">
      <w:pPr>
        <w:pStyle w:val="Akapitzlist"/>
        <w:widowControl/>
        <w:numPr>
          <w:ilvl w:val="2"/>
          <w:numId w:val="30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Wykonawca jest zobowiązany do prowadzenia i przekazywania Zamawiającemu dokumentacji związanej z działalnością objętą za</w:t>
      </w:r>
      <w:r w:rsidR="0017307A" w:rsidRPr="00954DF6">
        <w:rPr>
          <w:rFonts w:asciiTheme="minorHAnsi" w:hAnsiTheme="minorHAnsi" w:cstheme="minorHAnsi"/>
        </w:rPr>
        <w:t>mówieniem</w:t>
      </w:r>
      <w:r w:rsidRPr="00954DF6">
        <w:rPr>
          <w:rFonts w:asciiTheme="minorHAnsi" w:hAnsiTheme="minorHAnsi" w:cstheme="minorHAnsi"/>
        </w:rPr>
        <w:t>, tj.:</w:t>
      </w:r>
    </w:p>
    <w:p w14:paraId="1E1761F8" w14:textId="161B13CB" w:rsidR="00595F5D" w:rsidRPr="00247065" w:rsidRDefault="00595F5D" w:rsidP="002338B2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247065">
        <w:rPr>
          <w:rFonts w:asciiTheme="minorHAnsi" w:hAnsiTheme="minorHAnsi" w:cstheme="minorHAnsi"/>
        </w:rPr>
        <w:t xml:space="preserve">Kart przekazania odpadów </w:t>
      </w:r>
      <w:r w:rsidR="0068032D" w:rsidRPr="00247065">
        <w:rPr>
          <w:rFonts w:asciiTheme="minorHAnsi" w:hAnsiTheme="minorHAnsi" w:cstheme="minorHAnsi"/>
        </w:rPr>
        <w:t xml:space="preserve">(KPO) </w:t>
      </w:r>
      <w:r w:rsidRPr="00247065">
        <w:rPr>
          <w:rFonts w:asciiTheme="minorHAnsi" w:hAnsiTheme="minorHAnsi" w:cstheme="minorHAnsi"/>
        </w:rPr>
        <w:t xml:space="preserve">sporządzonych zgodnie z  ustawą z dnia </w:t>
      </w:r>
      <w:r w:rsidR="006B19C6" w:rsidRPr="00247065">
        <w:rPr>
          <w:rFonts w:asciiTheme="minorHAnsi" w:hAnsiTheme="minorHAnsi" w:cstheme="minorHAnsi"/>
        </w:rPr>
        <w:t>14 grudnia 2012 r. o odpadach (</w:t>
      </w:r>
      <w:r w:rsidRPr="00247065">
        <w:rPr>
          <w:rFonts w:asciiTheme="minorHAnsi" w:hAnsiTheme="minorHAnsi" w:cstheme="minorHAnsi"/>
        </w:rPr>
        <w:t>Dz. U. z 20</w:t>
      </w:r>
      <w:r w:rsidR="00CD03DB" w:rsidRPr="00247065">
        <w:rPr>
          <w:rFonts w:asciiTheme="minorHAnsi" w:hAnsiTheme="minorHAnsi" w:cstheme="minorHAnsi"/>
        </w:rPr>
        <w:t>20</w:t>
      </w:r>
      <w:r w:rsidRPr="00247065">
        <w:rPr>
          <w:rFonts w:asciiTheme="minorHAnsi" w:hAnsiTheme="minorHAnsi" w:cstheme="minorHAnsi"/>
        </w:rPr>
        <w:t xml:space="preserve">r., poz. </w:t>
      </w:r>
      <w:r w:rsidR="00CD03DB" w:rsidRPr="00247065">
        <w:rPr>
          <w:rFonts w:asciiTheme="minorHAnsi" w:hAnsiTheme="minorHAnsi" w:cstheme="minorHAnsi"/>
        </w:rPr>
        <w:t>797</w:t>
      </w:r>
      <w:r w:rsidRPr="00247065">
        <w:rPr>
          <w:rFonts w:asciiTheme="minorHAnsi" w:hAnsiTheme="minorHAnsi" w:cstheme="minorHAnsi"/>
        </w:rPr>
        <w:t>).</w:t>
      </w:r>
      <w:r w:rsidR="005C21CB" w:rsidRPr="00247065">
        <w:rPr>
          <w:rFonts w:asciiTheme="minorHAnsi" w:hAnsiTheme="minorHAnsi" w:cstheme="minorHAnsi"/>
        </w:rPr>
        <w:t xml:space="preserve"> </w:t>
      </w:r>
      <w:r w:rsidR="00F1062B">
        <w:rPr>
          <w:rFonts w:asciiTheme="minorHAnsi" w:hAnsiTheme="minorHAnsi" w:cstheme="minorHAnsi"/>
        </w:rPr>
        <w:t>Miesięczne zestawienie</w:t>
      </w:r>
      <w:r w:rsidR="005C21CB" w:rsidRPr="00247065">
        <w:rPr>
          <w:rFonts w:asciiTheme="minorHAnsi" w:hAnsiTheme="minorHAnsi" w:cstheme="minorHAnsi"/>
        </w:rPr>
        <w:t xml:space="preserve"> kart przekazania odpadów komunalnych zawierający</w:t>
      </w:r>
      <w:r w:rsidR="0068032D" w:rsidRPr="00247065">
        <w:rPr>
          <w:rFonts w:asciiTheme="minorHAnsi" w:hAnsiTheme="minorHAnsi" w:cstheme="minorHAnsi"/>
        </w:rPr>
        <w:t>:</w:t>
      </w:r>
      <w:r w:rsidR="005C21CB" w:rsidRPr="00247065">
        <w:rPr>
          <w:rFonts w:asciiTheme="minorHAnsi" w:hAnsiTheme="minorHAnsi" w:cstheme="minorHAnsi"/>
        </w:rPr>
        <w:t xml:space="preserve"> dat</w:t>
      </w:r>
      <w:r w:rsidR="0068032D" w:rsidRPr="00247065">
        <w:rPr>
          <w:rFonts w:asciiTheme="minorHAnsi" w:hAnsiTheme="minorHAnsi" w:cstheme="minorHAnsi"/>
        </w:rPr>
        <w:t>ę</w:t>
      </w:r>
      <w:r w:rsidR="005C21CB" w:rsidRPr="00247065">
        <w:rPr>
          <w:rFonts w:asciiTheme="minorHAnsi" w:hAnsiTheme="minorHAnsi" w:cstheme="minorHAnsi"/>
        </w:rPr>
        <w:t xml:space="preserve"> odbioru odpadów, nr karty, kod odpadu, masę odpadu oraz wskazanie przyjmującego odpad Wykonawca przedkłada </w:t>
      </w:r>
      <w:r w:rsidR="0068032D" w:rsidRPr="00247065">
        <w:rPr>
          <w:rFonts w:asciiTheme="minorHAnsi" w:hAnsiTheme="minorHAnsi" w:cstheme="minorHAnsi"/>
        </w:rPr>
        <w:t>do faktury rozliczeniowej.</w:t>
      </w:r>
      <w:r w:rsidRPr="00247065">
        <w:rPr>
          <w:rFonts w:asciiTheme="minorHAnsi" w:hAnsiTheme="minorHAnsi" w:cstheme="minorHAnsi"/>
        </w:rPr>
        <w:t xml:space="preserve"> Zamawiający </w:t>
      </w:r>
      <w:r w:rsidR="0068032D" w:rsidRPr="00247065">
        <w:rPr>
          <w:rFonts w:asciiTheme="minorHAnsi" w:hAnsiTheme="minorHAnsi" w:cstheme="minorHAnsi"/>
        </w:rPr>
        <w:t xml:space="preserve"> zastrzega sobie prawo do wezwania do przedłożenia wszystkich bądź wybranych KPO.</w:t>
      </w:r>
    </w:p>
    <w:p w14:paraId="021635D9" w14:textId="1DC70954" w:rsidR="00595F5D" w:rsidRPr="00954DF6" w:rsidRDefault="00595F5D" w:rsidP="002338B2">
      <w:pPr>
        <w:pStyle w:val="Akapitzlist"/>
        <w:widowControl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Sprawozdań, o których mowa w art. 9n ustawy z dnia 13 września 1996 r. o utrzymaniu czystości i porządku w gminach (Dz. U. z 2019 r., poz. 2010).</w:t>
      </w:r>
    </w:p>
    <w:p w14:paraId="291C75A3" w14:textId="036C0E24" w:rsidR="00595F5D" w:rsidRPr="00954DF6" w:rsidRDefault="00595F5D" w:rsidP="002338B2">
      <w:pPr>
        <w:pStyle w:val="Akapitzlist"/>
        <w:widowControl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Miesięcznych raportów</w:t>
      </w:r>
      <w:r w:rsidR="00247065">
        <w:rPr>
          <w:rFonts w:asciiTheme="minorHAnsi" w:hAnsiTheme="minorHAnsi" w:cstheme="minorHAnsi"/>
        </w:rPr>
        <w:t xml:space="preserve"> (stanowiących protokół wykonania usługi)</w:t>
      </w:r>
      <w:r w:rsidRPr="00954DF6">
        <w:rPr>
          <w:rFonts w:asciiTheme="minorHAnsi" w:hAnsiTheme="minorHAnsi" w:cstheme="minorHAnsi"/>
        </w:rPr>
        <w:t xml:space="preserve"> zawierających informacje m.in. o:</w:t>
      </w:r>
    </w:p>
    <w:p w14:paraId="43D9C3B6" w14:textId="77777777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niesegregowanych (zmieszanych) odpadów komunalnych [Mg],</w:t>
      </w:r>
    </w:p>
    <w:p w14:paraId="1435F144" w14:textId="77777777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odpadów ze szkła [Mg],</w:t>
      </w:r>
    </w:p>
    <w:p w14:paraId="74757080" w14:textId="77777777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odpadów z papieru i makulatury [Mg],</w:t>
      </w:r>
    </w:p>
    <w:p w14:paraId="5869E48C" w14:textId="77777777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odpadów z tworzyw sztucznych, metali i opakowań wielomateriałowych [Mg],</w:t>
      </w:r>
    </w:p>
    <w:p w14:paraId="7171A70C" w14:textId="104C1D2A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bioodpad</w:t>
      </w:r>
      <w:r w:rsidR="00CE3178">
        <w:rPr>
          <w:rFonts w:asciiTheme="minorHAnsi" w:hAnsiTheme="minorHAnsi" w:cstheme="minorHAnsi"/>
        </w:rPr>
        <w:t xml:space="preserve">ów </w:t>
      </w:r>
      <w:r w:rsidRPr="00954DF6">
        <w:rPr>
          <w:rFonts w:asciiTheme="minorHAnsi" w:hAnsiTheme="minorHAnsi" w:cstheme="minorHAnsi"/>
        </w:rPr>
        <w:t>[Mg]</w:t>
      </w:r>
    </w:p>
    <w:p w14:paraId="30226F8C" w14:textId="77777777" w:rsidR="00595F5D" w:rsidRPr="00954DF6" w:rsidRDefault="00595F5D" w:rsidP="002338B2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Ilości odebranych odpadów mebli i innych odpadów wielkogabarytowych, zużytego sprzętu elektrycznego i elektronicznego oraz zużytych opon [Mg],</w:t>
      </w:r>
    </w:p>
    <w:p w14:paraId="4FA7F06F" w14:textId="2A556A1F" w:rsidR="0068032D" w:rsidRPr="0068032D" w:rsidRDefault="00595F5D" w:rsidP="0068032D">
      <w:pPr>
        <w:pStyle w:val="Akapitzlist"/>
        <w:widowControl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Sposobach zagospodarowania ww. odpadów</w:t>
      </w:r>
      <w:r w:rsidR="0068032D">
        <w:rPr>
          <w:rFonts w:asciiTheme="minorHAnsi" w:hAnsiTheme="minorHAnsi" w:cstheme="minorHAnsi"/>
        </w:rPr>
        <w:t xml:space="preserve"> oraz wskazania Instalacji przyjmującej odpad. </w:t>
      </w:r>
    </w:p>
    <w:p w14:paraId="3836F773" w14:textId="73FB330A" w:rsidR="0068032D" w:rsidRPr="00247065" w:rsidRDefault="0068032D" w:rsidP="002338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247065">
        <w:rPr>
          <w:rFonts w:asciiTheme="minorHAnsi" w:hAnsiTheme="minorHAnsi" w:cstheme="minorHAnsi"/>
        </w:rPr>
        <w:t>Prowadzenia zestawienia ważeń odebranych odpadów.</w:t>
      </w:r>
    </w:p>
    <w:p w14:paraId="01F6AEA7" w14:textId="29D4EEAC" w:rsidR="0036750C" w:rsidRDefault="00595F5D" w:rsidP="002338B2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Miesięcznego wykazu nieruchomości, na których podczas odbioru stwierdzono nieprawidłową segregację odpadów komunalnych</w:t>
      </w:r>
      <w:r w:rsidR="0017307A" w:rsidRPr="00954DF6">
        <w:rPr>
          <w:rFonts w:asciiTheme="minorHAnsi" w:hAnsiTheme="minorHAnsi" w:cstheme="minorHAnsi"/>
        </w:rPr>
        <w:t>;</w:t>
      </w:r>
    </w:p>
    <w:p w14:paraId="68D4F3EE" w14:textId="25CFA750" w:rsidR="0068032D" w:rsidRPr="00954DF6" w:rsidRDefault="0068032D" w:rsidP="002338B2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Miesięcznych wykazów nieruchomości, z których</w:t>
      </w:r>
      <w:r w:rsidR="00247065">
        <w:rPr>
          <w:rFonts w:asciiTheme="minorHAnsi" w:hAnsiTheme="minorHAnsi" w:cstheme="minorHAnsi"/>
        </w:rPr>
        <w:t xml:space="preserve"> odbiór odpadów zmieszanych lub selektywnie zebranych nie został dokonany, ze wskazaniem przyczyn nie dokonania ich odbioru.</w:t>
      </w:r>
    </w:p>
    <w:p w14:paraId="4EA14BF3" w14:textId="3BE96405" w:rsidR="00595F5D" w:rsidRPr="00287146" w:rsidRDefault="00595F5D" w:rsidP="00287146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left" w:pos="142"/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Innych informacji na temat odbioru, unieszkodliwiania i segregacji odpadów, jeżeli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w trakcie realizacji zamówienia Zamawiający nałoży taki obowiązek</w:t>
      </w:r>
      <w:r w:rsidR="00247065">
        <w:rPr>
          <w:rFonts w:asciiTheme="minorHAnsi" w:hAnsiTheme="minorHAnsi" w:cstheme="minorHAnsi"/>
        </w:rPr>
        <w:t>, bądź będzie wynikał z obowiązujących przepisów prawa.</w:t>
      </w:r>
      <w:r w:rsidRPr="00954DF6">
        <w:rPr>
          <w:rFonts w:asciiTheme="minorHAnsi" w:hAnsiTheme="minorHAnsi" w:cstheme="minorHAnsi"/>
        </w:rPr>
        <w:t xml:space="preserve"> Obowiązek ten dotyczyć może jedynie informacji, w posiadaniu których będzie Wykonawca.</w:t>
      </w:r>
    </w:p>
    <w:p w14:paraId="1CEB9075" w14:textId="77777777" w:rsidR="00595F5D" w:rsidRPr="00954DF6" w:rsidRDefault="00595F5D" w:rsidP="002338B2">
      <w:pPr>
        <w:numPr>
          <w:ilvl w:val="1"/>
          <w:numId w:val="30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954DF6">
        <w:rPr>
          <w:rFonts w:asciiTheme="minorHAnsi" w:hAnsiTheme="minorHAnsi" w:cstheme="minorHAnsi"/>
          <w:b/>
        </w:rPr>
        <w:t>Szczegółowy sposób postępowania w przypadku stwierdzenia nieselektywnego zbierania odpadów:</w:t>
      </w:r>
    </w:p>
    <w:p w14:paraId="1411908E" w14:textId="03AEF6E0" w:rsidR="00595F5D" w:rsidRPr="00954DF6" w:rsidRDefault="00595F5D" w:rsidP="002338B2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Wykonawca jest zobowiązany do bieżącego, niezwłocznego przekazywania adresów nieruchomości, na których powstały odpady, a nie zostały ujęte w bazie danych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u Zamawiającego</w:t>
      </w:r>
      <w:r w:rsidR="00FA6E9D" w:rsidRPr="00954DF6">
        <w:rPr>
          <w:rFonts w:asciiTheme="minorHAnsi" w:hAnsiTheme="minorHAnsi" w:cstheme="minorHAnsi"/>
        </w:rPr>
        <w:t xml:space="preserve"> w przypadku stwierdzenia takiego faktu;</w:t>
      </w:r>
    </w:p>
    <w:p w14:paraId="00E345F9" w14:textId="4C85FDB7" w:rsidR="00595F5D" w:rsidRPr="00954DF6" w:rsidRDefault="00595F5D" w:rsidP="002338B2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 przypadku niedopełnienia przez właściciela nieruchomości obowiązku w zakresie selektywnego zbierania odpadów komunalnych, Wykonawca odbierający odpady komunalne przyjmuje je jako zmieszane odpady komunalne i niezwłocznie powiadamia o tym Zamawiającego;</w:t>
      </w:r>
    </w:p>
    <w:p w14:paraId="4B6323A1" w14:textId="4BACA45F" w:rsidR="0000476D" w:rsidRPr="00954DF6" w:rsidRDefault="0000476D" w:rsidP="00FA6E9D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 ww. przypadkach Wykonawca umieszcza na pokrywie pojemnika znacznik (np. samoprzylepna kartka) informujący właściciela nieruchomości o nieprzestrzeganiu obowiązku segregowania odpadów.</w:t>
      </w:r>
    </w:p>
    <w:p w14:paraId="29FFFF48" w14:textId="6A41A7CB" w:rsidR="00595F5D" w:rsidRPr="00954DF6" w:rsidRDefault="00595F5D" w:rsidP="002338B2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Wykonawca jest zobowiązany do przekazania Zamawiającemu informacji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 xml:space="preserve">o niezgodnym z Regulaminem utrzymania czystości i porządku na terenie gminy </w:t>
      </w:r>
      <w:r w:rsidR="00823B03" w:rsidRPr="00954DF6">
        <w:rPr>
          <w:rFonts w:asciiTheme="minorHAnsi" w:hAnsiTheme="minorHAnsi" w:cstheme="minorHAnsi"/>
        </w:rPr>
        <w:t>Tomaszów Mazowiecki</w:t>
      </w:r>
      <w:r w:rsidRPr="00954DF6">
        <w:rPr>
          <w:rFonts w:asciiTheme="minorHAnsi" w:hAnsiTheme="minorHAnsi" w:cstheme="minorHAnsi"/>
        </w:rPr>
        <w:t xml:space="preserve"> gromadzeniu odpadów, w szczególności ich mieszaniu lub przygotowaniu do odbierania w niewłaściwych pojemnikach lub workach. </w:t>
      </w:r>
      <w:r w:rsidR="0036750C" w:rsidRPr="00954DF6">
        <w:rPr>
          <w:rFonts w:asciiTheme="minorHAnsi" w:hAnsiTheme="minorHAnsi" w:cstheme="minorHAnsi"/>
        </w:rPr>
        <w:t xml:space="preserve">Informacja winna być sporządzona w formie miesięcznego wykazu. </w:t>
      </w:r>
      <w:r w:rsidRPr="00954DF6">
        <w:rPr>
          <w:rFonts w:asciiTheme="minorHAnsi" w:hAnsiTheme="minorHAnsi" w:cstheme="minorHAnsi"/>
        </w:rPr>
        <w:t>Informacja powinna zawierać w szczególności:</w:t>
      </w:r>
    </w:p>
    <w:p w14:paraId="5CF12BDF" w14:textId="73CF0E54" w:rsidR="00595F5D" w:rsidRPr="00954DF6" w:rsidRDefault="00595F5D" w:rsidP="002338B2">
      <w:pPr>
        <w:pStyle w:val="Akapitzlist"/>
        <w:numPr>
          <w:ilvl w:val="0"/>
          <w:numId w:val="24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Adres nieruchomości, na której gromadzone są w sposób niezgodny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 xml:space="preserve">z Regulaminem utrzymania czystości i porządku na terenie gminy </w:t>
      </w:r>
      <w:r w:rsidR="00823B03" w:rsidRPr="00954DF6">
        <w:rPr>
          <w:rFonts w:asciiTheme="minorHAnsi" w:hAnsiTheme="minorHAnsi" w:cstheme="minorHAnsi"/>
        </w:rPr>
        <w:t>Tomaszów Mazowiecki</w:t>
      </w:r>
    </w:p>
    <w:p w14:paraId="2B2CF0A1" w14:textId="77777777" w:rsidR="00595F5D" w:rsidRPr="00954DF6" w:rsidRDefault="00595F5D" w:rsidP="002338B2">
      <w:pPr>
        <w:pStyle w:val="Akapitzlist"/>
        <w:numPr>
          <w:ilvl w:val="0"/>
          <w:numId w:val="24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Datę i opis zdarzenia,</w:t>
      </w:r>
    </w:p>
    <w:p w14:paraId="76180DC7" w14:textId="232AEF1A" w:rsidR="00595F5D" w:rsidRPr="00954DF6" w:rsidRDefault="0067276F" w:rsidP="002338B2">
      <w:pPr>
        <w:pStyle w:val="Akapitzlist"/>
        <w:numPr>
          <w:ilvl w:val="0"/>
          <w:numId w:val="24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Dokumentacja fotograficzna</w:t>
      </w:r>
      <w:r w:rsidR="00595F5D" w:rsidRPr="00954DF6">
        <w:rPr>
          <w:rFonts w:asciiTheme="minorHAnsi" w:hAnsiTheme="minorHAnsi" w:cstheme="minorHAnsi"/>
        </w:rPr>
        <w:t xml:space="preserve"> w postaci cyfrowej dowodzące, że odpady zbierane są w sposób niewłaściwy. Zdjęcia muszą zostać tak wykonane by nie budząc wątpliwości pozwalały na przypisywanie pojemników, w tym worków do konkretnej nieruchomości.</w:t>
      </w:r>
    </w:p>
    <w:p w14:paraId="13D57B77" w14:textId="52BF9346" w:rsidR="00595F5D" w:rsidRPr="00954DF6" w:rsidRDefault="00EA1D6B" w:rsidP="002338B2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Miesięczną</w:t>
      </w:r>
      <w:r w:rsidR="00595F5D" w:rsidRPr="00954DF6">
        <w:rPr>
          <w:rFonts w:asciiTheme="minorHAnsi" w:hAnsiTheme="minorHAnsi" w:cstheme="minorHAnsi"/>
        </w:rPr>
        <w:t xml:space="preserve"> informację o właścicielach nieruchomości, którzy nie oddali żadnych odpadów z nieruchomości.</w:t>
      </w:r>
    </w:p>
    <w:p w14:paraId="706331DB" w14:textId="66CC0F5D" w:rsidR="00595F5D" w:rsidRPr="00287146" w:rsidRDefault="00595F5D" w:rsidP="00595F5D">
      <w:pPr>
        <w:pStyle w:val="Akapitzlist"/>
        <w:numPr>
          <w:ilvl w:val="0"/>
          <w:numId w:val="23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247065">
        <w:rPr>
          <w:rFonts w:asciiTheme="minorHAnsi" w:hAnsiTheme="minorHAnsi" w:cstheme="minorHAnsi"/>
        </w:rPr>
        <w:t xml:space="preserve">Wykonawca zobowiązany jest do przekazywania powyższych informacji w postaci pliku w odpowiednim formacie uzgodnionym z Zamawiającym (np. jpg, </w:t>
      </w:r>
      <w:proofErr w:type="spellStart"/>
      <w:r w:rsidRPr="00247065">
        <w:rPr>
          <w:rFonts w:asciiTheme="minorHAnsi" w:hAnsiTheme="minorHAnsi" w:cstheme="minorHAnsi"/>
        </w:rPr>
        <w:t>exel</w:t>
      </w:r>
      <w:proofErr w:type="spellEnd"/>
      <w:r w:rsidRPr="00247065">
        <w:rPr>
          <w:rFonts w:asciiTheme="minorHAnsi" w:hAnsiTheme="minorHAnsi" w:cstheme="minorHAnsi"/>
        </w:rPr>
        <w:t xml:space="preserve">, </w:t>
      </w:r>
      <w:proofErr w:type="spellStart"/>
      <w:r w:rsidRPr="00247065">
        <w:rPr>
          <w:rFonts w:asciiTheme="minorHAnsi" w:hAnsiTheme="minorHAnsi" w:cstheme="minorHAnsi"/>
        </w:rPr>
        <w:t>word</w:t>
      </w:r>
      <w:proofErr w:type="spellEnd"/>
      <w:r w:rsidRPr="00247065">
        <w:rPr>
          <w:rFonts w:asciiTheme="minorHAnsi" w:hAnsiTheme="minorHAnsi" w:cstheme="minorHAnsi"/>
        </w:rPr>
        <w:t>)</w:t>
      </w:r>
      <w:r w:rsidR="0051566B" w:rsidRPr="00247065">
        <w:rPr>
          <w:rFonts w:asciiTheme="minorHAnsi" w:hAnsiTheme="minorHAnsi" w:cstheme="minorHAnsi"/>
        </w:rPr>
        <w:t xml:space="preserve"> </w:t>
      </w:r>
      <w:r w:rsidR="007A6184" w:rsidRPr="00247065">
        <w:rPr>
          <w:rFonts w:asciiTheme="minorHAnsi" w:hAnsiTheme="minorHAnsi" w:cstheme="minorHAnsi"/>
        </w:rPr>
        <w:t>w formie elektronicznej</w:t>
      </w:r>
      <w:r w:rsidR="00EA1D6B" w:rsidRPr="00247065">
        <w:rPr>
          <w:rFonts w:asciiTheme="minorHAnsi" w:hAnsiTheme="minorHAnsi" w:cstheme="minorHAnsi"/>
        </w:rPr>
        <w:t xml:space="preserve"> oraz </w:t>
      </w:r>
      <w:r w:rsidR="0036750C" w:rsidRPr="00247065">
        <w:rPr>
          <w:rFonts w:asciiTheme="minorHAnsi" w:hAnsiTheme="minorHAnsi" w:cstheme="minorHAnsi"/>
        </w:rPr>
        <w:t>poprzez dołączenie do faktury</w:t>
      </w:r>
      <w:r w:rsidR="0051566B" w:rsidRPr="00247065">
        <w:rPr>
          <w:rFonts w:asciiTheme="minorHAnsi" w:hAnsiTheme="minorHAnsi" w:cstheme="minorHAnsi"/>
        </w:rPr>
        <w:t xml:space="preserve"> w formie papierowej.</w:t>
      </w:r>
    </w:p>
    <w:p w14:paraId="287C8B95" w14:textId="77777777" w:rsidR="00595F5D" w:rsidRPr="00954DF6" w:rsidRDefault="00595F5D" w:rsidP="002338B2">
      <w:pPr>
        <w:numPr>
          <w:ilvl w:val="1"/>
          <w:numId w:val="30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954DF6">
        <w:rPr>
          <w:rFonts w:asciiTheme="minorHAnsi" w:hAnsiTheme="minorHAnsi" w:cstheme="minorHAnsi"/>
          <w:b/>
        </w:rPr>
        <w:t>Szczegółowe wymagania stawiane wykonawcy odbierającemu odpady komunalne od właścicieli nieruchomości:</w:t>
      </w:r>
    </w:p>
    <w:p w14:paraId="4D0391B2" w14:textId="77777777" w:rsidR="00595F5D" w:rsidRPr="00954DF6" w:rsidRDefault="00595F5D" w:rsidP="002338B2">
      <w:pPr>
        <w:pStyle w:val="Akapitzlist"/>
        <w:numPr>
          <w:ilvl w:val="0"/>
          <w:numId w:val="18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Wymagania w zakresie transportu odpadów odebranych od właścicieli nieruchomości:</w:t>
      </w:r>
    </w:p>
    <w:p w14:paraId="1CF926D8" w14:textId="77777777" w:rsidR="00595F5D" w:rsidRPr="00954DF6" w:rsidRDefault="00595F5D" w:rsidP="002338B2">
      <w:pPr>
        <w:pStyle w:val="Akapitzlist"/>
        <w:numPr>
          <w:ilvl w:val="0"/>
          <w:numId w:val="19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Wymogi dotyczące bazy magazynowo – transportowej:</w:t>
      </w:r>
    </w:p>
    <w:p w14:paraId="1D53E365" w14:textId="77777777" w:rsidR="00595F5D" w:rsidRPr="00954DF6" w:rsidRDefault="00595F5D" w:rsidP="002338B2">
      <w:pPr>
        <w:pStyle w:val="Akapitzlist"/>
        <w:numPr>
          <w:ilvl w:val="0"/>
          <w:numId w:val="20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Dysponowaniem bazy magazynowo – transportowej,</w:t>
      </w:r>
    </w:p>
    <w:p w14:paraId="364752A3" w14:textId="58A2E5F3" w:rsidR="00595F5D" w:rsidRPr="00954DF6" w:rsidRDefault="00595F5D" w:rsidP="002338B2">
      <w:pPr>
        <w:pStyle w:val="Akapitzlist"/>
        <w:numPr>
          <w:ilvl w:val="0"/>
          <w:numId w:val="20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Baza powinna być usytuowana na terenie, do którego Wykonawca posiada tytuł prawny, w gminie </w:t>
      </w:r>
      <w:r w:rsidR="00176C62" w:rsidRPr="00954DF6">
        <w:rPr>
          <w:rFonts w:asciiTheme="minorHAnsi" w:hAnsiTheme="minorHAnsi" w:cstheme="minorHAnsi"/>
        </w:rPr>
        <w:t>Tomaszów Mazowiecki</w:t>
      </w:r>
      <w:r w:rsidRPr="00954DF6">
        <w:rPr>
          <w:rFonts w:asciiTheme="minorHAnsi" w:hAnsiTheme="minorHAnsi" w:cstheme="minorHAnsi"/>
        </w:rPr>
        <w:t xml:space="preserve"> lub w odległości nie większej niż 60 km od granicy tej gminy. </w:t>
      </w:r>
    </w:p>
    <w:p w14:paraId="7C5C902A" w14:textId="37BF3964" w:rsidR="00176C62" w:rsidRPr="00954DF6" w:rsidRDefault="00176C62" w:rsidP="00176C62">
      <w:p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bookmarkStart w:id="14" w:name="_Hlk40425552"/>
      <w:r w:rsidRPr="00954DF6">
        <w:rPr>
          <w:rFonts w:asciiTheme="minorHAnsi" w:hAnsiTheme="minorHAnsi" w:cstheme="minorHAnsi"/>
        </w:rPr>
        <w:t>Szczegółowe wymagania w zakresie bazy magazynowo – transportowej regulują przepisy Rozporządzenia ministra Środowiska z dnia 11 stycznia 2013r. w sprawie szczegółowych wymagań w zakresie odbierania odpadów komunalnych od właścicieli nieruchomości (Dz. U. z 2013r. poz. 122)</w:t>
      </w:r>
      <w:r w:rsidR="009F00B8" w:rsidRPr="00954DF6">
        <w:rPr>
          <w:rFonts w:asciiTheme="minorHAnsi" w:hAnsiTheme="minorHAnsi" w:cstheme="minorHAnsi"/>
        </w:rPr>
        <w:t>.</w:t>
      </w:r>
    </w:p>
    <w:bookmarkEnd w:id="14"/>
    <w:p w14:paraId="75C03A13" w14:textId="77777777" w:rsidR="00595F5D" w:rsidRPr="00954DF6" w:rsidRDefault="00595F5D" w:rsidP="002338B2">
      <w:pPr>
        <w:pStyle w:val="Akapitzlist"/>
        <w:numPr>
          <w:ilvl w:val="0"/>
          <w:numId w:val="19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Wymogi dotyczące pojazdów:</w:t>
      </w:r>
    </w:p>
    <w:p w14:paraId="6383285A" w14:textId="3E099056" w:rsidR="009F00B8" w:rsidRPr="00954DF6" w:rsidRDefault="00595F5D" w:rsidP="002338B2">
      <w:pPr>
        <w:pStyle w:val="Akapitzlist"/>
        <w:numPr>
          <w:ilvl w:val="0"/>
          <w:numId w:val="21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Zapewnienie aby wszystkie pojazdy wykorzystywane do realizacji przedmiotu zamówienia były dostosowane w zakresie wielkości i rodzaju samochodów odbierających odpady do parametrów ulic/dróg, tj. ich szerokości oraz gęstości zabudowy. </w:t>
      </w:r>
    </w:p>
    <w:p w14:paraId="2AD9958A" w14:textId="784AA632" w:rsidR="009F00B8" w:rsidRPr="00954DF6" w:rsidRDefault="009F00B8" w:rsidP="002338B2">
      <w:pPr>
        <w:pStyle w:val="Akapitzlist"/>
        <w:numPr>
          <w:ilvl w:val="0"/>
          <w:numId w:val="21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>posiadaniu co najmniej dwóch pojazdów przystosowanych do odbierania zmieszanych odpadów komunalnych oraz co najmniej dwóch pojazdów przystosowanych do odbierania selektywnie zebranych odpadów komunalnych, a także co najmniej jednego pojazdu do odbierania odpadów bez funkcji kompaktującej;</w:t>
      </w:r>
    </w:p>
    <w:p w14:paraId="06185157" w14:textId="3D764192" w:rsidR="009F00B8" w:rsidRPr="00954DF6" w:rsidRDefault="009F00B8" w:rsidP="009F00B8">
      <w:p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954DF6">
        <w:rPr>
          <w:rFonts w:asciiTheme="minorHAnsi" w:hAnsiTheme="minorHAnsi" w:cstheme="minorHAnsi"/>
        </w:rPr>
        <w:t xml:space="preserve">Szczegółowe wymagania w zakresie </w:t>
      </w:r>
      <w:r w:rsidR="001F3F91">
        <w:rPr>
          <w:rFonts w:asciiTheme="minorHAnsi" w:hAnsiTheme="minorHAnsi" w:cstheme="minorHAnsi"/>
        </w:rPr>
        <w:t>pojazdów</w:t>
      </w:r>
      <w:r w:rsidRPr="00954DF6">
        <w:rPr>
          <w:rFonts w:asciiTheme="minorHAnsi" w:hAnsiTheme="minorHAnsi" w:cstheme="minorHAnsi"/>
        </w:rPr>
        <w:t xml:space="preserve"> </w:t>
      </w:r>
      <w:r w:rsidR="001F3F91" w:rsidRPr="00954DF6">
        <w:rPr>
          <w:rFonts w:asciiTheme="minorHAnsi" w:hAnsiTheme="minorHAnsi" w:cstheme="minorHAnsi"/>
        </w:rPr>
        <w:t>wykorzystywan</w:t>
      </w:r>
      <w:r w:rsidR="001F3F91">
        <w:rPr>
          <w:rFonts w:asciiTheme="minorHAnsi" w:hAnsiTheme="minorHAnsi" w:cstheme="minorHAnsi"/>
        </w:rPr>
        <w:t>ych</w:t>
      </w:r>
      <w:r w:rsidR="001F3F91" w:rsidRPr="00954DF6">
        <w:rPr>
          <w:rFonts w:asciiTheme="minorHAnsi" w:hAnsiTheme="minorHAnsi" w:cstheme="minorHAnsi"/>
        </w:rPr>
        <w:t xml:space="preserve"> do realizacji przedmiotu zamówienia </w:t>
      </w:r>
      <w:r w:rsidRPr="00954DF6">
        <w:rPr>
          <w:rFonts w:asciiTheme="minorHAnsi" w:hAnsiTheme="minorHAnsi" w:cstheme="minorHAnsi"/>
        </w:rPr>
        <w:t xml:space="preserve">regulują przepisy Rozporządzenia ministra Środowiska z dnia 11 stycznia 2013r. w sprawie szczegółowych wymagań w zakresie odbierania odpadów komunalnych </w:t>
      </w:r>
      <w:r w:rsidR="00287146">
        <w:rPr>
          <w:rFonts w:asciiTheme="minorHAnsi" w:hAnsiTheme="minorHAnsi" w:cstheme="minorHAnsi"/>
        </w:rPr>
        <w:br/>
      </w:r>
      <w:r w:rsidRPr="00954DF6">
        <w:rPr>
          <w:rFonts w:asciiTheme="minorHAnsi" w:hAnsiTheme="minorHAnsi" w:cstheme="minorHAnsi"/>
        </w:rPr>
        <w:t>od właścicieli nieruchomości (Dz. U. z 2013r. poz. 122).</w:t>
      </w:r>
    </w:p>
    <w:p w14:paraId="364F2C76" w14:textId="77777777" w:rsidR="00595F5D" w:rsidRPr="00012C4D" w:rsidRDefault="00595F5D" w:rsidP="00595F5D">
      <w:pPr>
        <w:pStyle w:val="Akapitzlist"/>
        <w:shd w:val="clear" w:color="auto" w:fill="FFFFFF"/>
        <w:tabs>
          <w:tab w:val="left" w:pos="180"/>
        </w:tabs>
        <w:spacing w:before="120" w:after="120"/>
        <w:ind w:left="1469"/>
        <w:jc w:val="both"/>
        <w:rPr>
          <w:rFonts w:ascii="Verdana" w:hAnsi="Verdana" w:cs="Arial"/>
          <w:sz w:val="22"/>
          <w:szCs w:val="22"/>
        </w:rPr>
      </w:pPr>
    </w:p>
    <w:p w14:paraId="16698C34" w14:textId="77777777" w:rsidR="00595F5D" w:rsidRPr="003168F9" w:rsidRDefault="00595F5D" w:rsidP="002338B2">
      <w:pPr>
        <w:pStyle w:val="Akapitzlist"/>
        <w:numPr>
          <w:ilvl w:val="0"/>
          <w:numId w:val="19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3168F9">
        <w:rPr>
          <w:rFonts w:asciiTheme="minorHAnsi" w:hAnsiTheme="minorHAnsi" w:cstheme="minorHAnsi"/>
        </w:rPr>
        <w:t>Wymogi dotyczące transportu odpadów:</w:t>
      </w:r>
    </w:p>
    <w:p w14:paraId="6A34587E" w14:textId="38721F2E" w:rsidR="00595F5D" w:rsidRPr="003168F9" w:rsidRDefault="00595F5D" w:rsidP="002338B2">
      <w:pPr>
        <w:pStyle w:val="Akapitzlist"/>
        <w:numPr>
          <w:ilvl w:val="0"/>
          <w:numId w:val="22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3168F9">
        <w:rPr>
          <w:rFonts w:asciiTheme="minorHAnsi" w:hAnsiTheme="minorHAnsi" w:cstheme="minorHAnsi"/>
        </w:rPr>
        <w:t>Wykonawca jest zobowiązany do transportowania odebranych odpadów komunalnych od właścicieli nieruchomości w sposób, który uniemożliwia mieszanie selektywnie zebranych odpadów komunalnych ze zmieszanymi odpadami komunalnymi oraz w sposób uniemożliwiający mieszanie się ze sobą poszczególnych frakcji selektywnie zebranych odpadów komunalnych;</w:t>
      </w:r>
    </w:p>
    <w:p w14:paraId="7533BD0D" w14:textId="77777777" w:rsidR="00595F5D" w:rsidRPr="003168F9" w:rsidRDefault="00595F5D" w:rsidP="002338B2">
      <w:pPr>
        <w:pStyle w:val="Akapitzlist"/>
        <w:numPr>
          <w:ilvl w:val="0"/>
          <w:numId w:val="22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3168F9">
        <w:rPr>
          <w:rFonts w:asciiTheme="minorHAnsi" w:hAnsiTheme="minorHAnsi" w:cstheme="minorHAnsi"/>
        </w:rPr>
        <w:t>Wykonawca jest również zobowiązany do zabezpieczenia przewożonych odpadów komunalnych przed wysypaniem, rozlaniem na drogę;</w:t>
      </w:r>
    </w:p>
    <w:p w14:paraId="3206D2B2" w14:textId="200D0C73" w:rsidR="00287146" w:rsidRDefault="00595F5D" w:rsidP="00287146">
      <w:pPr>
        <w:pStyle w:val="Akapitzlist"/>
        <w:numPr>
          <w:ilvl w:val="0"/>
          <w:numId w:val="22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3168F9">
        <w:rPr>
          <w:rFonts w:asciiTheme="minorHAnsi" w:hAnsiTheme="minorHAnsi" w:cstheme="minorHAnsi"/>
        </w:rPr>
        <w:t xml:space="preserve">Wykonawca ma obowiązek odbioru i transportu odpadów komunalnych również w przypadkach, kiedy dojazd do punktów zbiórki odpadów komunalnych będzie utrudniony z powodu prowadzonych remontów dróg, dojazdów, itp. W takich przypadkach Wykonawcy nie przysługują roszczenia </w:t>
      </w:r>
      <w:r w:rsidR="00287146">
        <w:rPr>
          <w:rFonts w:asciiTheme="minorHAnsi" w:hAnsiTheme="minorHAnsi" w:cstheme="minorHAnsi"/>
        </w:rPr>
        <w:br/>
      </w:r>
      <w:r w:rsidRPr="003168F9">
        <w:rPr>
          <w:rFonts w:asciiTheme="minorHAnsi" w:hAnsiTheme="minorHAnsi" w:cstheme="minorHAnsi"/>
        </w:rPr>
        <w:t>z tytułu wzrostu kosztów realizacji przedmiotu umowy.</w:t>
      </w:r>
    </w:p>
    <w:p w14:paraId="1372394D" w14:textId="77777777" w:rsidR="00287146" w:rsidRPr="00287146" w:rsidRDefault="00287146" w:rsidP="00287146">
      <w:pPr>
        <w:pStyle w:val="Akapitzlist"/>
        <w:shd w:val="clear" w:color="auto" w:fill="FFFFFF"/>
        <w:tabs>
          <w:tab w:val="left" w:pos="180"/>
        </w:tabs>
        <w:spacing w:before="120" w:after="120"/>
        <w:ind w:left="1469"/>
        <w:jc w:val="both"/>
        <w:rPr>
          <w:rFonts w:asciiTheme="minorHAnsi" w:hAnsiTheme="minorHAnsi" w:cstheme="minorHAnsi"/>
        </w:rPr>
      </w:pPr>
    </w:p>
    <w:p w14:paraId="0A78DF38" w14:textId="07CF3704" w:rsidR="00595F5D" w:rsidRPr="00BE3C8C" w:rsidRDefault="00595F5D" w:rsidP="002338B2">
      <w:pPr>
        <w:pStyle w:val="Akapitzlist"/>
        <w:numPr>
          <w:ilvl w:val="1"/>
          <w:numId w:val="30"/>
        </w:numPr>
        <w:shd w:val="clear" w:color="auto" w:fill="FFFFFF"/>
        <w:tabs>
          <w:tab w:val="left" w:pos="180"/>
        </w:tabs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  <w:b/>
          <w:u w:val="single"/>
        </w:rPr>
        <w:t>Pozostałe obowiązki Wykonawcy:</w:t>
      </w:r>
    </w:p>
    <w:p w14:paraId="3D92E587" w14:textId="6E541653" w:rsidR="00BC6AF8" w:rsidRDefault="00595F5D" w:rsidP="00BC6AF8">
      <w:pPr>
        <w:pStyle w:val="Akapitzlist"/>
        <w:numPr>
          <w:ilvl w:val="2"/>
          <w:numId w:val="30"/>
        </w:numPr>
        <w:jc w:val="both"/>
        <w:rPr>
          <w:rFonts w:asciiTheme="minorHAnsi" w:hAnsiTheme="minorHAnsi" w:cstheme="minorHAnsi"/>
        </w:rPr>
      </w:pPr>
      <w:bookmarkStart w:id="15" w:name="_Hlk42086819"/>
      <w:r w:rsidRPr="00BE3C8C">
        <w:rPr>
          <w:rFonts w:asciiTheme="minorHAnsi" w:hAnsiTheme="minorHAnsi" w:cstheme="minorHAnsi"/>
        </w:rPr>
        <w:t xml:space="preserve">Wykonawca jest zobowiązany do </w:t>
      </w:r>
      <w:r w:rsidR="00BC6AF8" w:rsidRPr="00BE3C8C">
        <w:rPr>
          <w:rFonts w:asciiTheme="minorHAnsi" w:hAnsiTheme="minorHAnsi" w:cstheme="minorHAnsi"/>
        </w:rPr>
        <w:t xml:space="preserve">osiągnięcia </w:t>
      </w:r>
      <w:bookmarkEnd w:id="15"/>
      <w:r w:rsidR="00BC6AF8" w:rsidRPr="00BE3C8C">
        <w:rPr>
          <w:rFonts w:asciiTheme="minorHAnsi" w:hAnsiTheme="minorHAnsi" w:cstheme="minorHAnsi"/>
        </w:rPr>
        <w:t xml:space="preserve">poziomu recyklingu i przygotowania </w:t>
      </w:r>
      <w:r w:rsidR="00287146">
        <w:rPr>
          <w:rFonts w:asciiTheme="minorHAnsi" w:hAnsiTheme="minorHAnsi" w:cstheme="minorHAnsi"/>
        </w:rPr>
        <w:br/>
      </w:r>
      <w:r w:rsidR="00BC6AF8" w:rsidRPr="00BE3C8C">
        <w:rPr>
          <w:rFonts w:asciiTheme="minorHAnsi" w:hAnsiTheme="minorHAnsi" w:cstheme="minorHAnsi"/>
        </w:rPr>
        <w:t xml:space="preserve">do ponownego użycia </w:t>
      </w:r>
      <w:r w:rsidR="003168F9" w:rsidRPr="00BE3C8C">
        <w:rPr>
          <w:rFonts w:asciiTheme="minorHAnsi" w:hAnsiTheme="minorHAnsi" w:cstheme="minorHAnsi"/>
        </w:rPr>
        <w:t>następujących frakcji odpadów komunalnych; papieru, metali, tworzyw sztucznych</w:t>
      </w:r>
      <w:r w:rsidR="00BC6AF8" w:rsidRPr="00BE3C8C">
        <w:rPr>
          <w:rFonts w:asciiTheme="minorHAnsi" w:hAnsiTheme="minorHAnsi" w:cstheme="minorHAnsi"/>
        </w:rPr>
        <w:t>,</w:t>
      </w:r>
      <w:r w:rsidR="003168F9" w:rsidRPr="00BE3C8C">
        <w:rPr>
          <w:rFonts w:asciiTheme="minorHAnsi" w:hAnsiTheme="minorHAnsi" w:cstheme="minorHAnsi"/>
        </w:rPr>
        <w:t xml:space="preserve"> i szkła</w:t>
      </w:r>
      <w:r w:rsidR="00BC6AF8" w:rsidRPr="00BE3C8C">
        <w:rPr>
          <w:rFonts w:asciiTheme="minorHAnsi" w:hAnsiTheme="minorHAnsi" w:cstheme="minorHAnsi"/>
        </w:rPr>
        <w:t xml:space="preserve"> </w:t>
      </w:r>
      <w:bookmarkStart w:id="16" w:name="_Hlk43968329"/>
      <w:r w:rsidR="00BC6AF8" w:rsidRPr="00BE3C8C">
        <w:rPr>
          <w:rFonts w:asciiTheme="minorHAnsi" w:hAnsiTheme="minorHAnsi" w:cstheme="minorHAnsi"/>
        </w:rPr>
        <w:t>w wysokości co najmniej</w:t>
      </w:r>
      <w:r w:rsidR="003168F9" w:rsidRPr="00BE3C8C">
        <w:rPr>
          <w:rFonts w:asciiTheme="minorHAnsi" w:hAnsiTheme="minorHAnsi" w:cstheme="minorHAnsi"/>
        </w:rPr>
        <w:t xml:space="preserve"> </w:t>
      </w:r>
      <w:r w:rsidR="00BC6AF8" w:rsidRPr="00BE3C8C">
        <w:rPr>
          <w:rFonts w:asciiTheme="minorHAnsi" w:hAnsiTheme="minorHAnsi" w:cstheme="minorHAnsi"/>
        </w:rPr>
        <w:t>50% wago</w:t>
      </w:r>
      <w:r w:rsidR="003168F9" w:rsidRPr="00BE3C8C">
        <w:rPr>
          <w:rFonts w:asciiTheme="minorHAnsi" w:hAnsiTheme="minorHAnsi" w:cstheme="minorHAnsi"/>
        </w:rPr>
        <w:t>wo.</w:t>
      </w:r>
      <w:bookmarkEnd w:id="16"/>
    </w:p>
    <w:p w14:paraId="1A4F4699" w14:textId="77777777" w:rsidR="00287146" w:rsidRPr="00287146" w:rsidRDefault="00287146" w:rsidP="00287146">
      <w:pPr>
        <w:pStyle w:val="Akapitzlist"/>
        <w:jc w:val="both"/>
        <w:rPr>
          <w:rFonts w:asciiTheme="minorHAnsi" w:hAnsiTheme="minorHAnsi" w:cstheme="minorHAnsi"/>
        </w:rPr>
      </w:pPr>
    </w:p>
    <w:p w14:paraId="794069FC" w14:textId="504876F8" w:rsidR="003168F9" w:rsidRPr="00287146" w:rsidRDefault="00BE3C8C" w:rsidP="003168F9">
      <w:pPr>
        <w:pStyle w:val="Akapitzlist"/>
        <w:numPr>
          <w:ilvl w:val="2"/>
          <w:numId w:val="30"/>
        </w:numPr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Wykonawca jest zobowiązany do osiągnięcia poziomu ograniczenia masy odpadów komunalnych ulegających biodegradacji przekazywanych do</w:t>
      </w:r>
      <w:r w:rsidR="00287146">
        <w:rPr>
          <w:rFonts w:asciiTheme="minorHAnsi" w:hAnsiTheme="minorHAnsi" w:cstheme="minorHAnsi"/>
        </w:rPr>
        <w:t xml:space="preserve"> składowania –</w:t>
      </w:r>
      <w:r w:rsidRPr="00BE3C8C">
        <w:rPr>
          <w:rFonts w:asciiTheme="minorHAnsi" w:hAnsiTheme="minorHAnsi" w:cstheme="minorHAnsi"/>
        </w:rPr>
        <w:t xml:space="preserve"> zgodnie </w:t>
      </w:r>
      <w:r w:rsidR="00287146">
        <w:rPr>
          <w:rFonts w:asciiTheme="minorHAnsi" w:hAnsiTheme="minorHAnsi" w:cstheme="minorHAnsi"/>
        </w:rPr>
        <w:br/>
      </w:r>
      <w:r w:rsidRPr="00BE3C8C">
        <w:rPr>
          <w:rFonts w:asciiTheme="minorHAnsi" w:hAnsiTheme="minorHAnsi" w:cstheme="minorHAnsi"/>
        </w:rPr>
        <w:t>z obowiązującym rozporządzeniem określającym poziom.</w:t>
      </w:r>
    </w:p>
    <w:p w14:paraId="2FEA222F" w14:textId="72ACA46F" w:rsidR="00447548" w:rsidRPr="00BE3C8C" w:rsidRDefault="00595F5D" w:rsidP="00BE3C8C">
      <w:pPr>
        <w:numPr>
          <w:ilvl w:val="2"/>
          <w:numId w:val="3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Osiągnięcie ww. poziomów jest wymagane w roku kalendarzowym.</w:t>
      </w:r>
    </w:p>
    <w:p w14:paraId="6B2D579E" w14:textId="4C5670A0" w:rsidR="00595F5D" w:rsidRPr="00BE3C8C" w:rsidRDefault="00595F5D" w:rsidP="00BE3C8C">
      <w:pPr>
        <w:pStyle w:val="Akapitzlist"/>
        <w:numPr>
          <w:ilvl w:val="2"/>
          <w:numId w:val="30"/>
        </w:numPr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Weryfikacja osiągnięcia wymaganych poziomów recyklingu nastąpi na podstawie sprawozdań rocznych, o których mowa w art. 9n ustawie z dnia 13 września 1996 r. </w:t>
      </w:r>
      <w:r w:rsidR="00287146">
        <w:rPr>
          <w:rFonts w:asciiTheme="minorHAnsi" w:hAnsiTheme="minorHAnsi" w:cstheme="minorHAnsi"/>
        </w:rPr>
        <w:br/>
      </w:r>
      <w:r w:rsidRPr="00BE3C8C">
        <w:rPr>
          <w:rFonts w:asciiTheme="minorHAnsi" w:hAnsiTheme="minorHAnsi" w:cstheme="minorHAnsi"/>
        </w:rPr>
        <w:t>o utrzymaniu czystości i porządku w gminach (Dz. U. z 2019 r., poz. 2010);</w:t>
      </w:r>
    </w:p>
    <w:p w14:paraId="45874561" w14:textId="77777777" w:rsidR="00595F5D" w:rsidRPr="00BE3C8C" w:rsidRDefault="00595F5D" w:rsidP="002338B2">
      <w:pPr>
        <w:numPr>
          <w:ilvl w:val="2"/>
          <w:numId w:val="3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Prawidłowe gospodarowanie odebranymi odpadami zgodnie z przepisami prawa obowiązującymi w tym zakresie. </w:t>
      </w:r>
    </w:p>
    <w:p w14:paraId="717D732D" w14:textId="2E9FDB50" w:rsidR="00595F5D" w:rsidRPr="00BE3C8C" w:rsidRDefault="00595F5D" w:rsidP="002338B2">
      <w:pPr>
        <w:numPr>
          <w:ilvl w:val="2"/>
          <w:numId w:val="3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Przekazywanie odebranych</w:t>
      </w:r>
      <w:r w:rsidR="00A83564" w:rsidRPr="00BE3C8C">
        <w:rPr>
          <w:rFonts w:asciiTheme="minorHAnsi" w:hAnsiTheme="minorHAnsi" w:cstheme="minorHAnsi"/>
        </w:rPr>
        <w:t xml:space="preserve"> niesegregowanych (</w:t>
      </w:r>
      <w:r w:rsidRPr="00BE3C8C">
        <w:rPr>
          <w:rFonts w:asciiTheme="minorHAnsi" w:hAnsiTheme="minorHAnsi" w:cstheme="minorHAnsi"/>
        </w:rPr>
        <w:t>zmieszanych</w:t>
      </w:r>
      <w:r w:rsidR="00A83564" w:rsidRPr="00BE3C8C">
        <w:rPr>
          <w:rFonts w:asciiTheme="minorHAnsi" w:hAnsiTheme="minorHAnsi" w:cstheme="minorHAnsi"/>
        </w:rPr>
        <w:t>)</w:t>
      </w:r>
      <w:r w:rsidRPr="00BE3C8C">
        <w:rPr>
          <w:rFonts w:asciiTheme="minorHAnsi" w:hAnsiTheme="minorHAnsi" w:cstheme="minorHAnsi"/>
        </w:rPr>
        <w:t xml:space="preserve"> odpadów komunalnych</w:t>
      </w:r>
      <w:r w:rsidR="00A83564" w:rsidRPr="00BE3C8C">
        <w:rPr>
          <w:rFonts w:asciiTheme="minorHAnsi" w:hAnsiTheme="minorHAnsi" w:cstheme="minorHAnsi"/>
        </w:rPr>
        <w:t xml:space="preserve"> do </w:t>
      </w:r>
      <w:r w:rsidRPr="00BE3C8C">
        <w:rPr>
          <w:rFonts w:asciiTheme="minorHAnsi" w:hAnsiTheme="minorHAnsi" w:cstheme="minorHAnsi"/>
        </w:rPr>
        <w:t>Instalacji Komunalnych</w:t>
      </w:r>
      <w:r w:rsidR="00A83564" w:rsidRPr="00BE3C8C">
        <w:rPr>
          <w:rFonts w:asciiTheme="minorHAnsi" w:hAnsiTheme="minorHAnsi" w:cstheme="minorHAnsi"/>
        </w:rPr>
        <w:t xml:space="preserve"> wskazanych w Formularzu ofertowym. </w:t>
      </w:r>
    </w:p>
    <w:p w14:paraId="74B8767D" w14:textId="7F4AA8DF" w:rsidR="00595F5D" w:rsidRPr="00BE3C8C" w:rsidRDefault="00595F5D" w:rsidP="002338B2">
      <w:pPr>
        <w:numPr>
          <w:ilvl w:val="2"/>
          <w:numId w:val="3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Przekazywanie selektywne zebranych odpadów komunalnych</w:t>
      </w:r>
      <w:r w:rsidR="00A83564" w:rsidRPr="00BE3C8C">
        <w:rPr>
          <w:rFonts w:asciiTheme="minorHAnsi" w:hAnsiTheme="minorHAnsi" w:cstheme="minorHAnsi"/>
        </w:rPr>
        <w:t>, bioodpadów i odpadów wielkogabarytowych</w:t>
      </w:r>
      <w:r w:rsidRPr="00BE3C8C">
        <w:rPr>
          <w:rFonts w:asciiTheme="minorHAnsi" w:hAnsiTheme="minorHAnsi" w:cstheme="minorHAnsi"/>
        </w:rPr>
        <w:t xml:space="preserve"> do instalacji odzysku i unieszkodliwiania zgodnie z hierarchią postępowania z odpadami, o której mowa w ustawie z dn. 14 grudnia 2012 r. o odpadach (Dz. U. z 20</w:t>
      </w:r>
      <w:r w:rsidR="00CD03DB" w:rsidRPr="00BE3C8C">
        <w:rPr>
          <w:rFonts w:asciiTheme="minorHAnsi" w:hAnsiTheme="minorHAnsi" w:cstheme="minorHAnsi"/>
        </w:rPr>
        <w:t>20</w:t>
      </w:r>
      <w:r w:rsidRPr="00BE3C8C">
        <w:rPr>
          <w:rFonts w:asciiTheme="minorHAnsi" w:hAnsiTheme="minorHAnsi" w:cstheme="minorHAnsi"/>
        </w:rPr>
        <w:t xml:space="preserve"> r., poz. </w:t>
      </w:r>
      <w:r w:rsidR="00CD03DB" w:rsidRPr="00BE3C8C">
        <w:rPr>
          <w:rFonts w:asciiTheme="minorHAnsi" w:hAnsiTheme="minorHAnsi" w:cstheme="minorHAnsi"/>
        </w:rPr>
        <w:t>797)</w:t>
      </w:r>
    </w:p>
    <w:p w14:paraId="63A67E09" w14:textId="77777777" w:rsidR="00595F5D" w:rsidRPr="00BE3C8C" w:rsidRDefault="00595F5D" w:rsidP="002338B2">
      <w:pPr>
        <w:numPr>
          <w:ilvl w:val="2"/>
          <w:numId w:val="3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W sytuacjach nadzwyczajnych (jak np. nieprzejezdność lub zamknięcie drogi) gdy nie jest możliwa realizacja usługi zgodnie z harmonogramem, sposób i termin odbioru odpadów będzie każdorazowo uzgadniany pomiędzy Zamawiającym a Wykonawcą i może polegać w szczególności na wyznaczeniu zastępczych miejsc gromadzenia odpadów przez właścicieli nieruchomości oraz innych terminów ich odbioru – taki sposób spełnienia świadczenia wynikającego z umowy może  być wykonywany jedynie po uzyskaniu wcześniejszej akceptacji Zamawiającego.</w:t>
      </w:r>
    </w:p>
    <w:p w14:paraId="053E1D61" w14:textId="2ECDA3C8" w:rsidR="00595F5D" w:rsidRPr="00BE3C8C" w:rsidRDefault="00595F5D" w:rsidP="002338B2">
      <w:pPr>
        <w:numPr>
          <w:ilvl w:val="2"/>
          <w:numId w:val="30"/>
        </w:numPr>
        <w:shd w:val="clear" w:color="auto" w:fill="FFFFFF"/>
        <w:tabs>
          <w:tab w:val="left" w:pos="993"/>
        </w:tabs>
        <w:spacing w:before="120" w:after="1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Wykonawca zobowiązany jest przekazać Zamawiającemu informacje dotycząca odmowy przyjęcia </w:t>
      </w:r>
      <w:r w:rsidR="00CD03DB" w:rsidRPr="00BE3C8C">
        <w:rPr>
          <w:rFonts w:asciiTheme="minorHAnsi" w:hAnsiTheme="minorHAnsi" w:cstheme="minorHAnsi"/>
        </w:rPr>
        <w:t xml:space="preserve">niesegregowanych (zmieszanych) </w:t>
      </w:r>
      <w:r w:rsidRPr="00BE3C8C">
        <w:rPr>
          <w:rFonts w:asciiTheme="minorHAnsi" w:hAnsiTheme="minorHAnsi" w:cstheme="minorHAnsi"/>
        </w:rPr>
        <w:t xml:space="preserve">odpadów komunalnych </w:t>
      </w:r>
      <w:r w:rsidR="00CD03DB" w:rsidRPr="00BE3C8C">
        <w:rPr>
          <w:rFonts w:asciiTheme="minorHAnsi" w:hAnsiTheme="minorHAnsi" w:cstheme="minorHAnsi"/>
        </w:rPr>
        <w:t>przez Instalację Komunalną</w:t>
      </w:r>
      <w:r w:rsidRPr="00BE3C8C">
        <w:rPr>
          <w:rFonts w:asciiTheme="minorHAnsi" w:hAnsiTheme="minorHAnsi" w:cstheme="minorHAnsi"/>
        </w:rPr>
        <w:t xml:space="preserve"> w terminie 7 dni od zaistniałej sytuacji</w:t>
      </w:r>
      <w:r w:rsidR="00447548" w:rsidRPr="00BE3C8C">
        <w:rPr>
          <w:rFonts w:asciiTheme="minorHAnsi" w:hAnsiTheme="minorHAnsi" w:cstheme="minorHAnsi"/>
        </w:rPr>
        <w:t>.</w:t>
      </w:r>
    </w:p>
    <w:p w14:paraId="3AF9BA40" w14:textId="2AE95794" w:rsidR="00595F5D" w:rsidRPr="00BE3C8C" w:rsidRDefault="00595F5D" w:rsidP="008E77DE">
      <w:pPr>
        <w:numPr>
          <w:ilvl w:val="2"/>
          <w:numId w:val="30"/>
        </w:numPr>
        <w:shd w:val="clear" w:color="auto" w:fill="FFFFFF"/>
        <w:tabs>
          <w:tab w:val="left" w:pos="993"/>
        </w:tabs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Zapewnienie, aby wszystkie pojazdy wykorzystywane do realizacji przedmiotu zamówienia były wyposażone w urządzenia monitorujące umożliwiające automatyczne zapisywanie w nieulotnej pamięci czasu pracy, aktualnej lokalizacji </w:t>
      </w:r>
      <w:r w:rsidR="00287146">
        <w:rPr>
          <w:rFonts w:asciiTheme="minorHAnsi" w:hAnsiTheme="minorHAnsi" w:cstheme="minorHAnsi"/>
        </w:rPr>
        <w:br/>
      </w:r>
      <w:r w:rsidRPr="00BE3C8C">
        <w:rPr>
          <w:rFonts w:asciiTheme="minorHAnsi" w:hAnsiTheme="minorHAnsi" w:cstheme="minorHAnsi"/>
        </w:rPr>
        <w:t xml:space="preserve">i przebytej drogi pojazdów w rzeczywistym, jednoznacznie wykazanym wykonywaniem czynności (załadowanie odpadów, wyładowanie odpadów) co 6 sekund lub częściej. Pamięć danych powinna być przechowywana i odczytywalna minimum przez okres 30 dni, przy czym odczytanie danych nie może powodować kasowania zawartości pamięci urządzenia monitorującego. W terminie 3 dni przed rozpoczęciem realizacji umowy Wykonawca winien poinformować pisemnie Zamawiającego o marce, typie oraz numerach rejestracyjnych pojazdów, które będą wykorzystywane do świadczenia usługi odbioru odpadów komunalnych z terenu gminy </w:t>
      </w:r>
      <w:r w:rsidR="00CD03DB" w:rsidRPr="00BE3C8C">
        <w:rPr>
          <w:rFonts w:asciiTheme="minorHAnsi" w:hAnsiTheme="minorHAnsi" w:cstheme="minorHAnsi"/>
        </w:rPr>
        <w:t>Tomaszów Mazowiecki</w:t>
      </w:r>
      <w:r w:rsidRPr="00BE3C8C">
        <w:rPr>
          <w:rFonts w:asciiTheme="minorHAnsi" w:hAnsiTheme="minorHAnsi" w:cstheme="minorHAnsi"/>
        </w:rPr>
        <w:t>. Wykonawca zobowiązany jest powiadomić Zamawiającego o każdej zmianie pojazdów w takcie realizacji umowy.</w:t>
      </w:r>
    </w:p>
    <w:p w14:paraId="196B02F1" w14:textId="290F3527" w:rsidR="00595F5D" w:rsidRPr="00BE3C8C" w:rsidRDefault="00595F5D" w:rsidP="008E77DE">
      <w:pPr>
        <w:numPr>
          <w:ilvl w:val="2"/>
          <w:numId w:val="30"/>
        </w:numPr>
        <w:shd w:val="clear" w:color="auto" w:fill="FFFFFF"/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 Zapewnienie od 1 </w:t>
      </w:r>
      <w:r w:rsidR="00CD03DB" w:rsidRPr="00BE3C8C">
        <w:rPr>
          <w:rFonts w:asciiTheme="minorHAnsi" w:hAnsiTheme="minorHAnsi" w:cstheme="minorHAnsi"/>
        </w:rPr>
        <w:t>stycznia</w:t>
      </w:r>
      <w:r w:rsidRPr="00BE3C8C">
        <w:rPr>
          <w:rFonts w:asciiTheme="minorHAnsi" w:hAnsiTheme="minorHAnsi" w:cstheme="minorHAnsi"/>
        </w:rPr>
        <w:t xml:space="preserve"> 202</w:t>
      </w:r>
      <w:r w:rsidR="00CD03DB" w:rsidRPr="00BE3C8C">
        <w:rPr>
          <w:rFonts w:asciiTheme="minorHAnsi" w:hAnsiTheme="minorHAnsi" w:cstheme="minorHAnsi"/>
        </w:rPr>
        <w:t>1</w:t>
      </w:r>
      <w:r w:rsidRPr="00BE3C8C">
        <w:rPr>
          <w:rFonts w:asciiTheme="minorHAnsi" w:hAnsiTheme="minorHAnsi" w:cstheme="minorHAnsi"/>
        </w:rPr>
        <w:t>r. przez cały okres realizacji zamówienia w uzgodnieniu z Zamawiającym systemu monitorowania pracy sprzętu obejmującego:</w:t>
      </w:r>
    </w:p>
    <w:p w14:paraId="395C9B49" w14:textId="77777777" w:rsidR="00595F5D" w:rsidRPr="00BE3C8C" w:rsidRDefault="00595F5D" w:rsidP="00595F5D">
      <w:pPr>
        <w:shd w:val="clear" w:color="auto" w:fill="FFFFFF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a) bieżące śledzenie pozycji pojazdów w oparciu o wykorzystanie systemu GPS i komunikowanie się z nimi w dowolnym momencie w celu odczytu ww. danych. Pamięć danych powinna być przechowywana i odczytywalna minimum przez okres 30 dni, przy czym odczytanie danych nie może powodować kasowania zawartości pamięci urządzenia monitorującego,</w:t>
      </w:r>
    </w:p>
    <w:p w14:paraId="30BE2127" w14:textId="432647E3" w:rsidR="00595F5D" w:rsidRPr="00BE3C8C" w:rsidRDefault="00595F5D" w:rsidP="00595F5D">
      <w:pPr>
        <w:shd w:val="clear" w:color="auto" w:fill="FFFFFF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 xml:space="preserve">b) odwzorowanie aktualnej pozycji i przebytej trasy pojazdu na cyfrowej mapie gminy </w:t>
      </w:r>
      <w:r w:rsidR="00CD03DB" w:rsidRPr="00BE3C8C">
        <w:rPr>
          <w:rFonts w:asciiTheme="minorHAnsi" w:hAnsiTheme="minorHAnsi" w:cstheme="minorHAnsi"/>
        </w:rPr>
        <w:t>Tomaszów Mazowiecki</w:t>
      </w:r>
      <w:r w:rsidRPr="00BE3C8C">
        <w:rPr>
          <w:rFonts w:asciiTheme="minorHAnsi" w:hAnsiTheme="minorHAnsi" w:cstheme="minorHAnsi"/>
        </w:rPr>
        <w:t>, z dokładnością umożliwiającą jednoznaczne określenie miejsca (adresu) wykonywania prac,</w:t>
      </w:r>
    </w:p>
    <w:p w14:paraId="090AA2A6" w14:textId="77777777" w:rsidR="00595F5D" w:rsidRPr="00BE3C8C" w:rsidRDefault="00595F5D" w:rsidP="00595F5D">
      <w:pPr>
        <w:shd w:val="clear" w:color="auto" w:fill="FFFFFF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E3C8C">
        <w:rPr>
          <w:rFonts w:asciiTheme="minorHAnsi" w:hAnsiTheme="minorHAnsi" w:cstheme="minorHAnsi"/>
        </w:rPr>
        <w:t>c) odtwarzanie i analizę "historii" pracy sprzętu z okresu realizacji umowy oraz prowadzenie jej rozliczenia na podstawie danych odczytanych z urządzeń monitorujących pracę sprzętu.</w:t>
      </w:r>
    </w:p>
    <w:p w14:paraId="780E66BC" w14:textId="54D1921F" w:rsidR="00595F5D" w:rsidRPr="008E77DE" w:rsidRDefault="00595F5D" w:rsidP="008E77DE">
      <w:pPr>
        <w:numPr>
          <w:ilvl w:val="2"/>
          <w:numId w:val="30"/>
        </w:numPr>
        <w:shd w:val="clear" w:color="auto" w:fill="FFFFFF"/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Zapewnienie nieprzerwanego dostępu Zamawiającemu w dowolnym czasie do danych opisanych w pkt </w:t>
      </w:r>
      <w:r w:rsidRPr="008E77DE">
        <w:rPr>
          <w:rFonts w:asciiTheme="minorHAnsi" w:hAnsiTheme="minorHAnsi" w:cstheme="minorHAnsi"/>
          <w:color w:val="000000"/>
        </w:rPr>
        <w:t>1.</w:t>
      </w:r>
      <w:r w:rsidR="00102F2E" w:rsidRPr="008E77DE">
        <w:rPr>
          <w:rFonts w:asciiTheme="minorHAnsi" w:hAnsiTheme="minorHAnsi" w:cstheme="minorHAnsi"/>
          <w:color w:val="000000"/>
        </w:rPr>
        <w:t>12.11</w:t>
      </w:r>
      <w:r w:rsidRPr="008E77DE">
        <w:rPr>
          <w:rFonts w:asciiTheme="minorHAnsi" w:hAnsiTheme="minorHAnsi" w:cstheme="minorHAnsi"/>
        </w:rPr>
        <w:t xml:space="preserve"> poprzez sieć internetową (aktualizacja danych: w trakcie prowadzenia odbierania i zagospodarowania odpadów nie rzadziej niż co minutę, </w:t>
      </w:r>
      <w:r w:rsidR="00287146">
        <w:rPr>
          <w:rFonts w:asciiTheme="minorHAnsi" w:hAnsiTheme="minorHAnsi" w:cstheme="minorHAnsi"/>
        </w:rPr>
        <w:br/>
      </w:r>
      <w:r w:rsidRPr="008E77DE">
        <w:rPr>
          <w:rFonts w:asciiTheme="minorHAnsi" w:hAnsiTheme="minorHAnsi" w:cstheme="minorHAnsi"/>
        </w:rPr>
        <w:t>w pozostałym okresie nie rzadziej niż raz na dobę na godzinę 8:00).</w:t>
      </w:r>
    </w:p>
    <w:p w14:paraId="5B882F7C" w14:textId="397A9405" w:rsidR="00595F5D" w:rsidRPr="008E77DE" w:rsidRDefault="00595F5D" w:rsidP="008E77DE">
      <w:pPr>
        <w:numPr>
          <w:ilvl w:val="2"/>
          <w:numId w:val="30"/>
        </w:numPr>
        <w:shd w:val="clear" w:color="auto" w:fill="FFFFFF"/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 Wyposażenie do 1 </w:t>
      </w:r>
      <w:r w:rsidR="00CD03DB" w:rsidRPr="008E77DE">
        <w:rPr>
          <w:rFonts w:asciiTheme="minorHAnsi" w:hAnsiTheme="minorHAnsi" w:cstheme="minorHAnsi"/>
        </w:rPr>
        <w:t>stycznia</w:t>
      </w:r>
      <w:r w:rsidRPr="008E77DE">
        <w:rPr>
          <w:rFonts w:asciiTheme="minorHAnsi" w:hAnsiTheme="minorHAnsi" w:cstheme="minorHAnsi"/>
        </w:rPr>
        <w:t xml:space="preserve"> 202</w:t>
      </w:r>
      <w:r w:rsidR="00CD03DB" w:rsidRPr="008E77DE">
        <w:rPr>
          <w:rFonts w:asciiTheme="minorHAnsi" w:hAnsiTheme="minorHAnsi" w:cstheme="minorHAnsi"/>
        </w:rPr>
        <w:t>1</w:t>
      </w:r>
      <w:r w:rsidRPr="008E77DE">
        <w:rPr>
          <w:rFonts w:asciiTheme="minorHAnsi" w:hAnsiTheme="minorHAnsi" w:cstheme="minorHAnsi"/>
        </w:rPr>
        <w:t xml:space="preserve">r. Zamawiającego na czas trwania umowy </w:t>
      </w:r>
      <w:r w:rsidR="00287146">
        <w:rPr>
          <w:rFonts w:asciiTheme="minorHAnsi" w:hAnsiTheme="minorHAnsi" w:cstheme="minorHAnsi"/>
        </w:rPr>
        <w:br/>
      </w:r>
      <w:r w:rsidRPr="008E77DE">
        <w:rPr>
          <w:rFonts w:asciiTheme="minorHAnsi" w:hAnsiTheme="minorHAnsi" w:cstheme="minorHAnsi"/>
        </w:rPr>
        <w:t xml:space="preserve">w oprogramowanie on-line na 2 stanowiskach komputerowych będących własnością Zamawiającego, które umożliwi jednocześnie bieżąca kontrolę pracy sprzętu wykorzystywanego przez Wykonawcę do wykonywania usług związanych </w:t>
      </w:r>
      <w:r w:rsidR="00287146">
        <w:rPr>
          <w:rFonts w:asciiTheme="minorHAnsi" w:hAnsiTheme="minorHAnsi" w:cstheme="minorHAnsi"/>
        </w:rPr>
        <w:br/>
      </w:r>
      <w:r w:rsidRPr="008E77DE">
        <w:rPr>
          <w:rFonts w:asciiTheme="minorHAnsi" w:hAnsiTheme="minorHAnsi" w:cstheme="minorHAnsi"/>
        </w:rPr>
        <w:t xml:space="preserve">z odbieraniem i zagospodarowaniem odpadów komunalnych, z odwzorowaniem na monitorze na aktualnej cyfrowej mapie gminy </w:t>
      </w:r>
      <w:r w:rsidR="00CD03DB" w:rsidRPr="008E77DE">
        <w:rPr>
          <w:rFonts w:asciiTheme="minorHAnsi" w:hAnsiTheme="minorHAnsi" w:cstheme="minorHAnsi"/>
        </w:rPr>
        <w:t>Tomaszów Mazowiecki</w:t>
      </w:r>
      <w:r w:rsidRPr="008E77DE">
        <w:rPr>
          <w:rFonts w:asciiTheme="minorHAnsi" w:hAnsiTheme="minorHAnsi" w:cstheme="minorHAnsi"/>
        </w:rPr>
        <w:t xml:space="preserve"> miejsca prowadzenia prac, w zakresie obejmującym co najmniej informacje, o których mowa w pkt </w:t>
      </w:r>
      <w:r w:rsidRPr="008E77DE">
        <w:rPr>
          <w:rFonts w:asciiTheme="minorHAnsi" w:hAnsiTheme="minorHAnsi" w:cstheme="minorHAnsi"/>
          <w:color w:val="000000"/>
        </w:rPr>
        <w:t>1.</w:t>
      </w:r>
      <w:r w:rsidR="008E77DE" w:rsidRPr="008E77DE">
        <w:rPr>
          <w:rFonts w:asciiTheme="minorHAnsi" w:hAnsiTheme="minorHAnsi" w:cstheme="minorHAnsi"/>
          <w:color w:val="000000"/>
        </w:rPr>
        <w:t>12</w:t>
      </w:r>
      <w:r w:rsidRPr="008E77DE">
        <w:rPr>
          <w:rFonts w:asciiTheme="minorHAnsi" w:hAnsiTheme="minorHAnsi" w:cstheme="minorHAnsi"/>
          <w:color w:val="000000"/>
        </w:rPr>
        <w:t>.1</w:t>
      </w:r>
      <w:r w:rsidR="008E77DE" w:rsidRPr="008E77DE">
        <w:rPr>
          <w:rFonts w:asciiTheme="minorHAnsi" w:hAnsiTheme="minorHAnsi" w:cstheme="minorHAnsi"/>
          <w:color w:val="000000"/>
        </w:rPr>
        <w:t>1</w:t>
      </w:r>
      <w:r w:rsidRPr="008E77DE">
        <w:rPr>
          <w:rFonts w:asciiTheme="minorHAnsi" w:hAnsiTheme="minorHAnsi" w:cstheme="minorHAnsi"/>
          <w:color w:val="000000"/>
        </w:rPr>
        <w:t>,</w:t>
      </w:r>
      <w:r w:rsidRPr="008E77DE">
        <w:rPr>
          <w:rFonts w:asciiTheme="minorHAnsi" w:hAnsiTheme="minorHAnsi" w:cstheme="minorHAnsi"/>
        </w:rPr>
        <w:t xml:space="preserve"> poprzez odczyt i analizę danych bezpośrednio z urządzeń monitorujących zamontowanych na sprzęcie za pośrednictwem sieci internetowej </w:t>
      </w:r>
      <w:r w:rsidR="00287146">
        <w:rPr>
          <w:rFonts w:asciiTheme="minorHAnsi" w:hAnsiTheme="minorHAnsi" w:cstheme="minorHAnsi"/>
        </w:rPr>
        <w:br/>
      </w:r>
      <w:r w:rsidRPr="008E77DE">
        <w:rPr>
          <w:rFonts w:asciiTheme="minorHAnsi" w:hAnsiTheme="minorHAnsi" w:cstheme="minorHAnsi"/>
        </w:rPr>
        <w:t>z komputera bazowego (serwera) oraz codzienne archiwizowanie danych.</w:t>
      </w:r>
    </w:p>
    <w:p w14:paraId="08E037F1" w14:textId="4FC64D16" w:rsidR="00427C2F" w:rsidRPr="00287146" w:rsidRDefault="00595F5D" w:rsidP="00427C2F">
      <w:pPr>
        <w:pStyle w:val="Akapitzlist"/>
        <w:numPr>
          <w:ilvl w:val="2"/>
          <w:numId w:val="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87146">
        <w:rPr>
          <w:rFonts w:asciiTheme="minorHAnsi" w:hAnsiTheme="minorHAnsi" w:cstheme="minorHAnsi"/>
        </w:rPr>
        <w:t>Przeszkolenie osób wybranych przez Zamawiającego w ilości nie większej niż 3 osoby w zakresie obsługi oprogramowania, o którym mowa w punkcie 1.</w:t>
      </w:r>
      <w:r w:rsidR="008E77DE" w:rsidRPr="00287146">
        <w:rPr>
          <w:rFonts w:asciiTheme="minorHAnsi" w:hAnsiTheme="minorHAnsi" w:cstheme="minorHAnsi"/>
        </w:rPr>
        <w:t>12</w:t>
      </w:r>
      <w:r w:rsidRPr="00287146">
        <w:rPr>
          <w:rFonts w:asciiTheme="minorHAnsi" w:hAnsiTheme="minorHAnsi" w:cstheme="minorHAnsi"/>
        </w:rPr>
        <w:t>.1</w:t>
      </w:r>
      <w:r w:rsidR="008E77DE" w:rsidRPr="00287146">
        <w:rPr>
          <w:rFonts w:asciiTheme="minorHAnsi" w:hAnsiTheme="minorHAnsi" w:cstheme="minorHAnsi"/>
        </w:rPr>
        <w:t>3</w:t>
      </w:r>
      <w:r w:rsidRPr="00287146">
        <w:rPr>
          <w:rFonts w:asciiTheme="minorHAnsi" w:hAnsiTheme="minorHAnsi" w:cstheme="minorHAnsi"/>
        </w:rPr>
        <w:t xml:space="preserve">. Wykonawca zobowiązuje się zrealizować szkolenie w siedzibie Zamawiającego  w terminie </w:t>
      </w:r>
      <w:r w:rsidR="00427C2F" w:rsidRPr="00287146">
        <w:rPr>
          <w:rFonts w:asciiTheme="minorHAnsi" w:hAnsiTheme="minorHAnsi" w:cstheme="minorHAnsi"/>
        </w:rPr>
        <w:t xml:space="preserve">nie później niż </w:t>
      </w:r>
      <w:r w:rsidR="00427C2F" w:rsidRPr="00287146">
        <w:rPr>
          <w:rFonts w:asciiTheme="minorHAnsi" w:hAnsiTheme="minorHAnsi" w:cstheme="minorHAnsi"/>
          <w:b/>
          <w:bCs/>
        </w:rPr>
        <w:t>do dnia 20 grudnia 2020r.</w:t>
      </w:r>
      <w:r w:rsidR="00427C2F" w:rsidRPr="00287146">
        <w:rPr>
          <w:rFonts w:asciiTheme="minorHAnsi" w:hAnsiTheme="minorHAnsi" w:cstheme="minorHAnsi"/>
        </w:rPr>
        <w:t xml:space="preserve"> </w:t>
      </w:r>
    </w:p>
    <w:p w14:paraId="1106B724" w14:textId="011BB768" w:rsidR="00102F2E" w:rsidRPr="00427C2F" w:rsidRDefault="00102F2E" w:rsidP="00573927">
      <w:pPr>
        <w:numPr>
          <w:ilvl w:val="2"/>
          <w:numId w:val="30"/>
        </w:numPr>
        <w:shd w:val="clear" w:color="auto" w:fill="FFFFFF"/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427C2F">
        <w:rPr>
          <w:rFonts w:asciiTheme="minorHAnsi" w:hAnsiTheme="minorHAnsi" w:cstheme="minorHAnsi"/>
        </w:rPr>
        <w:t xml:space="preserve">Wykonawca zobowiązany jest do odbioru i transportu odpadów również </w:t>
      </w:r>
      <w:r w:rsidR="00287146">
        <w:rPr>
          <w:rFonts w:asciiTheme="minorHAnsi" w:hAnsiTheme="minorHAnsi" w:cstheme="minorHAnsi"/>
        </w:rPr>
        <w:br/>
      </w:r>
      <w:r w:rsidRPr="00427C2F">
        <w:rPr>
          <w:rFonts w:asciiTheme="minorHAnsi" w:hAnsiTheme="minorHAnsi" w:cstheme="minorHAnsi"/>
        </w:rPr>
        <w:t xml:space="preserve">w przypadkach utrudnionego dojazdu do posesji spowodowanego złą nawierzchnią, ograniczonymi </w:t>
      </w:r>
      <w:r w:rsidR="00287146">
        <w:rPr>
          <w:rFonts w:asciiTheme="minorHAnsi" w:hAnsiTheme="minorHAnsi" w:cstheme="minorHAnsi"/>
        </w:rPr>
        <w:t>szerokościami dróg wewnętrznych</w:t>
      </w:r>
      <w:r w:rsidRPr="00427C2F">
        <w:rPr>
          <w:rFonts w:asciiTheme="minorHAnsi" w:hAnsiTheme="minorHAnsi" w:cstheme="minorHAnsi"/>
        </w:rPr>
        <w:t xml:space="preserve"> i prywatnych itp. oraz złymi warunkami atmosferycznymi. W takich przypadkach Wykonawcy nie przysługują roszczenia z tytułu wzrostu kosztów realizacji przedmiotu zamówienia.</w:t>
      </w:r>
    </w:p>
    <w:p w14:paraId="4C59B77C" w14:textId="588D6EB8" w:rsidR="00102F2E" w:rsidRPr="008E77DE" w:rsidRDefault="00102F2E" w:rsidP="008E77DE">
      <w:pPr>
        <w:numPr>
          <w:ilvl w:val="2"/>
          <w:numId w:val="30"/>
        </w:numPr>
        <w:shd w:val="clear" w:color="auto" w:fill="FFFFFF"/>
        <w:spacing w:before="120" w:after="120"/>
        <w:ind w:hanging="862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Wykonawca zobowiązany jest przez cały okres realizacji umowy dysponować środkami transportu, potencjałem osobowym oraz sprzętem i wyposażeniem gwarantującym stałe, ciągłe i bezawaryjne świadczenie usługi odbioru i zagospodarowania odpadów.</w:t>
      </w:r>
    </w:p>
    <w:p w14:paraId="4EF8FC22" w14:textId="77777777" w:rsidR="008E77DE" w:rsidRPr="008E77DE" w:rsidRDefault="008E77DE" w:rsidP="008E77DE">
      <w:pPr>
        <w:shd w:val="clear" w:color="auto" w:fill="FFFFFF"/>
        <w:tabs>
          <w:tab w:val="left" w:pos="360"/>
        </w:tabs>
        <w:spacing w:before="120" w:after="120"/>
        <w:jc w:val="both"/>
        <w:rPr>
          <w:rFonts w:asciiTheme="minorHAnsi" w:eastAsia="Arial" w:hAnsiTheme="minorHAnsi" w:cstheme="minorHAnsi"/>
          <w:b/>
          <w:bCs/>
          <w:u w:val="single"/>
        </w:rPr>
      </w:pPr>
    </w:p>
    <w:p w14:paraId="6038524B" w14:textId="20190B44" w:rsidR="00595F5D" w:rsidRPr="008E77DE" w:rsidRDefault="00595F5D" w:rsidP="00287146">
      <w:pPr>
        <w:numPr>
          <w:ilvl w:val="1"/>
          <w:numId w:val="30"/>
        </w:numPr>
        <w:shd w:val="clear" w:color="auto" w:fill="FFFFFF"/>
        <w:tabs>
          <w:tab w:val="left" w:pos="0"/>
        </w:tabs>
        <w:spacing w:before="120" w:after="120"/>
        <w:ind w:left="426" w:hanging="568"/>
        <w:jc w:val="both"/>
        <w:rPr>
          <w:rFonts w:asciiTheme="minorHAnsi" w:eastAsia="Arial" w:hAnsiTheme="minorHAnsi" w:cstheme="minorHAnsi"/>
        </w:rPr>
      </w:pPr>
      <w:r w:rsidRPr="008E77DE">
        <w:rPr>
          <w:rFonts w:asciiTheme="minorHAnsi" w:hAnsiTheme="minorHAnsi" w:cstheme="minorHAnsi"/>
          <w:b/>
          <w:u w:val="single"/>
        </w:rPr>
        <w:t>Obowiązujące przepisy prawa</w:t>
      </w:r>
      <w:r w:rsidRPr="008E77DE">
        <w:rPr>
          <w:rFonts w:asciiTheme="minorHAnsi" w:hAnsiTheme="minorHAnsi" w:cstheme="minorHAnsi"/>
          <w:b/>
        </w:rPr>
        <w:t>.</w:t>
      </w:r>
    </w:p>
    <w:p w14:paraId="6BB9E5F4" w14:textId="77777777" w:rsidR="00595F5D" w:rsidRPr="008E77DE" w:rsidRDefault="00595F5D" w:rsidP="00595F5D">
      <w:pPr>
        <w:shd w:val="clear" w:color="auto" w:fill="FFFFFF"/>
        <w:tabs>
          <w:tab w:val="left" w:pos="360"/>
        </w:tabs>
        <w:spacing w:before="120" w:after="120"/>
        <w:ind w:left="525"/>
        <w:jc w:val="both"/>
        <w:rPr>
          <w:rFonts w:asciiTheme="minorHAnsi" w:eastAsia="Arial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Odbiór odpadów komunalnych wykonawca będzie świadczył </w:t>
      </w:r>
      <w:r w:rsidRPr="008E77DE">
        <w:rPr>
          <w:rFonts w:asciiTheme="minorHAnsi" w:hAnsiTheme="minorHAnsi" w:cstheme="minorHAnsi"/>
          <w:b/>
        </w:rPr>
        <w:t>zgodnie z obowiązującymi przepisami prawa, w szczególności:</w:t>
      </w:r>
    </w:p>
    <w:p w14:paraId="55B7B242" w14:textId="04253442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14" w:hanging="714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ustawa z dnia 27 kwietnia 20</w:t>
      </w:r>
      <w:r w:rsidR="00287146">
        <w:rPr>
          <w:rFonts w:asciiTheme="minorHAnsi" w:hAnsiTheme="minorHAnsi" w:cstheme="minorHAnsi"/>
        </w:rPr>
        <w:t xml:space="preserve">01 r. Prawo ochrony środowiska </w:t>
      </w:r>
      <w:r w:rsidRPr="008E77DE">
        <w:rPr>
          <w:rFonts w:asciiTheme="minorHAnsi" w:hAnsiTheme="minorHAnsi" w:cstheme="minorHAnsi"/>
        </w:rPr>
        <w:t>(Dz. U. 2019r. poz. 1396 z późn.zm.),</w:t>
      </w:r>
    </w:p>
    <w:p w14:paraId="033E681F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Ustawa z dnia 13 września 1996 r. o utrzymaniu czystości i porządku w gminach (Dz. U. z 2019 r., poz. 2010);</w:t>
      </w:r>
    </w:p>
    <w:p w14:paraId="0C2D0E15" w14:textId="3BA6A7F9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 Ustawa z dnia 14 grudnia 2012 r. o odpadach ( Dz. U. z 20</w:t>
      </w:r>
      <w:r w:rsidR="00CD03DB" w:rsidRPr="008E77DE">
        <w:rPr>
          <w:rFonts w:asciiTheme="minorHAnsi" w:hAnsiTheme="minorHAnsi" w:cstheme="minorHAnsi"/>
        </w:rPr>
        <w:t>20</w:t>
      </w:r>
      <w:r w:rsidRPr="008E77DE">
        <w:rPr>
          <w:rFonts w:asciiTheme="minorHAnsi" w:hAnsiTheme="minorHAnsi" w:cstheme="minorHAnsi"/>
        </w:rPr>
        <w:t>r., poz. 7</w:t>
      </w:r>
      <w:r w:rsidR="00CD03DB" w:rsidRPr="008E77DE">
        <w:rPr>
          <w:rFonts w:asciiTheme="minorHAnsi" w:hAnsiTheme="minorHAnsi" w:cstheme="minorHAnsi"/>
        </w:rPr>
        <w:t>97</w:t>
      </w:r>
      <w:r w:rsidRPr="008E77DE">
        <w:rPr>
          <w:rFonts w:asciiTheme="minorHAnsi" w:hAnsiTheme="minorHAnsi" w:cstheme="minorHAnsi"/>
        </w:rPr>
        <w:t>)</w:t>
      </w:r>
    </w:p>
    <w:p w14:paraId="3782048A" w14:textId="22527F2A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14" w:hanging="714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ustawa z dnia 29 stycznia 2004 r. Prawo zamówień publicznych (Dz. U. 2019r. poz. 1843)</w:t>
      </w:r>
    </w:p>
    <w:p w14:paraId="11F4E27D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Ustawa z dnia 11 września 2015 r. o zużytym sprzęcie elektrycznym i elektronicznym (Dz. U. z 2019 r., poz. 1895);</w:t>
      </w:r>
    </w:p>
    <w:p w14:paraId="7AA1A116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Ustawa z dnia 29 maja 2009 r. o bateriach i akumulatorach (Dz. U. z 2019 r., poz. 521 ze zm.);</w:t>
      </w:r>
    </w:p>
    <w:p w14:paraId="25ADB45E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Rozporządzenie Ministra Środowiska z dnia 11 stycznia 2013 r. w sprawie szczegółowych wymagań w zakresie odbierania odpadów komunalnych od właścicieli nieruchomości (Dz. U. z 2013 r., poz. 122);</w:t>
      </w:r>
    </w:p>
    <w:p w14:paraId="13ED38DE" w14:textId="5D726D1D" w:rsidR="00595F5D" w:rsidRPr="008E77DE" w:rsidRDefault="00CE3178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595F5D" w:rsidRPr="008E77DE">
        <w:rPr>
          <w:rFonts w:asciiTheme="minorHAnsi" w:hAnsiTheme="minorHAnsi" w:cstheme="minorHAnsi"/>
        </w:rPr>
        <w:t>ozporządzenie Ministra Środowiska z dnia 25 kwietnia 2019 r. w sprawie wzoru dokumentów stosowanych</w:t>
      </w:r>
      <w:r w:rsidR="00287146">
        <w:rPr>
          <w:rFonts w:asciiTheme="minorHAnsi" w:hAnsiTheme="minorHAnsi" w:cstheme="minorHAnsi"/>
        </w:rPr>
        <w:t xml:space="preserve"> na potrzeby ewidencji odpadów </w:t>
      </w:r>
      <w:bookmarkStart w:id="17" w:name="_GoBack"/>
      <w:bookmarkEnd w:id="17"/>
      <w:r w:rsidR="00595F5D" w:rsidRPr="008E77DE">
        <w:rPr>
          <w:rFonts w:asciiTheme="minorHAnsi" w:hAnsiTheme="minorHAnsi" w:cstheme="minorHAnsi"/>
        </w:rPr>
        <w:t>(Dz. U. 2019r. poz. 819),</w:t>
      </w:r>
    </w:p>
    <w:p w14:paraId="0EAB5167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14" w:hanging="714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rozporządzenie Ministra Klimatu z dnia 2 stycznia 2020r. w sprawie katalogu odpadów (Dz. U. 2020 poz. 10),</w:t>
      </w:r>
    </w:p>
    <w:p w14:paraId="5D5E8B19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14" w:hanging="714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Rozporządzenie Ministra Środowiska z dnia 14 grudnia 2016 r. w sprawie poziomów recyklingu, przygotowania do ponownego użycia i odzysku innymi metodami niektórych frakcji odpadów komunalnych (Dz. U. z 2016 r., poz. 2167);</w:t>
      </w:r>
    </w:p>
    <w:p w14:paraId="0F0B1E25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Rozporządzenie Ministra Środowiska z dnia 15 grudnia 2017r. r. w sprawie poziomów ograniczenia składowania masy odpadów komunalnych ulegających biodegradacji (Dz. U. 2017r., poz. 2412);</w:t>
      </w:r>
    </w:p>
    <w:p w14:paraId="38901FAC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Uchwała Nr XL/502/17 Sejmiku Województwa Łódzkiego z dnia 20 czerwca  2017r. w sprawie uchwalenia Planu gospodarki odpadami dla województwa łódzkiego na lata 2016-2022 z uwzględnieniem lat 2023-2028</w:t>
      </w:r>
    </w:p>
    <w:p w14:paraId="0C1BE619" w14:textId="77777777" w:rsidR="00595F5D" w:rsidRPr="008E77DE" w:rsidRDefault="00595F5D" w:rsidP="002338B2">
      <w:pPr>
        <w:numPr>
          <w:ilvl w:val="0"/>
          <w:numId w:val="8"/>
        </w:numPr>
        <w:shd w:val="clear" w:color="auto" w:fill="FFFFFF"/>
        <w:spacing w:before="80" w:after="80"/>
        <w:ind w:left="709" w:hanging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>obowiązujące na terenie gminy akty prawa miejscowego:</w:t>
      </w:r>
    </w:p>
    <w:p w14:paraId="2557140B" w14:textId="14F08D80" w:rsidR="00595F5D" w:rsidRPr="008E77DE" w:rsidRDefault="00595F5D" w:rsidP="00595F5D">
      <w:pPr>
        <w:shd w:val="clear" w:color="auto" w:fill="FFFFFF"/>
        <w:spacing w:before="80" w:after="80"/>
        <w:ind w:left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- uchwała nr </w:t>
      </w:r>
      <w:r w:rsidR="00102F2E" w:rsidRPr="008E77DE">
        <w:rPr>
          <w:rFonts w:asciiTheme="minorHAnsi" w:hAnsiTheme="minorHAnsi" w:cstheme="minorHAnsi"/>
        </w:rPr>
        <w:t>XXVII/147/20</w:t>
      </w:r>
      <w:r w:rsidRPr="008E77DE">
        <w:rPr>
          <w:rFonts w:asciiTheme="minorHAnsi" w:hAnsiTheme="minorHAnsi" w:cstheme="minorHAnsi"/>
        </w:rPr>
        <w:t xml:space="preserve"> Rady </w:t>
      </w:r>
      <w:r w:rsidR="00102F2E" w:rsidRPr="008E77DE">
        <w:rPr>
          <w:rFonts w:asciiTheme="minorHAnsi" w:hAnsiTheme="minorHAnsi" w:cstheme="minorHAnsi"/>
        </w:rPr>
        <w:t xml:space="preserve">Gminy Tomaszów Mazowiecki </w:t>
      </w:r>
      <w:r w:rsidRPr="008E77DE">
        <w:rPr>
          <w:rFonts w:asciiTheme="minorHAnsi" w:hAnsiTheme="minorHAnsi" w:cstheme="minorHAnsi"/>
        </w:rPr>
        <w:t xml:space="preserve">z dnia </w:t>
      </w:r>
      <w:r w:rsidR="00102F2E" w:rsidRPr="008E77DE">
        <w:rPr>
          <w:rFonts w:asciiTheme="minorHAnsi" w:hAnsiTheme="minorHAnsi" w:cstheme="minorHAnsi"/>
        </w:rPr>
        <w:t>28 maja</w:t>
      </w:r>
      <w:r w:rsidRPr="008E77DE">
        <w:rPr>
          <w:rFonts w:asciiTheme="minorHAnsi" w:hAnsiTheme="minorHAnsi" w:cstheme="minorHAnsi"/>
        </w:rPr>
        <w:t xml:space="preserve"> 20</w:t>
      </w:r>
      <w:r w:rsidR="00102F2E" w:rsidRPr="008E77DE">
        <w:rPr>
          <w:rFonts w:asciiTheme="minorHAnsi" w:hAnsiTheme="minorHAnsi" w:cstheme="minorHAnsi"/>
        </w:rPr>
        <w:t>20</w:t>
      </w:r>
      <w:r w:rsidRPr="008E77DE">
        <w:rPr>
          <w:rFonts w:asciiTheme="minorHAnsi" w:hAnsiTheme="minorHAnsi" w:cstheme="minorHAnsi"/>
        </w:rPr>
        <w:t xml:space="preserve">r. w sprawie „Regulaminu utrzymania czystości i porządku na terenie gminy </w:t>
      </w:r>
      <w:r w:rsidR="00102F2E" w:rsidRPr="008E77DE">
        <w:rPr>
          <w:rFonts w:asciiTheme="minorHAnsi" w:hAnsiTheme="minorHAnsi" w:cstheme="minorHAnsi"/>
        </w:rPr>
        <w:t>Tomaszów Mazowiecki</w:t>
      </w:r>
      <w:r w:rsidRPr="008E77DE">
        <w:rPr>
          <w:rFonts w:asciiTheme="minorHAnsi" w:hAnsiTheme="minorHAnsi" w:cstheme="minorHAnsi"/>
        </w:rPr>
        <w:t>”;</w:t>
      </w:r>
    </w:p>
    <w:p w14:paraId="18A89E00" w14:textId="79CAAD63" w:rsidR="00595F5D" w:rsidRPr="008E77DE" w:rsidRDefault="00595F5D" w:rsidP="00595F5D">
      <w:pPr>
        <w:shd w:val="clear" w:color="auto" w:fill="FFFFFF"/>
        <w:spacing w:before="80" w:after="80"/>
        <w:ind w:left="709"/>
        <w:jc w:val="both"/>
        <w:rPr>
          <w:rFonts w:asciiTheme="minorHAnsi" w:hAnsiTheme="minorHAnsi" w:cstheme="minorHAnsi"/>
        </w:rPr>
      </w:pPr>
      <w:r w:rsidRPr="008E77DE">
        <w:rPr>
          <w:rFonts w:asciiTheme="minorHAnsi" w:hAnsiTheme="minorHAnsi" w:cstheme="minorHAnsi"/>
        </w:rPr>
        <w:t xml:space="preserve">- uchwała nr </w:t>
      </w:r>
      <w:r w:rsidR="00102F2E" w:rsidRPr="008E77DE">
        <w:rPr>
          <w:rFonts w:asciiTheme="minorHAnsi" w:hAnsiTheme="minorHAnsi" w:cstheme="minorHAnsi"/>
        </w:rPr>
        <w:t>XXVII/148/20</w:t>
      </w:r>
      <w:r w:rsidRPr="008E77DE">
        <w:rPr>
          <w:rFonts w:asciiTheme="minorHAnsi" w:hAnsiTheme="minorHAnsi" w:cstheme="minorHAnsi"/>
        </w:rPr>
        <w:t xml:space="preserve"> </w:t>
      </w:r>
      <w:r w:rsidR="00102F2E" w:rsidRPr="008E77DE">
        <w:rPr>
          <w:rFonts w:asciiTheme="minorHAnsi" w:hAnsiTheme="minorHAnsi" w:cstheme="minorHAnsi"/>
        </w:rPr>
        <w:t>Rady Gminy Tomaszów Mazowiecki z dnia 28 maja 2020r</w:t>
      </w:r>
      <w:r w:rsidRPr="008E77DE">
        <w:rPr>
          <w:rFonts w:asciiTheme="minorHAnsi" w:hAnsiTheme="minorHAnsi" w:cstheme="minorHAnsi"/>
        </w:rPr>
        <w:t>. w sprawie określenia szczegółowego sposo</w:t>
      </w:r>
      <w:r w:rsidR="00F85680" w:rsidRPr="008E77DE">
        <w:rPr>
          <w:rFonts w:asciiTheme="minorHAnsi" w:hAnsiTheme="minorHAnsi" w:cstheme="minorHAnsi"/>
        </w:rPr>
        <w:t xml:space="preserve">bu i zakresu świadczenia usług </w:t>
      </w:r>
      <w:r w:rsidRPr="008E77DE">
        <w:rPr>
          <w:rFonts w:asciiTheme="minorHAnsi" w:hAnsiTheme="minorHAnsi" w:cstheme="minorHAnsi"/>
        </w:rPr>
        <w:t>w zakresie odbierania odpadów komunalnych od właścicieli nieruchomości</w:t>
      </w:r>
      <w:r w:rsidR="00102F2E" w:rsidRPr="008E77DE">
        <w:rPr>
          <w:rFonts w:asciiTheme="minorHAnsi" w:hAnsiTheme="minorHAnsi" w:cstheme="minorHAnsi"/>
        </w:rPr>
        <w:t>.</w:t>
      </w:r>
    </w:p>
    <w:p w14:paraId="17C21BBA" w14:textId="77777777" w:rsidR="00595F5D" w:rsidRPr="00A74D6C" w:rsidRDefault="00595F5D" w:rsidP="00595F5D">
      <w:pPr>
        <w:shd w:val="clear" w:color="auto" w:fill="FFFFFF"/>
        <w:spacing w:before="80" w:after="80"/>
        <w:ind w:left="709"/>
        <w:jc w:val="both"/>
        <w:rPr>
          <w:rFonts w:ascii="Verdana" w:hAnsi="Verdana" w:cs="Arial"/>
          <w:sz w:val="22"/>
          <w:szCs w:val="22"/>
        </w:rPr>
      </w:pPr>
    </w:p>
    <w:p w14:paraId="0CAE6B1E" w14:textId="77777777" w:rsidR="00595F5D" w:rsidRDefault="00595F5D" w:rsidP="00595F5D"/>
    <w:p w14:paraId="1A500863" w14:textId="77777777" w:rsidR="00595F5D" w:rsidRDefault="00595F5D" w:rsidP="00595F5D"/>
    <w:p w14:paraId="0B5E7112" w14:textId="77777777" w:rsidR="00595F5D" w:rsidRDefault="00595F5D" w:rsidP="00595F5D"/>
    <w:p w14:paraId="41246E5F" w14:textId="77777777" w:rsidR="00595F5D" w:rsidRDefault="00595F5D" w:rsidP="00595F5D"/>
    <w:p w14:paraId="2DAAFA25" w14:textId="77777777" w:rsidR="00595F5D" w:rsidRDefault="00595F5D" w:rsidP="00595F5D">
      <w:r>
        <w:t xml:space="preserve"> </w:t>
      </w:r>
    </w:p>
    <w:p w14:paraId="134B29CC" w14:textId="77777777" w:rsidR="00AC3E25" w:rsidRDefault="00AC3E25"/>
    <w:sectPr w:rsidR="00AC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118868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A0D2290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7AD81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13"/>
    <w:multiLevelType w:val="multilevel"/>
    <w:tmpl w:val="28EC5E06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525" w:hanging="52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38112BB"/>
    <w:multiLevelType w:val="hybridMultilevel"/>
    <w:tmpl w:val="F4E80C28"/>
    <w:lvl w:ilvl="0" w:tplc="B0E02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A26D2B"/>
    <w:multiLevelType w:val="hybridMultilevel"/>
    <w:tmpl w:val="0848FBF0"/>
    <w:lvl w:ilvl="0" w:tplc="CC96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DD508D"/>
    <w:multiLevelType w:val="hybridMultilevel"/>
    <w:tmpl w:val="08FE5F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423D5"/>
    <w:multiLevelType w:val="hybridMultilevel"/>
    <w:tmpl w:val="CDB41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C094D"/>
    <w:multiLevelType w:val="hybridMultilevel"/>
    <w:tmpl w:val="093CB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666C6"/>
    <w:multiLevelType w:val="hybridMultilevel"/>
    <w:tmpl w:val="FD541DCC"/>
    <w:lvl w:ilvl="0" w:tplc="3666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F4DD4"/>
    <w:multiLevelType w:val="multilevel"/>
    <w:tmpl w:val="0415001F"/>
    <w:name w:val="WW8Num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162B22"/>
    <w:multiLevelType w:val="hybridMultilevel"/>
    <w:tmpl w:val="FB6854EC"/>
    <w:lvl w:ilvl="0" w:tplc="595CA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FE277D"/>
    <w:multiLevelType w:val="multilevel"/>
    <w:tmpl w:val="B32A0A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1CDC6CDA"/>
    <w:multiLevelType w:val="hybridMultilevel"/>
    <w:tmpl w:val="8BD0293C"/>
    <w:lvl w:ilvl="0" w:tplc="EC0C4A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CA5272"/>
    <w:multiLevelType w:val="hybridMultilevel"/>
    <w:tmpl w:val="33B04C6C"/>
    <w:lvl w:ilvl="0" w:tplc="3666714C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5" w15:restartNumberingAfterBreak="0">
    <w:nsid w:val="2D420595"/>
    <w:multiLevelType w:val="hybridMultilevel"/>
    <w:tmpl w:val="3070A3C0"/>
    <w:lvl w:ilvl="0" w:tplc="7CBA52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olor w:val="auto"/>
      </w:rPr>
    </w:lvl>
    <w:lvl w:ilvl="1" w:tplc="96804880">
      <w:start w:val="1"/>
      <w:numFmt w:val="decimal"/>
      <w:lvlText w:val="%2)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 w:tplc="7BDAC5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71362"/>
    <w:multiLevelType w:val="hybridMultilevel"/>
    <w:tmpl w:val="142071A8"/>
    <w:lvl w:ilvl="0" w:tplc="464EA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A3A9C6A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35C636E9"/>
    <w:multiLevelType w:val="hybridMultilevel"/>
    <w:tmpl w:val="688E8980"/>
    <w:lvl w:ilvl="0" w:tplc="36667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B224B7"/>
    <w:multiLevelType w:val="hybridMultilevel"/>
    <w:tmpl w:val="87B84596"/>
    <w:lvl w:ilvl="0" w:tplc="3666714C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9" w15:restartNumberingAfterBreak="0">
    <w:nsid w:val="3FC657ED"/>
    <w:multiLevelType w:val="hybridMultilevel"/>
    <w:tmpl w:val="DBB66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ECB"/>
    <w:multiLevelType w:val="hybridMultilevel"/>
    <w:tmpl w:val="99F01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005E9"/>
    <w:multiLevelType w:val="hybridMultilevel"/>
    <w:tmpl w:val="EFE48164"/>
    <w:lvl w:ilvl="0" w:tplc="04150017">
      <w:start w:val="1"/>
      <w:numFmt w:val="lowerLetter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44AD524E"/>
    <w:multiLevelType w:val="hybridMultilevel"/>
    <w:tmpl w:val="18F86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A5410"/>
    <w:multiLevelType w:val="hybridMultilevel"/>
    <w:tmpl w:val="11845168"/>
    <w:lvl w:ilvl="0" w:tplc="19C4BC6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6794344"/>
    <w:multiLevelType w:val="hybridMultilevel"/>
    <w:tmpl w:val="BC1E6D92"/>
    <w:lvl w:ilvl="0" w:tplc="20FA61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4AE56565"/>
    <w:multiLevelType w:val="multilevel"/>
    <w:tmpl w:val="3BE644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506A2661"/>
    <w:multiLevelType w:val="hybridMultilevel"/>
    <w:tmpl w:val="214E12FA"/>
    <w:lvl w:ilvl="0" w:tplc="B1BE4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9652D1"/>
    <w:multiLevelType w:val="multilevel"/>
    <w:tmpl w:val="A0D229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8A27D4"/>
    <w:multiLevelType w:val="hybridMultilevel"/>
    <w:tmpl w:val="8F3206D6"/>
    <w:lvl w:ilvl="0" w:tplc="200CB34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5CB66AE0"/>
    <w:multiLevelType w:val="hybridMultilevel"/>
    <w:tmpl w:val="B34851FE"/>
    <w:lvl w:ilvl="0" w:tplc="3666714C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0" w15:restartNumberingAfterBreak="0">
    <w:nsid w:val="5F5623D0"/>
    <w:multiLevelType w:val="hybridMultilevel"/>
    <w:tmpl w:val="2A9860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7588"/>
    <w:multiLevelType w:val="hybridMultilevel"/>
    <w:tmpl w:val="920675E6"/>
    <w:lvl w:ilvl="0" w:tplc="7D0843A8">
      <w:start w:val="1"/>
      <w:numFmt w:val="lowerLetter"/>
      <w:lvlText w:val="%1)"/>
      <w:lvlJc w:val="left"/>
      <w:pPr>
        <w:ind w:left="111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667D5"/>
    <w:multiLevelType w:val="hybridMultilevel"/>
    <w:tmpl w:val="527EFB40"/>
    <w:lvl w:ilvl="0" w:tplc="595CA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4C5427"/>
    <w:multiLevelType w:val="hybridMultilevel"/>
    <w:tmpl w:val="BE344594"/>
    <w:lvl w:ilvl="0" w:tplc="FD3A4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A510E"/>
    <w:multiLevelType w:val="multilevel"/>
    <w:tmpl w:val="203A9D2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862" w:hanging="720"/>
      </w:pPr>
      <w:rPr>
        <w:b w:val="0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5" w15:restartNumberingAfterBreak="0">
    <w:nsid w:val="7C8A18B7"/>
    <w:multiLevelType w:val="hybridMultilevel"/>
    <w:tmpl w:val="9890519E"/>
    <w:lvl w:ilvl="0" w:tplc="3666714C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 w15:restartNumberingAfterBreak="0">
    <w:nsid w:val="7FB92219"/>
    <w:multiLevelType w:val="hybridMultilevel"/>
    <w:tmpl w:val="502AB26A"/>
    <w:lvl w:ilvl="0" w:tplc="8E8E4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6"/>
  </w:num>
  <w:num w:numId="7">
    <w:abstractNumId w:val="11"/>
  </w:num>
  <w:num w:numId="8">
    <w:abstractNumId w:val="30"/>
  </w:num>
  <w:num w:numId="9">
    <w:abstractNumId w:val="15"/>
  </w:num>
  <w:num w:numId="10">
    <w:abstractNumId w:val="36"/>
  </w:num>
  <w:num w:numId="11">
    <w:abstractNumId w:val="31"/>
  </w:num>
  <w:num w:numId="12">
    <w:abstractNumId w:val="22"/>
  </w:num>
  <w:num w:numId="13">
    <w:abstractNumId w:val="33"/>
  </w:num>
  <w:num w:numId="14">
    <w:abstractNumId w:val="20"/>
  </w:num>
  <w:num w:numId="15">
    <w:abstractNumId w:val="9"/>
  </w:num>
  <w:num w:numId="16">
    <w:abstractNumId w:val="17"/>
  </w:num>
  <w:num w:numId="17">
    <w:abstractNumId w:val="7"/>
  </w:num>
  <w:num w:numId="18">
    <w:abstractNumId w:val="24"/>
  </w:num>
  <w:num w:numId="19">
    <w:abstractNumId w:val="21"/>
  </w:num>
  <w:num w:numId="20">
    <w:abstractNumId w:val="14"/>
  </w:num>
  <w:num w:numId="21">
    <w:abstractNumId w:val="18"/>
  </w:num>
  <w:num w:numId="22">
    <w:abstractNumId w:val="29"/>
  </w:num>
  <w:num w:numId="23">
    <w:abstractNumId w:val="28"/>
  </w:num>
  <w:num w:numId="24">
    <w:abstractNumId w:val="35"/>
  </w:num>
  <w:num w:numId="25">
    <w:abstractNumId w:val="27"/>
  </w:num>
  <w:num w:numId="26">
    <w:abstractNumId w:val="25"/>
  </w:num>
  <w:num w:numId="27">
    <w:abstractNumId w:val="13"/>
  </w:num>
  <w:num w:numId="28">
    <w:abstractNumId w:val="4"/>
  </w:num>
  <w:num w:numId="29">
    <w:abstractNumId w:val="23"/>
  </w:num>
  <w:num w:numId="30">
    <w:abstractNumId w:val="12"/>
  </w:num>
  <w:num w:numId="31">
    <w:abstractNumId w:val="26"/>
  </w:num>
  <w:num w:numId="32">
    <w:abstractNumId w:val="8"/>
  </w:num>
  <w:num w:numId="33">
    <w:abstractNumId w:val="19"/>
  </w:num>
  <w:num w:numId="34">
    <w:abstractNumId w:val="5"/>
  </w:num>
  <w:num w:numId="35">
    <w:abstractNumId w:val="3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5D"/>
    <w:rsid w:val="0000476D"/>
    <w:rsid w:val="00023135"/>
    <w:rsid w:val="000532F0"/>
    <w:rsid w:val="000B17D3"/>
    <w:rsid w:val="000B3202"/>
    <w:rsid w:val="000B454B"/>
    <w:rsid w:val="000C3935"/>
    <w:rsid w:val="000D17F5"/>
    <w:rsid w:val="000E2A48"/>
    <w:rsid w:val="000F2782"/>
    <w:rsid w:val="00102F2E"/>
    <w:rsid w:val="00110AC1"/>
    <w:rsid w:val="001522FC"/>
    <w:rsid w:val="00165133"/>
    <w:rsid w:val="0017307A"/>
    <w:rsid w:val="0017638C"/>
    <w:rsid w:val="00176C62"/>
    <w:rsid w:val="001C1AC9"/>
    <w:rsid w:val="001D6282"/>
    <w:rsid w:val="001F3F91"/>
    <w:rsid w:val="001F52B8"/>
    <w:rsid w:val="002338B2"/>
    <w:rsid w:val="00247065"/>
    <w:rsid w:val="00287146"/>
    <w:rsid w:val="00297986"/>
    <w:rsid w:val="0030775C"/>
    <w:rsid w:val="003168F9"/>
    <w:rsid w:val="00345F2C"/>
    <w:rsid w:val="003465DA"/>
    <w:rsid w:val="0036750C"/>
    <w:rsid w:val="003726C1"/>
    <w:rsid w:val="003A0524"/>
    <w:rsid w:val="003B3780"/>
    <w:rsid w:val="003F33B7"/>
    <w:rsid w:val="00427C2F"/>
    <w:rsid w:val="00436B11"/>
    <w:rsid w:val="00446EC0"/>
    <w:rsid w:val="00447548"/>
    <w:rsid w:val="00453B7C"/>
    <w:rsid w:val="004569DF"/>
    <w:rsid w:val="00471F05"/>
    <w:rsid w:val="00477B6D"/>
    <w:rsid w:val="004A5385"/>
    <w:rsid w:val="004D18AB"/>
    <w:rsid w:val="004F5A9A"/>
    <w:rsid w:val="004F5E68"/>
    <w:rsid w:val="004F7E2A"/>
    <w:rsid w:val="00514895"/>
    <w:rsid w:val="0051566B"/>
    <w:rsid w:val="00536BC9"/>
    <w:rsid w:val="00544648"/>
    <w:rsid w:val="00595F5D"/>
    <w:rsid w:val="005C21CB"/>
    <w:rsid w:val="005F144D"/>
    <w:rsid w:val="006468D7"/>
    <w:rsid w:val="0067276F"/>
    <w:rsid w:val="0068032D"/>
    <w:rsid w:val="006821B4"/>
    <w:rsid w:val="006A1C65"/>
    <w:rsid w:val="006B0C77"/>
    <w:rsid w:val="006B19C6"/>
    <w:rsid w:val="006B46A4"/>
    <w:rsid w:val="006B65BC"/>
    <w:rsid w:val="00716DD9"/>
    <w:rsid w:val="00726F3C"/>
    <w:rsid w:val="00772E14"/>
    <w:rsid w:val="00796C7D"/>
    <w:rsid w:val="007A6184"/>
    <w:rsid w:val="007C5821"/>
    <w:rsid w:val="00823B03"/>
    <w:rsid w:val="00843438"/>
    <w:rsid w:val="008445B1"/>
    <w:rsid w:val="00844B46"/>
    <w:rsid w:val="008D601E"/>
    <w:rsid w:val="008E77DE"/>
    <w:rsid w:val="008F5322"/>
    <w:rsid w:val="00901913"/>
    <w:rsid w:val="00931580"/>
    <w:rsid w:val="00946300"/>
    <w:rsid w:val="00946EBC"/>
    <w:rsid w:val="009506FA"/>
    <w:rsid w:val="00954DF6"/>
    <w:rsid w:val="00957562"/>
    <w:rsid w:val="00957A5A"/>
    <w:rsid w:val="00991D7F"/>
    <w:rsid w:val="009F00B8"/>
    <w:rsid w:val="00A02F5C"/>
    <w:rsid w:val="00A11F7B"/>
    <w:rsid w:val="00A61E21"/>
    <w:rsid w:val="00A62406"/>
    <w:rsid w:val="00A644D2"/>
    <w:rsid w:val="00A665DC"/>
    <w:rsid w:val="00A83564"/>
    <w:rsid w:val="00AC0839"/>
    <w:rsid w:val="00AC3E25"/>
    <w:rsid w:val="00AD20EE"/>
    <w:rsid w:val="00AE0E2D"/>
    <w:rsid w:val="00B07E40"/>
    <w:rsid w:val="00B230AB"/>
    <w:rsid w:val="00B26E20"/>
    <w:rsid w:val="00B84215"/>
    <w:rsid w:val="00BC3E34"/>
    <w:rsid w:val="00BC6AF8"/>
    <w:rsid w:val="00BE3C8C"/>
    <w:rsid w:val="00C50D91"/>
    <w:rsid w:val="00CA094B"/>
    <w:rsid w:val="00CC54D1"/>
    <w:rsid w:val="00CC7AF6"/>
    <w:rsid w:val="00CD03DB"/>
    <w:rsid w:val="00CD1198"/>
    <w:rsid w:val="00CD34AB"/>
    <w:rsid w:val="00CE3178"/>
    <w:rsid w:val="00D14959"/>
    <w:rsid w:val="00D23C73"/>
    <w:rsid w:val="00D40F64"/>
    <w:rsid w:val="00D47145"/>
    <w:rsid w:val="00D607AD"/>
    <w:rsid w:val="00D773BA"/>
    <w:rsid w:val="00D92D59"/>
    <w:rsid w:val="00DF20C0"/>
    <w:rsid w:val="00E357D4"/>
    <w:rsid w:val="00E72AB0"/>
    <w:rsid w:val="00E94904"/>
    <w:rsid w:val="00EA047C"/>
    <w:rsid w:val="00EA1D6B"/>
    <w:rsid w:val="00EC3AD3"/>
    <w:rsid w:val="00ED79A6"/>
    <w:rsid w:val="00EE3A00"/>
    <w:rsid w:val="00EE7450"/>
    <w:rsid w:val="00EF19B3"/>
    <w:rsid w:val="00F1062B"/>
    <w:rsid w:val="00F47A13"/>
    <w:rsid w:val="00F816B5"/>
    <w:rsid w:val="00F85680"/>
    <w:rsid w:val="00F91519"/>
    <w:rsid w:val="00F97F4F"/>
    <w:rsid w:val="00FA6E9D"/>
    <w:rsid w:val="00FB4059"/>
    <w:rsid w:val="00FD4D2E"/>
    <w:rsid w:val="00FF2632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A817"/>
  <w15:docId w15:val="{26059C14-20FB-47D9-AAB4-5179C78D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E21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1">
    <w:name w:val="h11"/>
    <w:rsid w:val="00595F5D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595F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5F5D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5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5F5D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5F5D"/>
    <w:rPr>
      <w:rFonts w:ascii="Tahoma" w:eastAsia="Lucida Sans Unicode" w:hAnsi="Tahoma" w:cs="Tahoma"/>
      <w:sz w:val="16"/>
      <w:szCs w:val="16"/>
      <w:lang w:eastAsia="zh-CN"/>
    </w:rPr>
  </w:style>
  <w:style w:type="character" w:styleId="Hipercze">
    <w:name w:val="Hyperlink"/>
    <w:uiPriority w:val="99"/>
    <w:unhideWhenUsed/>
    <w:rsid w:val="00595F5D"/>
    <w:rPr>
      <w:color w:val="0563C1"/>
      <w:u w:val="single"/>
    </w:rPr>
  </w:style>
  <w:style w:type="paragraph" w:customStyle="1" w:styleId="Default">
    <w:name w:val="Default"/>
    <w:uiPriority w:val="99"/>
    <w:rsid w:val="00595F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D119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CB11-024F-403B-8077-A2B574FC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16</Pages>
  <Words>5495</Words>
  <Characters>32972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38391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mailto:um@sulejow.pl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KC. Cieśik</dc:creator>
  <cp:lastModifiedBy>Krzysiek Szczepański</cp:lastModifiedBy>
  <cp:revision>44</cp:revision>
  <dcterms:created xsi:type="dcterms:W3CDTF">2020-05-14T12:41:00Z</dcterms:created>
  <dcterms:modified xsi:type="dcterms:W3CDTF">2020-07-23T09:52:00Z</dcterms:modified>
</cp:coreProperties>
</file>