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DC1ABE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DC1ABE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1B2DD7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1B2DD7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1B2DD7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1B2DD7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1B2DD7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Pr="003525E9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skierowanych przez wykonawcę </w:t>
      </w:r>
    </w:p>
    <w:p w:rsidR="00EC3FBB" w:rsidRPr="003525E9" w:rsidRDefault="008E58C6" w:rsidP="007C7C14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924D40" w:rsidRDefault="00913669" w:rsidP="00924D4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3525E9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 w:rsidRPr="003525E9">
        <w:rPr>
          <w:rFonts w:ascii="Arial" w:hAnsi="Arial" w:cs="Arial"/>
          <w:b/>
          <w:bCs/>
          <w:sz w:val="20"/>
          <w:szCs w:val="20"/>
        </w:rPr>
        <w:t>„</w:t>
      </w:r>
      <w:r w:rsidR="001B2DD7" w:rsidRPr="001B2DD7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Przebudowa i rozbudowa budynku ujęcia wody oraz zmiana sposobu użytkowania na strażnicę OSP</w:t>
      </w:r>
      <w:r w:rsidR="003525E9" w:rsidRPr="003525E9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="008A3EAE" w:rsidRPr="003525E9">
        <w:rPr>
          <w:rFonts w:ascii="Arial" w:hAnsi="Arial" w:cs="Arial"/>
          <w:b/>
          <w:bCs/>
          <w:sz w:val="20"/>
          <w:szCs w:val="20"/>
        </w:rPr>
        <w:t xml:space="preserve"> </w:t>
      </w:r>
      <w:r w:rsidR="001C3D79" w:rsidRPr="003525E9">
        <w:rPr>
          <w:rFonts w:ascii="Arial" w:eastAsia="Calibri" w:hAnsi="Arial" w:cs="Arial"/>
          <w:b/>
          <w:sz w:val="20"/>
          <w:szCs w:val="20"/>
        </w:rPr>
        <w:t xml:space="preserve">(postępowanie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znak: RZ.271.</w:t>
      </w:r>
      <w:r w:rsidR="001B2DD7">
        <w:rPr>
          <w:rFonts w:ascii="Arial" w:eastAsia="Calibri" w:hAnsi="Arial" w:cs="Arial"/>
          <w:b/>
          <w:sz w:val="20"/>
          <w:szCs w:val="20"/>
        </w:rPr>
        <w:t>12</w:t>
      </w:r>
      <w:r w:rsidR="00E7547F">
        <w:rPr>
          <w:rFonts w:ascii="Arial" w:eastAsia="Calibri" w:hAnsi="Arial" w:cs="Arial"/>
          <w:b/>
          <w:sz w:val="20"/>
          <w:szCs w:val="20"/>
        </w:rPr>
        <w:t>.2020</w:t>
      </w:r>
      <w:r w:rsidR="008A3EAE" w:rsidRPr="003525E9">
        <w:rPr>
          <w:rFonts w:ascii="Arial" w:eastAsia="Calibri" w:hAnsi="Arial" w:cs="Arial"/>
          <w:b/>
          <w:sz w:val="20"/>
          <w:szCs w:val="20"/>
        </w:rPr>
        <w:t>)</w:t>
      </w:r>
    </w:p>
    <w:p w:rsidR="006A150A" w:rsidRPr="003525E9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3525E9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7B339B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Arial" w:hAnsi="Arial" w:cs="Arial"/>
                <w:bCs/>
                <w:color w:val="000000"/>
                <w:sz w:val="16"/>
                <w:szCs w:val="16"/>
              </w:rPr>
              <w:t>(</w:t>
            </w:r>
            <w:r w:rsidR="00354484"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3525E9" w:rsidRDefault="003525E9" w:rsidP="008A3EAE">
      <w:pPr>
        <w:pStyle w:val="WW-Tekstpodstawowy3"/>
        <w:suppressAutoHyphens w:val="0"/>
        <w:spacing w:line="240" w:lineRule="auto"/>
        <w:jc w:val="both"/>
        <w:rPr>
          <w:rFonts w:cs="Arial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B02A50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2004" w:rsidRPr="00E7009A" w:rsidRDefault="00913669" w:rsidP="00E7009A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</w:t>
      </w:r>
      <w:r w:rsidR="00E7009A">
        <w:rPr>
          <w:rFonts w:ascii="Arial" w:hAnsi="Arial" w:cs="Arial"/>
          <w:sz w:val="16"/>
          <w:szCs w:val="16"/>
        </w:rPr>
        <w:t xml:space="preserve">  </w:t>
      </w:r>
      <w:r w:rsidR="00354484">
        <w:rPr>
          <w:rFonts w:ascii="Arial" w:hAnsi="Arial" w:cs="Arial"/>
          <w:sz w:val="16"/>
          <w:szCs w:val="16"/>
        </w:rPr>
        <w:t xml:space="preserve">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Default="00E7009A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E7009A" w:rsidRPr="00E7009A" w:rsidRDefault="00E7009A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6323EB" w:rsidRPr="008E2E10" w:rsidRDefault="00913669" w:rsidP="00913669">
      <w:pPr>
        <w:spacing w:after="0" w:line="240" w:lineRule="auto"/>
        <w:rPr>
          <w:rFonts w:ascii="Arial" w:hAnsi="Arial" w:cs="Arial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1233BE" w:rsidRDefault="001233B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924D40" w:rsidRDefault="00924D40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3525E9" w:rsidRPr="00A507D0" w:rsidRDefault="00C35C0F" w:rsidP="00A507D0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3525E9" w:rsidRDefault="00C35C0F" w:rsidP="007C7C14">
      <w:pPr>
        <w:pStyle w:val="Nagwek1"/>
        <w:ind w:left="720"/>
        <w:jc w:val="center"/>
        <w:rPr>
          <w:color w:val="000000"/>
          <w:sz w:val="20"/>
          <w:szCs w:val="20"/>
        </w:rPr>
      </w:pPr>
      <w:r w:rsidRPr="003525E9">
        <w:rPr>
          <w:sz w:val="20"/>
          <w:szCs w:val="20"/>
        </w:rPr>
        <w:t>Wykaz robót budowlanych</w:t>
      </w:r>
    </w:p>
    <w:p w:rsidR="00C35C0F" w:rsidRPr="00BD2F17" w:rsidRDefault="00C35C0F" w:rsidP="00BD2F17">
      <w:pPr>
        <w:spacing w:after="0" w:line="360" w:lineRule="auto"/>
        <w:ind w:firstLine="709"/>
        <w:jc w:val="both"/>
        <w:rPr>
          <w:rFonts w:ascii="Arial" w:hAnsi="Arial" w:cs="Arial"/>
          <w:color w:val="000000"/>
          <w:sz w:val="20"/>
          <w:szCs w:val="20"/>
        </w:rPr>
      </w:pPr>
      <w:r w:rsidRPr="003525E9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pn.:</w:t>
      </w:r>
      <w:r w:rsidR="00BD2F17" w:rsidRPr="00BD2F17">
        <w:rPr>
          <w:rFonts w:cs="Times New Roman"/>
          <w:b/>
          <w:sz w:val="20"/>
          <w:szCs w:val="20"/>
        </w:rPr>
        <w:t xml:space="preserve"> </w:t>
      </w:r>
      <w:r w:rsidR="00E7547F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1B2DD7" w:rsidRPr="001B2DD7">
        <w:rPr>
          <w:rFonts w:ascii="Arial" w:hAnsi="Arial" w:cs="Arial"/>
          <w:b/>
          <w:bCs/>
          <w:color w:val="000000"/>
          <w:sz w:val="20"/>
          <w:szCs w:val="20"/>
        </w:rPr>
        <w:t xml:space="preserve">Przebudowa </w:t>
      </w:r>
      <w:r w:rsidR="001B2DD7">
        <w:rPr>
          <w:rFonts w:ascii="Arial" w:hAnsi="Arial" w:cs="Arial"/>
          <w:b/>
          <w:bCs/>
          <w:color w:val="000000"/>
          <w:sz w:val="20"/>
          <w:szCs w:val="20"/>
        </w:rPr>
        <w:br/>
      </w:r>
      <w:bookmarkStart w:id="0" w:name="_GoBack"/>
      <w:bookmarkEnd w:id="0"/>
      <w:r w:rsidR="001B2DD7" w:rsidRPr="001B2DD7">
        <w:rPr>
          <w:rFonts w:ascii="Arial" w:hAnsi="Arial" w:cs="Arial"/>
          <w:b/>
          <w:bCs/>
          <w:color w:val="000000"/>
          <w:sz w:val="20"/>
          <w:szCs w:val="20"/>
        </w:rPr>
        <w:t>i rozbudowa budynku ujęcia wody oraz zmiana sposobu użytkowania na strażnicę OSP</w:t>
      </w:r>
      <w:r w:rsidR="00E7547F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="00217FA7"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 w:rsidRPr="003525E9">
        <w:rPr>
          <w:rFonts w:ascii="Arial" w:eastAsia="Calibri" w:hAnsi="Arial" w:cs="Arial"/>
          <w:b/>
          <w:sz w:val="20"/>
          <w:szCs w:val="20"/>
        </w:rPr>
        <w:t>(postępowanie znak: RZ.271.</w:t>
      </w:r>
      <w:r w:rsidR="001B2DD7">
        <w:rPr>
          <w:rFonts w:ascii="Arial" w:eastAsia="Calibri" w:hAnsi="Arial" w:cs="Arial"/>
          <w:b/>
          <w:sz w:val="20"/>
          <w:szCs w:val="20"/>
        </w:rPr>
        <w:t>12</w:t>
      </w:r>
      <w:r w:rsidR="00E7547F">
        <w:rPr>
          <w:rFonts w:ascii="Arial" w:eastAsia="Calibri" w:hAnsi="Arial" w:cs="Arial"/>
          <w:b/>
          <w:sz w:val="20"/>
          <w:szCs w:val="20"/>
        </w:rPr>
        <w:t>.2020</w:t>
      </w:r>
      <w:r w:rsidRPr="003525E9">
        <w:rPr>
          <w:rFonts w:ascii="Arial" w:eastAsia="Calibri" w:hAnsi="Arial" w:cs="Arial"/>
          <w:b/>
          <w:sz w:val="20"/>
          <w:szCs w:val="20"/>
        </w:rPr>
        <w:t>)</w:t>
      </w:r>
      <w:r w:rsidRPr="003525E9">
        <w:rPr>
          <w:rFonts w:ascii="Arial" w:eastAsia="Calibri" w:hAnsi="Arial" w:cs="Arial"/>
          <w:sz w:val="20"/>
          <w:szCs w:val="20"/>
        </w:rPr>
        <w:t>,</w:t>
      </w:r>
      <w:r w:rsidRPr="003525E9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3525E9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3525E9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3525E9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418"/>
        <w:gridCol w:w="1559"/>
        <w:gridCol w:w="2126"/>
      </w:tblGrid>
      <w:tr w:rsidR="008A4927" w:rsidRPr="003525E9" w:rsidTr="001041DD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opis doświadczenia – zgodnie </w:t>
            </w:r>
            <w:r w:rsidRPr="003525E9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z zapisami rozdziału V ust. 2 pkt. 2.3. lit. a)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A4927" w:rsidRPr="003525E9" w:rsidRDefault="008A4927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525E9"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8A4927" w:rsidRPr="003525E9" w:rsidTr="00E7547F">
        <w:trPr>
          <w:trHeight w:hRule="exact" w:val="865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30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A4927" w:rsidRPr="003525E9" w:rsidTr="00E7547F">
        <w:trPr>
          <w:trHeight w:hRule="exact" w:val="856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8A4927" w:rsidRPr="003525E9" w:rsidRDefault="008A4927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8A4927" w:rsidRPr="003525E9" w:rsidRDefault="008A4927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547F" w:rsidRPr="003525E9" w:rsidTr="00E7547F">
        <w:trPr>
          <w:trHeight w:hRule="exact" w:val="854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E7547F" w:rsidRPr="003525E9" w:rsidRDefault="00E7547F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E7547F" w:rsidRPr="003525E9" w:rsidRDefault="00E7547F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22377" w:rsidRDefault="00A22377" w:rsidP="00C35C0F">
      <w:pPr>
        <w:pStyle w:val="WW-Tekstpodstawowy3"/>
        <w:suppressAutoHyphens w:val="0"/>
        <w:spacing w:line="240" w:lineRule="auto"/>
        <w:jc w:val="both"/>
        <w:rPr>
          <w:rFonts w:cs="Arial"/>
          <w:sz w:val="20"/>
          <w:lang w:eastAsia="ar-SA"/>
        </w:rPr>
      </w:pPr>
    </w:p>
    <w:p w:rsidR="00424A83" w:rsidRPr="00E7547F" w:rsidRDefault="00C35C0F" w:rsidP="00E7547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3525E9">
        <w:rPr>
          <w:rFonts w:cs="Arial"/>
          <w:sz w:val="20"/>
        </w:rPr>
        <w:t>Prawidłowość powyższych danych potwierdzam własnoręcznym podpisem świadom odpowiedzialności karnej z art. 297 Kodeksu Karnego.</w:t>
      </w:r>
      <w:r w:rsidR="00E7547F">
        <w:rPr>
          <w:rFonts w:cs="Arial"/>
          <w:sz w:val="20"/>
        </w:rPr>
        <w:t xml:space="preserve">         </w:t>
      </w:r>
      <w:r w:rsidRPr="0016204B">
        <w:rPr>
          <w:rFonts w:cs="Arial"/>
          <w:sz w:val="20"/>
        </w:rPr>
        <w:t xml:space="preserve">                           </w:t>
      </w:r>
      <w:r>
        <w:rPr>
          <w:rFonts w:cs="Arial"/>
          <w:sz w:val="20"/>
        </w:rPr>
        <w:t xml:space="preserve">                         </w:t>
      </w: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E7547F" w:rsidRDefault="00E7547F" w:rsidP="00C35C0F">
      <w:pPr>
        <w:contextualSpacing/>
        <w:jc w:val="right"/>
        <w:rPr>
          <w:rFonts w:ascii="Arial" w:hAnsi="Arial" w:cs="Arial"/>
          <w:sz w:val="20"/>
          <w:szCs w:val="20"/>
        </w:rPr>
      </w:pPr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lastRenderedPageBreak/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17818" w:rsidRDefault="00A17818" w:rsidP="00C35C0F">
      <w:pPr>
        <w:jc w:val="both"/>
        <w:rPr>
          <w:rFonts w:ascii="Arial" w:hAnsi="Arial" w:cs="Arial"/>
          <w:sz w:val="16"/>
          <w:szCs w:val="16"/>
        </w:rPr>
      </w:pPr>
    </w:p>
    <w:p w:rsidR="00A22377" w:rsidRDefault="00A22377" w:rsidP="00C35C0F">
      <w:pPr>
        <w:jc w:val="both"/>
        <w:rPr>
          <w:rFonts w:ascii="Arial" w:hAnsi="Arial" w:cs="Arial"/>
          <w:sz w:val="16"/>
          <w:szCs w:val="16"/>
        </w:rPr>
      </w:pPr>
    </w:p>
    <w:sectPr w:rsidR="00A22377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3C7CA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B3E4F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041DD"/>
    <w:rsid w:val="001233BE"/>
    <w:rsid w:val="00166590"/>
    <w:rsid w:val="00170155"/>
    <w:rsid w:val="001B2DD7"/>
    <w:rsid w:val="001C3D79"/>
    <w:rsid w:val="001E7193"/>
    <w:rsid w:val="001F3D58"/>
    <w:rsid w:val="00217FA7"/>
    <w:rsid w:val="002B63BA"/>
    <w:rsid w:val="002D793B"/>
    <w:rsid w:val="00321F03"/>
    <w:rsid w:val="003525E9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E5BF7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7B339B"/>
    <w:rsid w:val="007C7C14"/>
    <w:rsid w:val="00833AA2"/>
    <w:rsid w:val="008A3EAE"/>
    <w:rsid w:val="008A4927"/>
    <w:rsid w:val="008E2E10"/>
    <w:rsid w:val="008E58C6"/>
    <w:rsid w:val="00913669"/>
    <w:rsid w:val="00920DAA"/>
    <w:rsid w:val="00924D40"/>
    <w:rsid w:val="00932BD5"/>
    <w:rsid w:val="00A02A68"/>
    <w:rsid w:val="00A17818"/>
    <w:rsid w:val="00A22377"/>
    <w:rsid w:val="00A507D0"/>
    <w:rsid w:val="00A8079E"/>
    <w:rsid w:val="00AB23A8"/>
    <w:rsid w:val="00AC04BA"/>
    <w:rsid w:val="00AD2349"/>
    <w:rsid w:val="00B02A50"/>
    <w:rsid w:val="00B56221"/>
    <w:rsid w:val="00BD2F17"/>
    <w:rsid w:val="00BE4F98"/>
    <w:rsid w:val="00C11248"/>
    <w:rsid w:val="00C35C0F"/>
    <w:rsid w:val="00C42004"/>
    <w:rsid w:val="00C65B77"/>
    <w:rsid w:val="00CC4BE0"/>
    <w:rsid w:val="00CD4615"/>
    <w:rsid w:val="00CE764A"/>
    <w:rsid w:val="00CF33EF"/>
    <w:rsid w:val="00D0292A"/>
    <w:rsid w:val="00D45554"/>
    <w:rsid w:val="00D635FF"/>
    <w:rsid w:val="00D75310"/>
    <w:rsid w:val="00DC1ABE"/>
    <w:rsid w:val="00E1071F"/>
    <w:rsid w:val="00E14BCD"/>
    <w:rsid w:val="00E30899"/>
    <w:rsid w:val="00E7009A"/>
    <w:rsid w:val="00E7547F"/>
    <w:rsid w:val="00EC3FBB"/>
    <w:rsid w:val="00ED2106"/>
    <w:rsid w:val="00F13EC4"/>
    <w:rsid w:val="00FA6EFF"/>
    <w:rsid w:val="00FC1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233B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4</Pages>
  <Words>649</Words>
  <Characters>3898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49</cp:revision>
  <cp:lastPrinted>2019-03-14T10:18:00Z</cp:lastPrinted>
  <dcterms:created xsi:type="dcterms:W3CDTF">2017-01-04T13:42:00Z</dcterms:created>
  <dcterms:modified xsi:type="dcterms:W3CDTF">2020-09-07T09:39:00Z</dcterms:modified>
</cp:coreProperties>
</file>