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</w:t>
      </w:r>
      <w:r w:rsidR="00BF2E38">
        <w:rPr>
          <w:rFonts w:cs="Arial"/>
          <w:sz w:val="21"/>
          <w:szCs w:val="21"/>
        </w:rPr>
        <w:t>a</w:t>
      </w:r>
      <w:r w:rsidRPr="001F535C">
        <w:rPr>
          <w:rFonts w:cs="Arial"/>
          <w:sz w:val="21"/>
          <w:szCs w:val="21"/>
        </w:rPr>
        <w:t xml:space="preserve">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1F535C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tel. (44) 724 55 73 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faks: (44) 723 50 33</w:t>
      </w:r>
    </w:p>
    <w:p w:rsidR="00484F88" w:rsidRPr="00675144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675144">
        <w:rPr>
          <w:rFonts w:cs="Arial"/>
          <w:sz w:val="21"/>
          <w:szCs w:val="21"/>
        </w:rPr>
        <w:t>e-mail: sekretariat@gmina.tomaszow.pl</w:t>
      </w:r>
    </w:p>
    <w:p w:rsidR="007E25BD" w:rsidRPr="00675144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KRS/CEiDG)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1F535C" w:rsidRDefault="00C4103F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Prawo zamówień publicznych</w:t>
      </w:r>
      <w:r w:rsidR="00804F07" w:rsidRPr="001F535C">
        <w:rPr>
          <w:rFonts w:cs="Arial"/>
          <w:b/>
          <w:sz w:val="20"/>
          <w:szCs w:val="20"/>
        </w:rPr>
        <w:t xml:space="preserve"> (dalej jako: ustawa Pzp), </w:t>
      </w:r>
    </w:p>
    <w:p w:rsidR="002167D3" w:rsidRDefault="00804F07" w:rsidP="001F535C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1F535C" w:rsidRPr="001F535C" w:rsidRDefault="001F535C" w:rsidP="001F535C">
      <w:pPr>
        <w:spacing w:before="120" w:after="0" w:line="360" w:lineRule="auto"/>
        <w:jc w:val="center"/>
        <w:rPr>
          <w:rFonts w:cs="Arial"/>
          <w:b/>
          <w:u w:val="single"/>
        </w:rPr>
      </w:pPr>
    </w:p>
    <w:p w:rsidR="00345AF3" w:rsidRPr="00345AF3" w:rsidRDefault="00F014B6" w:rsidP="00A92976">
      <w:pPr>
        <w:spacing w:after="0" w:line="360" w:lineRule="auto"/>
        <w:jc w:val="center"/>
        <w:rPr>
          <w:rFonts w:cs="Times New Roman"/>
          <w:b/>
          <w:i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802940">
        <w:rPr>
          <w:rFonts w:cs="Arial"/>
        </w:rPr>
        <w:t xml:space="preserve"> </w:t>
      </w:r>
      <w:r w:rsidR="001670F2" w:rsidRPr="001F535C">
        <w:rPr>
          <w:rFonts w:cs="Arial"/>
        </w:rPr>
        <w:t>pn.</w:t>
      </w:r>
      <w:r w:rsidR="00A92976">
        <w:rPr>
          <w:rFonts w:cs="Arial"/>
        </w:rPr>
        <w:t>:</w:t>
      </w:r>
      <w:r w:rsidR="001670F2" w:rsidRPr="001F535C">
        <w:rPr>
          <w:rFonts w:cs="Arial"/>
        </w:rPr>
        <w:t xml:space="preserve"> </w:t>
      </w:r>
      <w:r w:rsidR="00492D35" w:rsidRPr="001F535C">
        <w:rPr>
          <w:rFonts w:cs="Arial"/>
          <w:b/>
          <w:bCs/>
          <w:color w:val="000000" w:themeColor="text1"/>
        </w:rPr>
        <w:t>„</w:t>
      </w:r>
      <w:r w:rsidR="00A92976" w:rsidRPr="00A92976">
        <w:rPr>
          <w:b/>
        </w:rPr>
        <w:t>Budowa wielofunkcyjnych otwartych stref aktywności w gminie Tomaszów Mazowiecki</w:t>
      </w:r>
      <w:r w:rsidR="00142035" w:rsidRPr="001F535C">
        <w:rPr>
          <w:rFonts w:cs="Arial"/>
          <w:b/>
          <w:bCs/>
          <w:color w:val="000000" w:themeColor="text1"/>
        </w:rPr>
        <w:t>”</w:t>
      </w:r>
      <w:r w:rsidR="00A92976">
        <w:rPr>
          <w:b/>
        </w:rPr>
        <w:t xml:space="preserve"> </w:t>
      </w:r>
      <w:r w:rsidR="0056070E" w:rsidRPr="001F535C">
        <w:rPr>
          <w:rFonts w:cs="Arial"/>
          <w:b/>
        </w:rPr>
        <w:t>(postępowanie znak: RZ.271.</w:t>
      </w:r>
      <w:r w:rsidR="00A92976">
        <w:rPr>
          <w:rFonts w:cs="Arial"/>
          <w:b/>
        </w:rPr>
        <w:t>8</w:t>
      </w:r>
      <w:r w:rsidR="001F535C" w:rsidRPr="001F535C">
        <w:rPr>
          <w:rFonts w:cs="Arial"/>
          <w:b/>
        </w:rPr>
        <w:t>.2020</w:t>
      </w:r>
      <w:r w:rsidR="00A01635" w:rsidRPr="001F535C">
        <w:rPr>
          <w:rFonts w:cs="Arial"/>
          <w:b/>
        </w:rPr>
        <w:t>)</w:t>
      </w:r>
      <w:r w:rsidR="00345AF3">
        <w:rPr>
          <w:rFonts w:cs="Arial"/>
          <w:b/>
        </w:rPr>
        <w:t xml:space="preserve"> </w:t>
      </w:r>
      <w:r w:rsidR="00345AF3" w:rsidRPr="00345AF3">
        <w:rPr>
          <w:rFonts w:cs="Arial"/>
          <w:b/>
          <w:i/>
        </w:rPr>
        <w:t xml:space="preserve">- w zakresie cz. I zamówienia </w:t>
      </w:r>
      <w:r w:rsidR="00345AF3" w:rsidRPr="00345AF3">
        <w:rPr>
          <w:rFonts w:cs="Times New Roman"/>
          <w:b/>
          <w:i/>
        </w:rPr>
        <w:t xml:space="preserve">Budowa wielofunkcyjnej otwartej strefy aktywności </w:t>
      </w:r>
    </w:p>
    <w:p w:rsidR="00AF457C" w:rsidRPr="00A92976" w:rsidRDefault="00345AF3" w:rsidP="00A92976">
      <w:pPr>
        <w:spacing w:after="0" w:line="360" w:lineRule="auto"/>
        <w:jc w:val="center"/>
        <w:rPr>
          <w:b/>
        </w:rPr>
      </w:pPr>
      <w:bookmarkStart w:id="0" w:name="_GoBack"/>
      <w:bookmarkEnd w:id="0"/>
      <w:r w:rsidRPr="00345AF3">
        <w:rPr>
          <w:rFonts w:cs="Times New Roman"/>
          <w:b/>
          <w:i/>
        </w:rPr>
        <w:t>w miejscowości Jadwigów</w:t>
      </w:r>
      <w:r w:rsidR="00AB39E6" w:rsidRPr="00345AF3">
        <w:rPr>
          <w:rFonts w:cs="Arial"/>
        </w:rPr>
        <w:t>,</w:t>
      </w:r>
    </w:p>
    <w:p w:rsidR="00D409DE" w:rsidRPr="001F535C" w:rsidRDefault="002A4A4F" w:rsidP="00492D35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</w:rPr>
        <w:t xml:space="preserve">prowadzonego przez </w:t>
      </w:r>
      <w:r w:rsidRPr="001F535C">
        <w:rPr>
          <w:rFonts w:cs="Arial"/>
          <w:b/>
        </w:rPr>
        <w:t>Gminę Tomaszów Mazowiecki</w:t>
      </w:r>
      <w:r w:rsidR="00802940">
        <w:rPr>
          <w:rFonts w:cs="Arial"/>
          <w:b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1F535C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r w:rsidR="00804F07" w:rsidRPr="001F535C">
        <w:rPr>
          <w:rFonts w:cs="Arial"/>
          <w:sz w:val="21"/>
          <w:szCs w:val="21"/>
        </w:rPr>
        <w:t>Pzp</w:t>
      </w:r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3F2920" w:rsidRPr="001F535C" w:rsidRDefault="00687919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492D35" w:rsidRPr="001F535C" w:rsidRDefault="00492D3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>stawy Pzp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1"/>
          <w:szCs w:val="21"/>
        </w:rPr>
        <w:t>Jednocześnie oświadczam, że w związku z ww. okolicznością, na podstawie art. 24 ust. 8 ustawy Pzp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B35FDB" w:rsidRPr="001F535C" w:rsidRDefault="00B35FDB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następującego/ych</w:t>
      </w:r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u/tów</w:t>
      </w:r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r w:rsidR="001F535C">
        <w:rPr>
          <w:rFonts w:cs="Arial"/>
          <w:sz w:val="21"/>
          <w:szCs w:val="21"/>
        </w:rPr>
        <w:t xml:space="preserve">ych zasoby </w:t>
      </w:r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KRS/CEiDG)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E86A2B" w:rsidRPr="001F535C" w:rsidRDefault="00E86A2B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następującego/ych podmiotu/tów</w:t>
      </w:r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r w:rsidR="00B80D0E" w:rsidRPr="001F535C">
        <w:rPr>
          <w:rFonts w:cs="Arial"/>
          <w:sz w:val="21"/>
          <w:szCs w:val="21"/>
        </w:rPr>
        <w:t>ych</w:t>
      </w:r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r w:rsidR="00D7532C" w:rsidRPr="001F535C">
        <w:rPr>
          <w:rFonts w:cs="Arial"/>
          <w:sz w:val="21"/>
          <w:szCs w:val="21"/>
        </w:rPr>
        <w:t>ami</w:t>
      </w:r>
      <w:r w:rsidRPr="001F535C">
        <w:rPr>
          <w:rFonts w:cs="Arial"/>
          <w:sz w:val="21"/>
          <w:szCs w:val="21"/>
        </w:rPr>
        <w:t>:…………………………………………………………………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F535C">
        <w:rPr>
          <w:rFonts w:cs="Arial"/>
          <w:sz w:val="16"/>
          <w:szCs w:val="16"/>
        </w:rPr>
        <w:t>,</w:t>
      </w:r>
      <w:r w:rsidR="00B80D0E" w:rsidRPr="001F535C">
        <w:rPr>
          <w:rFonts w:cs="Arial"/>
          <w:sz w:val="21"/>
          <w:szCs w:val="21"/>
        </w:rPr>
        <w:t>niezachodzą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D34D9A" w:rsidRPr="001F535C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p w:rsidR="0011121A" w:rsidRPr="001F535C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cs="Arial"/>
          <w:i/>
        </w:rPr>
      </w:pPr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DD9" w:rsidRDefault="00DE4DD9" w:rsidP="0038231F">
      <w:pPr>
        <w:spacing w:after="0" w:line="240" w:lineRule="auto"/>
      </w:pPr>
      <w:r>
        <w:separator/>
      </w:r>
    </w:p>
  </w:endnote>
  <w:endnote w:type="continuationSeparator" w:id="0">
    <w:p w:rsidR="00DE4DD9" w:rsidRDefault="00DE4D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44E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90A4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DD9" w:rsidRDefault="00DE4DD9" w:rsidP="0038231F">
      <w:pPr>
        <w:spacing w:after="0" w:line="240" w:lineRule="auto"/>
      </w:pPr>
      <w:r>
        <w:separator/>
      </w:r>
    </w:p>
  </w:footnote>
  <w:footnote w:type="continuationSeparator" w:id="0">
    <w:p w:rsidR="00DE4DD9" w:rsidRDefault="00DE4DD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F5F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919B2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AF3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1993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344EC"/>
    <w:rsid w:val="006440B0"/>
    <w:rsid w:val="0064500B"/>
    <w:rsid w:val="00654146"/>
    <w:rsid w:val="00661B3E"/>
    <w:rsid w:val="00675144"/>
    <w:rsid w:val="00677C66"/>
    <w:rsid w:val="00687919"/>
    <w:rsid w:val="00692DF3"/>
    <w:rsid w:val="006964D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2940"/>
    <w:rsid w:val="00804F07"/>
    <w:rsid w:val="00826C6B"/>
    <w:rsid w:val="00830AB1"/>
    <w:rsid w:val="0084469A"/>
    <w:rsid w:val="008560CF"/>
    <w:rsid w:val="00874044"/>
    <w:rsid w:val="00875011"/>
    <w:rsid w:val="00890A40"/>
    <w:rsid w:val="00892E48"/>
    <w:rsid w:val="008A5BE7"/>
    <w:rsid w:val="008C6DF8"/>
    <w:rsid w:val="008D0487"/>
    <w:rsid w:val="008E267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64DA1"/>
    <w:rsid w:val="00A776FE"/>
    <w:rsid w:val="00A92965"/>
    <w:rsid w:val="00A92976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1C9E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BF2E38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22AB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4DD9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EF75E8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6B72C-9C7F-4C22-9997-87AFB97E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61795-0DF4-47E1-A6B1-7A5A30BF5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33</cp:revision>
  <cp:lastPrinted>2016-07-26T08:32:00Z</cp:lastPrinted>
  <dcterms:created xsi:type="dcterms:W3CDTF">2016-09-16T11:49:00Z</dcterms:created>
  <dcterms:modified xsi:type="dcterms:W3CDTF">2020-09-25T07:37:00Z</dcterms:modified>
</cp:coreProperties>
</file>