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C21E19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bookmarkStart w:id="0" w:name="_GoBack"/>
      <w:bookmarkEnd w:id="0"/>
      <w:r w:rsidR="00A443D2" w:rsidRPr="00A443D2">
        <w:rPr>
          <w:rFonts w:ascii="Arial" w:hAnsi="Arial" w:cs="Arial"/>
          <w:b/>
          <w:bCs/>
          <w:color w:val="000000" w:themeColor="text1"/>
          <w:sz w:val="21"/>
          <w:szCs w:val="21"/>
        </w:rPr>
        <w:t>Utwardzenie płytami typu JOMB dróg gminnych i wewnętrznych, zarządzanych przez Gminę Tomaszów Mazowiecki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C21E19">
        <w:rPr>
          <w:rFonts w:ascii="Arial" w:hAnsi="Arial" w:cs="Arial"/>
          <w:b/>
          <w:sz w:val="21"/>
          <w:szCs w:val="21"/>
        </w:rPr>
        <w:t>8</w:t>
      </w:r>
      <w:r w:rsidR="00FE4B34">
        <w:rPr>
          <w:rFonts w:ascii="Arial" w:hAnsi="Arial" w:cs="Arial"/>
          <w:b/>
          <w:sz w:val="21"/>
          <w:szCs w:val="21"/>
        </w:rPr>
        <w:t>.2019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F7F79-4A1A-4732-922E-A2367EE51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29</cp:revision>
  <cp:lastPrinted>2016-07-26T10:32:00Z</cp:lastPrinted>
  <dcterms:created xsi:type="dcterms:W3CDTF">2016-09-13T10:21:00Z</dcterms:created>
  <dcterms:modified xsi:type="dcterms:W3CDTF">2019-03-14T10:17:00Z</dcterms:modified>
</cp:coreProperties>
</file>