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12" w:rsidRPr="00982401" w:rsidRDefault="009D6212" w:rsidP="009D6212">
      <w:pPr>
        <w:jc w:val="center"/>
        <w:rPr>
          <w:i/>
          <w:sz w:val="20"/>
          <w:szCs w:val="20"/>
        </w:rPr>
      </w:pPr>
      <w:r w:rsidRPr="00982401">
        <w:rPr>
          <w:b/>
          <w:color w:val="0070C0"/>
          <w:sz w:val="20"/>
          <w:szCs w:val="20"/>
        </w:rPr>
        <w:t>KLAUZULA INFORMACYJNA O PRZETWARZANIU DANYCH OSOBOWYCH</w:t>
      </w:r>
    </w:p>
    <w:p w:rsidR="009D6212" w:rsidRPr="001B7BD5" w:rsidRDefault="009D6212" w:rsidP="009D6212">
      <w:pPr>
        <w:ind w:firstLine="360"/>
        <w:jc w:val="both"/>
        <w:rPr>
          <w:b/>
          <w:sz w:val="18"/>
          <w:szCs w:val="18"/>
        </w:rPr>
      </w:pPr>
    </w:p>
    <w:p w:rsidR="009D6212" w:rsidRPr="001B7BD5" w:rsidRDefault="009D6212" w:rsidP="009D6212">
      <w:pPr>
        <w:ind w:firstLine="360"/>
        <w:jc w:val="both"/>
        <w:rPr>
          <w:sz w:val="18"/>
          <w:szCs w:val="18"/>
        </w:rPr>
      </w:pPr>
      <w:r w:rsidRPr="001B7BD5">
        <w:rPr>
          <w:sz w:val="18"/>
          <w:szCs w:val="18"/>
        </w:rPr>
        <w:t xml:space="preserve">Zgodnie z art. 13 ust. 1 i 2 Rozporządzenia Parlamentu Europejskiego i Rady (UE) 2016/679 </w:t>
      </w:r>
      <w:r w:rsidRPr="001B7BD5">
        <w:rPr>
          <w:sz w:val="18"/>
          <w:szCs w:val="18"/>
        </w:rPr>
        <w:br/>
        <w:t>z dnia 27 kwietnia 2016 r. w sprawie ochrony osób fizycznych w związku z przetwarzaniem danych osobowych i w sprawie swobodnego przepływu takich danych oraz uchylenia dyrektywy 95/46/WE (ogólne rozporządzenie o ochronie danych  – zwanego dalej RODO) (Dz. U. UE. L. z 2016 r. Nr 119, str. 1 z późn. zm.) informuję, że:</w:t>
      </w:r>
    </w:p>
    <w:p w:rsidR="009D6212" w:rsidRPr="001B7BD5" w:rsidRDefault="009D6212" w:rsidP="009D6212">
      <w:pPr>
        <w:ind w:firstLine="360"/>
        <w:jc w:val="both"/>
        <w:rPr>
          <w:b/>
          <w:sz w:val="18"/>
          <w:szCs w:val="18"/>
        </w:rPr>
      </w:pPr>
    </w:p>
    <w:p w:rsidR="009D6212" w:rsidRPr="001B7BD5" w:rsidRDefault="009D6212" w:rsidP="009D62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Administratorem Pana/Pani danych osobowych jest Wójt Gminy Tomaszów Mazowiecki z siedzibą w Tomaszowie Mazowieckim, ul. Prezydenta I. Mościckiego 4, 97-200 Tomaszów Mazowiecki zwany dalej Administratorem. Administrator przeprowadza zdarzenia związane z przetwarzaniem Pana/Pani danych osobowych.</w:t>
      </w:r>
    </w:p>
    <w:p w:rsidR="009D6212" w:rsidRPr="001B7BD5" w:rsidRDefault="009D6212" w:rsidP="009D6212">
      <w:pPr>
        <w:jc w:val="both"/>
        <w:rPr>
          <w:sz w:val="18"/>
          <w:szCs w:val="18"/>
        </w:rPr>
      </w:pPr>
    </w:p>
    <w:p w:rsidR="009D6212" w:rsidRPr="001B7BD5" w:rsidRDefault="009D6212" w:rsidP="009D62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Administrator wyznaczył inspektora ochrony danych osobowych, z którym może się Pan/Pani kontaktować pod adresem e-</w:t>
      </w:r>
      <w:r w:rsidR="00EC67E6">
        <w:rPr>
          <w:rFonts w:ascii="Times New Roman" w:hAnsi="Times New Roman"/>
          <w:sz w:val="18"/>
          <w:szCs w:val="18"/>
        </w:rPr>
        <w:t> </w:t>
      </w:r>
      <w:r w:rsidRPr="001B7BD5">
        <w:rPr>
          <w:rFonts w:ascii="Times New Roman" w:hAnsi="Times New Roman"/>
          <w:sz w:val="18"/>
          <w:szCs w:val="18"/>
        </w:rPr>
        <w:t xml:space="preserve">mail: </w:t>
      </w:r>
      <w:hyperlink r:id="rId5" w:history="1">
        <w:r w:rsidRPr="001B7BD5">
          <w:rPr>
            <w:rStyle w:val="Hipercze"/>
            <w:rFonts w:ascii="Times New Roman" w:hAnsi="Times New Roman"/>
            <w:sz w:val="18"/>
            <w:szCs w:val="18"/>
          </w:rPr>
          <w:t>iod@gminatomaszowmaz.pl</w:t>
        </w:r>
      </w:hyperlink>
      <w:r w:rsidRPr="001B7BD5">
        <w:rPr>
          <w:rFonts w:ascii="Times New Roman" w:hAnsi="Times New Roman"/>
          <w:sz w:val="18"/>
          <w:szCs w:val="18"/>
        </w:rPr>
        <w:t xml:space="preserve"> </w:t>
      </w:r>
    </w:p>
    <w:p w:rsidR="009D6212" w:rsidRPr="001B7BD5" w:rsidRDefault="009D6212" w:rsidP="009D6212">
      <w:pPr>
        <w:rPr>
          <w:b/>
          <w:sz w:val="18"/>
          <w:szCs w:val="18"/>
        </w:rPr>
      </w:pPr>
    </w:p>
    <w:p w:rsidR="009D6212" w:rsidRPr="001B7BD5" w:rsidRDefault="009D6212" w:rsidP="009D6212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 xml:space="preserve">Pana/Pani dane osobowe będą przetwarzane na podstawie art. 6 ust. 1 lit c i e RODO w celu rozpatrzenia wniosku o </w:t>
      </w:r>
      <w:r w:rsidR="00EC67E6">
        <w:rPr>
          <w:rFonts w:ascii="Times New Roman" w:hAnsi="Times New Roman"/>
          <w:b/>
          <w:sz w:val="18"/>
          <w:szCs w:val="18"/>
        </w:rPr>
        <w:t>zwrot podatku akcyzowego zawartego w cenie oleju napędowego wykorzystywanego do produkcji rolnej</w:t>
      </w:r>
      <w:r w:rsidR="00EC67E6">
        <w:rPr>
          <w:rFonts w:ascii="Times New Roman" w:hAnsi="Times New Roman"/>
          <w:sz w:val="18"/>
          <w:szCs w:val="18"/>
        </w:rPr>
        <w:t xml:space="preserve"> na podstawie art. 5 ustawy z dnia 10 marca 2006 r. o zwrocie podatku akcyzowego zawartego w cenie oleju napędowego wykorzystywanego do produkcji rolnej (Dz. U. z 2015 r. poz. 1340).</w:t>
      </w:r>
      <w:r w:rsidRPr="001B7BD5">
        <w:rPr>
          <w:rFonts w:ascii="Times New Roman" w:hAnsi="Times New Roman"/>
          <w:sz w:val="18"/>
          <w:szCs w:val="18"/>
        </w:rPr>
        <w:t xml:space="preserve"> Dane osobowe w zakresie numeru telefonu lub adresu e-mail będą przetwarzane na podstawie zgody w oparciu o art. 6 ust. 1 lit. a RODO. Ma Pan/Pani prawo w dowolnym momencie wycofać zgodę. Wycofanie zgody nie wpływa na zgodność z prawem przetwarzania, którego dokonano na podstawie zgody przed jej wycofaniem.</w:t>
      </w:r>
    </w:p>
    <w:p w:rsidR="009D6212" w:rsidRPr="001B7BD5" w:rsidRDefault="009D6212" w:rsidP="009D6212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:rsidR="009D6212" w:rsidRPr="001B7BD5" w:rsidRDefault="009D6212" w:rsidP="009D62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Odbiorcami Pana/Pani danych osobowych będą podmioty uprawnione do ich otrzymania na podstawie obowiązujących przepisów prawa oraz podmioty, które przetwarzają Pana/Pani dane osobowe w imieniu Administratora na podstawie zawartej umowy powierzenia przetwarzania danych osobowych.</w:t>
      </w:r>
    </w:p>
    <w:p w:rsidR="009D6212" w:rsidRPr="001B7BD5" w:rsidRDefault="009D6212" w:rsidP="009D621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</w:rPr>
      </w:pPr>
    </w:p>
    <w:p w:rsidR="009D6212" w:rsidRPr="001B7BD5" w:rsidRDefault="009D6212" w:rsidP="009D6212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Pana/Pani dane nie będą przekazywane do państw trzecich lub organizacji międzynarodowych.</w:t>
      </w:r>
    </w:p>
    <w:p w:rsidR="009D6212" w:rsidRPr="001B7BD5" w:rsidRDefault="009D6212" w:rsidP="009D6212">
      <w:pPr>
        <w:tabs>
          <w:tab w:val="left" w:pos="284"/>
        </w:tabs>
        <w:jc w:val="both"/>
        <w:rPr>
          <w:sz w:val="18"/>
          <w:szCs w:val="18"/>
        </w:rPr>
      </w:pPr>
    </w:p>
    <w:p w:rsidR="009D6212" w:rsidRPr="001B7BD5" w:rsidRDefault="009D6212" w:rsidP="009D62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 xml:space="preserve">Pana/Pani dane osobowe będą przechowywane przez okres niezbędny do realizacji celów przetwarzania danych osobowych. Po realizacji tych celów Pana/Pani dane osobowe mogą być przetwarzane jedynie w celach archiwalnych lub statystycznych na podstawie rozporządzenia Prezesa Rady Ministrów  z dnia 18 stycznia 2011 r. w sprawie </w:t>
      </w:r>
      <w:r w:rsidRPr="001B7BD5">
        <w:rPr>
          <w:rFonts w:ascii="Times New Roman" w:hAnsi="Times New Roman"/>
          <w:iCs/>
          <w:sz w:val="18"/>
          <w:szCs w:val="18"/>
        </w:rPr>
        <w:t>instrukcji kancelaryjnej</w:t>
      </w:r>
      <w:r w:rsidRPr="001B7BD5">
        <w:rPr>
          <w:rFonts w:ascii="Times New Roman" w:hAnsi="Times New Roman"/>
          <w:sz w:val="18"/>
          <w:szCs w:val="18"/>
        </w:rPr>
        <w:t xml:space="preserve">, jednolitych rzeczowych wykazów akt oraz instrukcji w sprawie organizacji i zakresu działania archiwów zakładowych </w:t>
      </w:r>
      <w:hyperlink r:id="rId6" w:anchor="/act/17677350/1165158?keyword=Instrukcja%20kancelaryjna&amp;cm=STOP" w:history="1">
        <w:r w:rsidRPr="001B7BD5">
          <w:rPr>
            <w:rFonts w:ascii="Times New Roman" w:hAnsi="Times New Roman"/>
            <w:sz w:val="18"/>
            <w:szCs w:val="18"/>
          </w:rPr>
          <w:t>(</w:t>
        </w:r>
        <w:hyperlink r:id="rId7" w:anchor="/act/17677350/1165158?keyword=Instrukcja%20kancelaryjna&amp;cm=STOP" w:history="1">
          <w:r w:rsidRPr="001B7BD5">
            <w:rPr>
              <w:rStyle w:val="Hipercze"/>
              <w:rFonts w:ascii="Times New Roman" w:hAnsi="Times New Roman"/>
              <w:sz w:val="18"/>
              <w:szCs w:val="18"/>
            </w:rPr>
            <w:t xml:space="preserve">Dz. U. z 2011 r., Nr 67, poz.14 z późn. zm.) </w:t>
          </w:r>
        </w:hyperlink>
      </w:hyperlink>
      <w:r w:rsidRPr="001B7BD5">
        <w:rPr>
          <w:rFonts w:ascii="Times New Roman" w:hAnsi="Times New Roman"/>
          <w:sz w:val="18"/>
          <w:szCs w:val="18"/>
        </w:rPr>
        <w:t>- przez okres 5 lat. Jeżeli przed realizacją celów przetwarzania wycofa Pan/Pani zgodę na przetwarzanie danych osobowych podanych dobrowolnie, dane takie będą przetwarzane do momentu wycofania zgody.</w:t>
      </w:r>
    </w:p>
    <w:p w:rsidR="009D6212" w:rsidRPr="001B7BD5" w:rsidRDefault="009D6212" w:rsidP="009D6212">
      <w:pPr>
        <w:tabs>
          <w:tab w:val="left" w:pos="284"/>
        </w:tabs>
        <w:ind w:left="284"/>
        <w:jc w:val="both"/>
        <w:rPr>
          <w:sz w:val="18"/>
          <w:szCs w:val="18"/>
        </w:rPr>
      </w:pPr>
    </w:p>
    <w:p w:rsidR="009D6212" w:rsidRPr="001B7BD5" w:rsidRDefault="009D6212" w:rsidP="009D6212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Posiada Pan/Pani prawo do :</w:t>
      </w:r>
    </w:p>
    <w:p w:rsidR="009D6212" w:rsidRPr="001B7BD5" w:rsidRDefault="009D6212" w:rsidP="009D621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żądania od Administratora dostępu do swoich danych oraz otrzymania ich kopii (art. 15 RODO),</w:t>
      </w:r>
    </w:p>
    <w:p w:rsidR="009D6212" w:rsidRPr="001B7BD5" w:rsidRDefault="009D6212" w:rsidP="009D62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sprostowania (poprawiania) swoich danych (art. 16 RODO),</w:t>
      </w:r>
    </w:p>
    <w:p w:rsidR="009D6212" w:rsidRPr="001B7BD5" w:rsidRDefault="009D6212" w:rsidP="009D62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usunięcia danych osobowych (art. 17 RODO),</w:t>
      </w:r>
    </w:p>
    <w:p w:rsidR="009D6212" w:rsidRPr="001B7BD5" w:rsidRDefault="009D6212" w:rsidP="009D62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ograniczenia przetwarzania danych (art. 18 RODO),</w:t>
      </w:r>
    </w:p>
    <w:p w:rsidR="009D6212" w:rsidRPr="001B7BD5" w:rsidRDefault="009D6212" w:rsidP="009D62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przenoszenia danych (art. 20 RODO)</w:t>
      </w:r>
    </w:p>
    <w:p w:rsidR="009D6212" w:rsidRPr="001B7BD5" w:rsidRDefault="009D6212" w:rsidP="009D62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wniesienia sprzeciwu wobec przetwarzania danych (art. 21 RODO),</w:t>
      </w:r>
    </w:p>
    <w:p w:rsidR="009D6212" w:rsidRPr="001B7BD5" w:rsidRDefault="009D6212" w:rsidP="009D621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>wniesienia skargi do organu nadzorczego, tj. Prezesa Urzędu Ochrony Danych Osobowych na adres: ul. Stawki 2, 00-193 Warszawa (art. 77 RODO).</w:t>
      </w:r>
    </w:p>
    <w:p w:rsidR="009D6212" w:rsidRPr="001B7BD5" w:rsidRDefault="009D6212" w:rsidP="009D6212">
      <w:pPr>
        <w:jc w:val="both"/>
        <w:rPr>
          <w:sz w:val="18"/>
          <w:szCs w:val="18"/>
        </w:rPr>
      </w:pPr>
    </w:p>
    <w:p w:rsidR="009D6212" w:rsidRDefault="009D6212" w:rsidP="009D621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7BD5">
        <w:rPr>
          <w:rFonts w:ascii="Times New Roman" w:hAnsi="Times New Roman"/>
          <w:sz w:val="18"/>
          <w:szCs w:val="18"/>
        </w:rPr>
        <w:t xml:space="preserve">Podanie przez Pana/Panią danych osobowych (imię i nazwisko, numer, i seria dowodu osobistego, adres zamieszkania, nr. PESEL lub nr. NIP) jest wymogiem ustawowym. Obowiązek podania danych wynika z przepisów prawa regulujących odpowiednie podatki oraz opłaty i jest niezbędne do identyfikacji podatnika i realizacji celu przetwarzania danych osobowych. Konsekwencją niepodania danych jest podjęcie środków prawnych przewidzianych w przepisach prawa podatkowego i administracyjnego. Podanie przez Pana/Panią danych osobowych przetwarzanych na podstawie zgody jest dobrowolne. Niepodanie tych danych nie ma negatywnych konsekwencji, ale może uniemożliwić kontakt telefoniczny lub w drodze e-mail w trakcie realizacji Pana/Pani wniosku. </w:t>
      </w:r>
    </w:p>
    <w:p w:rsidR="009D6212" w:rsidRDefault="009D6212" w:rsidP="009D621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9D6212" w:rsidRPr="00D37D99" w:rsidRDefault="009D6212" w:rsidP="00D37D9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D0D48">
        <w:rPr>
          <w:rFonts w:ascii="Times New Roman" w:hAnsi="Times New Roman"/>
          <w:sz w:val="20"/>
          <w:szCs w:val="20"/>
        </w:rPr>
        <w:t>Pana/Pani dane nie będą poddawane zautomatyzowanemu podejmowaniu decyzji, w tym profilowaniu.</w:t>
      </w:r>
    </w:p>
    <w:p w:rsidR="00D37D99" w:rsidRPr="00D37D99" w:rsidRDefault="00D37D99" w:rsidP="00D37D99">
      <w:pPr>
        <w:jc w:val="both"/>
        <w:rPr>
          <w:sz w:val="18"/>
          <w:szCs w:val="18"/>
        </w:rPr>
      </w:pPr>
      <w:bookmarkStart w:id="0" w:name="_GoBack"/>
      <w:bookmarkEnd w:id="0"/>
    </w:p>
    <w:p w:rsidR="009D6212" w:rsidRPr="001B7BD5" w:rsidRDefault="009D6212" w:rsidP="009D6212">
      <w:pPr>
        <w:rPr>
          <w:i/>
          <w:sz w:val="18"/>
          <w:szCs w:val="18"/>
        </w:rPr>
      </w:pPr>
    </w:p>
    <w:p w:rsidR="009D6212" w:rsidRPr="001B7BD5" w:rsidRDefault="009D6212" w:rsidP="009D6212">
      <w:pPr>
        <w:ind w:firstLine="426"/>
        <w:jc w:val="both"/>
        <w:rPr>
          <w:b/>
          <w:sz w:val="18"/>
          <w:szCs w:val="18"/>
        </w:rPr>
      </w:pPr>
      <w:r w:rsidRPr="001B7BD5">
        <w:rPr>
          <w:b/>
          <w:sz w:val="18"/>
          <w:szCs w:val="18"/>
        </w:rPr>
        <w:t>Oświadczam, że zapoznałem/</w:t>
      </w:r>
      <w:proofErr w:type="spellStart"/>
      <w:r w:rsidRPr="001B7BD5">
        <w:rPr>
          <w:b/>
          <w:sz w:val="18"/>
          <w:szCs w:val="18"/>
        </w:rPr>
        <w:t>am</w:t>
      </w:r>
      <w:proofErr w:type="spellEnd"/>
      <w:r w:rsidRPr="001B7BD5">
        <w:rPr>
          <w:b/>
          <w:sz w:val="18"/>
          <w:szCs w:val="18"/>
        </w:rPr>
        <w:t xml:space="preserve"> się z powyższą klauzulą informacyjną, w tym z informacją o celu i sposobach przetwarzania danych osobowych oraz prawie dostępu do treści swoich danych i prawie ich poprawiania.</w:t>
      </w:r>
    </w:p>
    <w:p w:rsidR="009D6212" w:rsidRPr="001B7BD5" w:rsidRDefault="009D6212" w:rsidP="009D6212">
      <w:pPr>
        <w:rPr>
          <w:sz w:val="18"/>
          <w:szCs w:val="18"/>
        </w:rPr>
      </w:pPr>
    </w:p>
    <w:p w:rsidR="009D6212" w:rsidRPr="001B7BD5" w:rsidRDefault="009D6212" w:rsidP="009D6212">
      <w:pPr>
        <w:rPr>
          <w:sz w:val="18"/>
          <w:szCs w:val="18"/>
        </w:rPr>
      </w:pPr>
    </w:p>
    <w:p w:rsidR="009D6212" w:rsidRPr="001B7BD5" w:rsidRDefault="009D6212" w:rsidP="009D6212">
      <w:pPr>
        <w:spacing w:line="360" w:lineRule="auto"/>
        <w:rPr>
          <w:sz w:val="18"/>
          <w:szCs w:val="18"/>
        </w:rPr>
      </w:pPr>
      <w:r w:rsidRPr="001B7BD5">
        <w:rPr>
          <w:sz w:val="18"/>
          <w:szCs w:val="18"/>
        </w:rPr>
        <w:t>…………………………………………</w:t>
      </w:r>
      <w:r w:rsidRPr="001B7BD5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1B7BD5">
        <w:rPr>
          <w:sz w:val="18"/>
          <w:szCs w:val="18"/>
        </w:rPr>
        <w:tab/>
        <w:t>…………………………………………</w:t>
      </w:r>
    </w:p>
    <w:p w:rsidR="009D6212" w:rsidRPr="001B7BD5" w:rsidRDefault="009D6212" w:rsidP="00D37D99">
      <w:pPr>
        <w:spacing w:line="360" w:lineRule="auto"/>
        <w:rPr>
          <w:i/>
          <w:sz w:val="18"/>
          <w:szCs w:val="18"/>
        </w:rPr>
      </w:pPr>
      <w:r w:rsidRPr="001B7BD5">
        <w:rPr>
          <w:i/>
          <w:sz w:val="18"/>
          <w:szCs w:val="18"/>
        </w:rPr>
        <w:t xml:space="preserve">              (miejscowość, data)                                                   </w:t>
      </w:r>
      <w:r>
        <w:rPr>
          <w:i/>
          <w:sz w:val="18"/>
          <w:szCs w:val="18"/>
        </w:rPr>
        <w:t xml:space="preserve">                         </w:t>
      </w:r>
      <w:r w:rsidRPr="001B7BD5">
        <w:rPr>
          <w:i/>
          <w:sz w:val="18"/>
          <w:szCs w:val="18"/>
        </w:rPr>
        <w:t>(czytelny podpis podatnika)</w:t>
      </w:r>
    </w:p>
    <w:p w:rsidR="009D6212" w:rsidRPr="001B7BD5" w:rsidRDefault="009D6212" w:rsidP="009D6212">
      <w:pPr>
        <w:jc w:val="center"/>
        <w:rPr>
          <w:b/>
          <w:sz w:val="18"/>
          <w:szCs w:val="18"/>
        </w:rPr>
      </w:pPr>
    </w:p>
    <w:p w:rsidR="009D6212" w:rsidRPr="001B7BD5" w:rsidRDefault="009D6212" w:rsidP="009D6212">
      <w:pPr>
        <w:jc w:val="center"/>
        <w:rPr>
          <w:b/>
          <w:sz w:val="18"/>
          <w:szCs w:val="18"/>
        </w:rPr>
      </w:pPr>
      <w:r w:rsidRPr="001B7BD5">
        <w:rPr>
          <w:b/>
          <w:sz w:val="18"/>
          <w:szCs w:val="18"/>
        </w:rPr>
        <w:t>Zgoda na przetwarzanie danych osobowych w zakresie numeru telefonu lub adresu e-mail</w:t>
      </w:r>
    </w:p>
    <w:p w:rsidR="009D6212" w:rsidRPr="001B7BD5" w:rsidRDefault="009D6212" w:rsidP="009D6212">
      <w:pPr>
        <w:jc w:val="both"/>
        <w:rPr>
          <w:sz w:val="18"/>
          <w:szCs w:val="18"/>
        </w:rPr>
      </w:pPr>
    </w:p>
    <w:p w:rsidR="009D6212" w:rsidRPr="001B7BD5" w:rsidRDefault="009D6212" w:rsidP="009D6212">
      <w:pPr>
        <w:jc w:val="both"/>
        <w:rPr>
          <w:sz w:val="18"/>
          <w:szCs w:val="18"/>
        </w:rPr>
      </w:pPr>
      <w:r w:rsidRPr="001B7BD5">
        <w:rPr>
          <w:sz w:val="18"/>
          <w:szCs w:val="18"/>
        </w:rPr>
        <w:t xml:space="preserve">Wyrażam zgodę na przetwarzanie przez Wójta Gminy Tomaszów Mazowiecki z siedzibą w Tomaszowie Mazowieckim przy ul. Prezydenta I. Mościckiego 4 moich danych osobowych zamieszczonych we wniosku o </w:t>
      </w:r>
      <w:r w:rsidR="00D37D99">
        <w:rPr>
          <w:sz w:val="18"/>
          <w:szCs w:val="18"/>
        </w:rPr>
        <w:t>zwrot podatku akcyzowego zawartego w cenie oleju napędowego wykorzystywanego do produkcji rolnej</w:t>
      </w:r>
      <w:r w:rsidRPr="001B7BD5">
        <w:rPr>
          <w:sz w:val="18"/>
          <w:szCs w:val="18"/>
        </w:rPr>
        <w:t xml:space="preserve"> w zakresie numeru telefonu lub adresu e-mail do celu kontaktu telefonicznego lub w drodze e-mail w trakcie realizacji tego wniosku.</w:t>
      </w:r>
    </w:p>
    <w:p w:rsidR="009D6212" w:rsidRPr="001B7BD5" w:rsidRDefault="009D6212" w:rsidP="009D6212">
      <w:pPr>
        <w:rPr>
          <w:i/>
          <w:sz w:val="18"/>
          <w:szCs w:val="18"/>
        </w:rPr>
      </w:pPr>
    </w:p>
    <w:p w:rsidR="009D6212" w:rsidRPr="001B7BD5" w:rsidRDefault="009D6212" w:rsidP="009D6212">
      <w:pPr>
        <w:rPr>
          <w:i/>
          <w:sz w:val="18"/>
          <w:szCs w:val="18"/>
        </w:rPr>
      </w:pPr>
    </w:p>
    <w:p w:rsidR="009D6212" w:rsidRPr="001B7BD5" w:rsidRDefault="009D6212" w:rsidP="009D6212">
      <w:pPr>
        <w:rPr>
          <w:sz w:val="18"/>
          <w:szCs w:val="18"/>
        </w:rPr>
      </w:pPr>
    </w:p>
    <w:p w:rsidR="009D6212" w:rsidRPr="001B7BD5" w:rsidRDefault="009D6212" w:rsidP="009D6212">
      <w:pPr>
        <w:rPr>
          <w:sz w:val="18"/>
          <w:szCs w:val="18"/>
        </w:rPr>
      </w:pPr>
      <w:r w:rsidRPr="001B7BD5">
        <w:rPr>
          <w:sz w:val="18"/>
          <w:szCs w:val="18"/>
        </w:rPr>
        <w:t>…………………………………………</w:t>
      </w:r>
      <w:r w:rsidRPr="001B7BD5">
        <w:rPr>
          <w:sz w:val="18"/>
          <w:szCs w:val="18"/>
        </w:rPr>
        <w:tab/>
      </w:r>
      <w:r w:rsidRPr="001B7BD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B7BD5">
        <w:rPr>
          <w:sz w:val="18"/>
          <w:szCs w:val="18"/>
        </w:rPr>
        <w:t>…………………………………………</w:t>
      </w:r>
    </w:p>
    <w:p w:rsidR="00112350" w:rsidRPr="009D6212" w:rsidRDefault="009D6212">
      <w:pPr>
        <w:rPr>
          <w:i/>
          <w:sz w:val="18"/>
          <w:szCs w:val="18"/>
        </w:rPr>
      </w:pPr>
      <w:r w:rsidRPr="001B7BD5">
        <w:rPr>
          <w:i/>
          <w:sz w:val="18"/>
          <w:szCs w:val="18"/>
        </w:rPr>
        <w:t xml:space="preserve">              (miejscowość, data)                                              </w:t>
      </w:r>
      <w:r>
        <w:rPr>
          <w:i/>
          <w:sz w:val="18"/>
          <w:szCs w:val="18"/>
        </w:rPr>
        <w:t xml:space="preserve">                            </w:t>
      </w:r>
      <w:r w:rsidRPr="001B7BD5">
        <w:rPr>
          <w:i/>
          <w:sz w:val="18"/>
          <w:szCs w:val="18"/>
        </w:rPr>
        <w:t xml:space="preserve"> (czytelny podpis podatnika)</w:t>
      </w:r>
    </w:p>
    <w:sectPr w:rsidR="00112350" w:rsidRPr="009D6212" w:rsidSect="00BA44DF">
      <w:footnotePr>
        <w:pos w:val="beneathText"/>
      </w:footnotePr>
      <w:pgSz w:w="11905" w:h="16837"/>
      <w:pgMar w:top="426" w:right="128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7743"/>
    <w:multiLevelType w:val="hybridMultilevel"/>
    <w:tmpl w:val="43604FC0"/>
    <w:lvl w:ilvl="0" w:tplc="FC7A61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4461FC"/>
    <w:multiLevelType w:val="hybridMultilevel"/>
    <w:tmpl w:val="598CE744"/>
    <w:lvl w:ilvl="0" w:tplc="D9A04B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12"/>
    <w:rsid w:val="00112350"/>
    <w:rsid w:val="009D6212"/>
    <w:rsid w:val="00D37D99"/>
    <w:rsid w:val="00E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A8221-A2AA-405C-96BC-0E43D7AC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2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212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D62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mailto:iod@gminatomaszowma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Nockoska</dc:creator>
  <cp:keywords/>
  <dc:description/>
  <cp:lastModifiedBy>Ilona Nockoska</cp:lastModifiedBy>
  <cp:revision>2</cp:revision>
  <dcterms:created xsi:type="dcterms:W3CDTF">2019-07-24T09:11:00Z</dcterms:created>
  <dcterms:modified xsi:type="dcterms:W3CDTF">2019-07-24T09:35:00Z</dcterms:modified>
</cp:coreProperties>
</file>