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6BEA4CC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4804965E" w:rsidR="00CF2726" w:rsidRPr="00493CA6" w:rsidRDefault="00493CA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  <w:t>Wykonanie remontów cząstkowych nawierzchni bitumicznych dróg zarządzanych przez Gminę Tomaszów Mazowiecki w roku 2021</w:t>
            </w:r>
          </w:p>
        </w:tc>
      </w:tr>
      <w:tr w:rsidR="00CF2726" w:rsidRPr="00CF2726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9D2F0A4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622BFEAA" w:rsidR="003C36B5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4CD5B16C" w14:textId="3D046B21" w:rsidR="00493CA6" w:rsidRDefault="00493CA6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43F6412" w14:textId="77777777" w:rsidR="00493CA6" w:rsidRPr="00493CA6" w:rsidRDefault="00493CA6" w:rsidP="00493CA6">
      <w:pPr>
        <w:suppressAutoHyphens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  <w:r w:rsidRPr="00493CA6">
        <w:rPr>
          <w:rFonts w:asciiTheme="minorHAnsi" w:hAnsiTheme="minorHAnsi" w:cstheme="minorHAnsi"/>
          <w:bCs/>
          <w:sz w:val="20"/>
          <w:szCs w:val="20"/>
        </w:rPr>
        <w:t>wynikającą z poniższego zestawienia i kosztorysu ofertowego:</w:t>
      </w:r>
    </w:p>
    <w:p w14:paraId="5EEECB19" w14:textId="77777777" w:rsidR="00493CA6" w:rsidRPr="00493CA6" w:rsidRDefault="00493CA6" w:rsidP="00493CA6">
      <w:pPr>
        <w:suppressAutoHyphens w:val="0"/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"/>
        <w:gridCol w:w="3043"/>
        <w:gridCol w:w="1338"/>
        <w:gridCol w:w="1453"/>
        <w:gridCol w:w="1382"/>
        <w:gridCol w:w="1417"/>
      </w:tblGrid>
      <w:tr w:rsidR="00493CA6" w:rsidRPr="00493CA6" w14:paraId="4EE2AE47" w14:textId="77777777" w:rsidTr="00F82FC3">
        <w:tc>
          <w:tcPr>
            <w:tcW w:w="552" w:type="dxa"/>
            <w:vAlign w:val="center"/>
          </w:tcPr>
          <w:p w14:paraId="09F25FA4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043" w:type="dxa"/>
            <w:vAlign w:val="center"/>
          </w:tcPr>
          <w:p w14:paraId="324BDD16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Wyszczególnienie elementów zamówienia</w:t>
            </w:r>
          </w:p>
        </w:tc>
        <w:tc>
          <w:tcPr>
            <w:tcW w:w="1338" w:type="dxa"/>
            <w:vAlign w:val="center"/>
          </w:tcPr>
          <w:p w14:paraId="236D6BE9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Jedn. miary</w:t>
            </w:r>
          </w:p>
        </w:tc>
        <w:tc>
          <w:tcPr>
            <w:tcW w:w="1453" w:type="dxa"/>
            <w:vAlign w:val="center"/>
          </w:tcPr>
          <w:p w14:paraId="37D19818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Zakres rzeczowy</w:t>
            </w:r>
          </w:p>
        </w:tc>
        <w:tc>
          <w:tcPr>
            <w:tcW w:w="1382" w:type="dxa"/>
            <w:vAlign w:val="center"/>
          </w:tcPr>
          <w:p w14:paraId="7EC4B15F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Cena jedn. netto</w:t>
            </w:r>
          </w:p>
        </w:tc>
        <w:tc>
          <w:tcPr>
            <w:tcW w:w="1417" w:type="dxa"/>
            <w:vAlign w:val="center"/>
          </w:tcPr>
          <w:p w14:paraId="5AD595DA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Wartość ogółem netto</w:t>
            </w:r>
          </w:p>
        </w:tc>
      </w:tr>
      <w:tr w:rsidR="00493CA6" w:rsidRPr="00493CA6" w14:paraId="0A560EEB" w14:textId="77777777" w:rsidTr="00F82FC3">
        <w:tc>
          <w:tcPr>
            <w:tcW w:w="9185" w:type="dxa"/>
            <w:gridSpan w:val="6"/>
            <w:vAlign w:val="center"/>
          </w:tcPr>
          <w:p w14:paraId="6944AAB7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Zadanie  nr 1</w:t>
            </w:r>
          </w:p>
        </w:tc>
      </w:tr>
      <w:tr w:rsidR="00493CA6" w:rsidRPr="00493CA6" w14:paraId="6BEBC870" w14:textId="77777777" w:rsidTr="00F82FC3">
        <w:trPr>
          <w:trHeight w:val="679"/>
        </w:trPr>
        <w:tc>
          <w:tcPr>
            <w:tcW w:w="552" w:type="dxa"/>
            <w:vAlign w:val="center"/>
          </w:tcPr>
          <w:p w14:paraId="2286F815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043" w:type="dxa"/>
            <w:vAlign w:val="center"/>
          </w:tcPr>
          <w:p w14:paraId="2EE805A3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Remont cząstkowy emulsją </w:t>
            </w: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i grysami bazaltowymi</w:t>
            </w:r>
          </w:p>
        </w:tc>
        <w:tc>
          <w:tcPr>
            <w:tcW w:w="1338" w:type="dxa"/>
            <w:vAlign w:val="center"/>
          </w:tcPr>
          <w:p w14:paraId="162D070C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Mg</w:t>
            </w:r>
          </w:p>
        </w:tc>
        <w:tc>
          <w:tcPr>
            <w:tcW w:w="1453" w:type="dxa"/>
            <w:vAlign w:val="center"/>
          </w:tcPr>
          <w:p w14:paraId="5874201D" w14:textId="52FDBD33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1382" w:type="dxa"/>
            <w:vAlign w:val="bottom"/>
          </w:tcPr>
          <w:p w14:paraId="7A00E0AF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B885D9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</w:t>
            </w:r>
          </w:p>
        </w:tc>
        <w:tc>
          <w:tcPr>
            <w:tcW w:w="1417" w:type="dxa"/>
            <w:vAlign w:val="bottom"/>
          </w:tcPr>
          <w:p w14:paraId="57F39B70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9F0E13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………….…</w:t>
            </w:r>
          </w:p>
        </w:tc>
      </w:tr>
      <w:tr w:rsidR="00493CA6" w:rsidRPr="00493CA6" w14:paraId="67D1C8A3" w14:textId="77777777" w:rsidTr="00F82FC3">
        <w:tc>
          <w:tcPr>
            <w:tcW w:w="9185" w:type="dxa"/>
            <w:gridSpan w:val="6"/>
            <w:vAlign w:val="center"/>
          </w:tcPr>
          <w:p w14:paraId="4F757336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Zadanie  nr 2</w:t>
            </w:r>
          </w:p>
        </w:tc>
      </w:tr>
      <w:tr w:rsidR="00493CA6" w:rsidRPr="00493CA6" w14:paraId="098603C3" w14:textId="77777777" w:rsidTr="00F82FC3">
        <w:tc>
          <w:tcPr>
            <w:tcW w:w="552" w:type="dxa"/>
            <w:vAlign w:val="center"/>
          </w:tcPr>
          <w:p w14:paraId="760B163D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3043" w:type="dxa"/>
            <w:vAlign w:val="center"/>
          </w:tcPr>
          <w:p w14:paraId="22611A1F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Remont cząstkowy masą mineralno-bitumiczną</w:t>
            </w:r>
          </w:p>
        </w:tc>
        <w:tc>
          <w:tcPr>
            <w:tcW w:w="1338" w:type="dxa"/>
            <w:vAlign w:val="center"/>
          </w:tcPr>
          <w:p w14:paraId="0233E9C3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C9B90CB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Mg</w:t>
            </w:r>
          </w:p>
          <w:p w14:paraId="170E8302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53" w:type="dxa"/>
            <w:vAlign w:val="center"/>
          </w:tcPr>
          <w:p w14:paraId="22C4A43E" w14:textId="07637111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1382" w:type="dxa"/>
            <w:vAlign w:val="bottom"/>
          </w:tcPr>
          <w:p w14:paraId="6CDDA10F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D78A1AE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</w:t>
            </w:r>
          </w:p>
        </w:tc>
        <w:tc>
          <w:tcPr>
            <w:tcW w:w="1417" w:type="dxa"/>
            <w:vAlign w:val="bottom"/>
          </w:tcPr>
          <w:p w14:paraId="67DF52F8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7EEE39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…………….</w:t>
            </w:r>
          </w:p>
        </w:tc>
      </w:tr>
      <w:tr w:rsidR="00493CA6" w:rsidRPr="00493CA6" w14:paraId="5804E088" w14:textId="77777777" w:rsidTr="00F82FC3">
        <w:tc>
          <w:tcPr>
            <w:tcW w:w="9185" w:type="dxa"/>
            <w:gridSpan w:val="6"/>
            <w:vAlign w:val="center"/>
          </w:tcPr>
          <w:p w14:paraId="754AF779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93CA6" w:rsidRPr="00493CA6" w14:paraId="2D2E37C7" w14:textId="77777777" w:rsidTr="00F82FC3">
        <w:tc>
          <w:tcPr>
            <w:tcW w:w="7768" w:type="dxa"/>
            <w:gridSpan w:val="5"/>
            <w:vAlign w:val="bottom"/>
          </w:tcPr>
          <w:p w14:paraId="4E2699BF" w14:textId="77777777" w:rsidR="00493CA6" w:rsidRPr="00493CA6" w:rsidRDefault="00493CA6" w:rsidP="00F82FC3">
            <w:pPr>
              <w:suppressAutoHyphens w:val="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Wartość ogółem zamówienia netto</w:t>
            </w:r>
          </w:p>
        </w:tc>
        <w:tc>
          <w:tcPr>
            <w:tcW w:w="1417" w:type="dxa"/>
            <w:vAlign w:val="center"/>
          </w:tcPr>
          <w:p w14:paraId="39E51425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42AE87" w14:textId="77777777" w:rsidR="00493CA6" w:rsidRPr="00493CA6" w:rsidRDefault="00493CA6" w:rsidP="00F82FC3">
            <w:pPr>
              <w:suppressAutoHyphens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93CA6">
              <w:rPr>
                <w:rFonts w:asciiTheme="minorHAnsi" w:hAnsiTheme="minorHAnsi" w:cstheme="minorHAnsi"/>
                <w:bCs/>
                <w:sz w:val="20"/>
                <w:szCs w:val="20"/>
              </w:rPr>
              <w:t>………...…..</w:t>
            </w:r>
          </w:p>
        </w:tc>
      </w:tr>
    </w:tbl>
    <w:p w14:paraId="6D8EA43B" w14:textId="77777777" w:rsidR="00493CA6" w:rsidRPr="00CF2726" w:rsidRDefault="00493CA6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14D83127" w14:textId="3B69694F" w:rsidR="00B67D9A" w:rsidRPr="00CF2726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bookmarkStart w:id="0" w:name="_Hlk64984074"/>
      <w:r w:rsidRPr="00CF2726">
        <w:rPr>
          <w:rFonts w:asciiTheme="minorHAnsi" w:hAnsiTheme="minorHAnsi" w:cstheme="minorHAnsi"/>
          <w:b/>
        </w:rPr>
        <w:t xml:space="preserve">Termin wykonania zamówienia </w:t>
      </w:r>
      <w:r w:rsidR="00200372">
        <w:rPr>
          <w:rFonts w:asciiTheme="minorHAnsi" w:hAnsiTheme="minorHAnsi" w:cstheme="minorHAnsi"/>
          <w:b/>
        </w:rPr>
        <w:t>– od dnia podpisania um</w:t>
      </w:r>
      <w:bookmarkEnd w:id="0"/>
      <w:r w:rsidR="00232845">
        <w:rPr>
          <w:rFonts w:asciiTheme="minorHAnsi" w:hAnsiTheme="minorHAnsi" w:cstheme="minorHAnsi"/>
          <w:b/>
        </w:rPr>
        <w:t>owy do 30 listopada 2021 r.</w:t>
      </w:r>
    </w:p>
    <w:p w14:paraId="3FE0C314" w14:textId="77777777" w:rsidR="003C36B5" w:rsidRPr="00CF2726" w:rsidRDefault="003C36B5" w:rsidP="00B67D9A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D5AE1FD" w14:textId="26F7ED03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7F5044BC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 xml:space="preserve">odnie z wymaganiami zawartymi </w:t>
      </w:r>
      <w:r w:rsidR="00503452" w:rsidRPr="00CF2726">
        <w:rPr>
          <w:rFonts w:asciiTheme="minorHAnsi" w:hAnsiTheme="minorHAnsi" w:cstheme="minorHAnsi"/>
        </w:rPr>
        <w:br/>
      </w:r>
      <w:r w:rsidR="006E06E9" w:rsidRPr="00CF2726">
        <w:rPr>
          <w:rFonts w:asciiTheme="minorHAnsi" w:hAnsiTheme="minorHAnsi" w:cstheme="minorHAnsi"/>
        </w:rPr>
        <w:t>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1A1CB038" w14:textId="3724735A" w:rsidR="00BD21B8" w:rsidRDefault="00BD21B8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71DBD8E5" w:rsidR="008445D1" w:rsidRPr="00CF2726" w:rsidRDefault="00F82CDE" w:rsidP="00BD21B8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9F32563" w14:textId="7CDF4B7C" w:rsidR="00D91A0E" w:rsidRDefault="008445D1" w:rsidP="00BD21B8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1D5FDA9F" w14:textId="77777777" w:rsidR="00BD21B8" w:rsidRPr="00BD21B8" w:rsidRDefault="00BD21B8" w:rsidP="00BD21B8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673B61FE" w:rsidR="0091389C" w:rsidRPr="00C9357E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Pr="00C9357E">
        <w:rPr>
          <w:rFonts w:asciiTheme="minorHAnsi" w:hAnsiTheme="minorHAnsi" w:cstheme="minorHAnsi"/>
          <w:i/>
          <w:sz w:val="20"/>
          <w:szCs w:val="20"/>
        </w:rPr>
        <w:t>(podpis osoby uprawionej d</w:t>
      </w:r>
      <w:r w:rsidR="00D91A0E" w:rsidRPr="00C9357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Pr="00C9357E">
        <w:rPr>
          <w:rFonts w:asciiTheme="minorHAnsi" w:hAnsiTheme="minorHAnsi" w:cstheme="minorHAnsi"/>
          <w:i/>
          <w:sz w:val="20"/>
          <w:szCs w:val="20"/>
        </w:rPr>
        <w:t>reprezentacji</w:t>
      </w:r>
      <w:r w:rsidR="00181BC4" w:rsidRPr="00C9357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C9357E">
        <w:rPr>
          <w:rFonts w:asciiTheme="minorHAnsi" w:hAnsiTheme="minorHAnsi" w:cstheme="minorHAnsi"/>
          <w:i/>
          <w:sz w:val="20"/>
          <w:szCs w:val="20"/>
        </w:rPr>
        <w:t>Wykonawcy)</w:t>
      </w:r>
    </w:p>
    <w:sectPr w:rsidR="0091389C" w:rsidRPr="00C9357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63FC2"/>
    <w:multiLevelType w:val="hybridMultilevel"/>
    <w:tmpl w:val="6FCE9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157598"/>
    <w:rsid w:val="001666E9"/>
    <w:rsid w:val="00181BC4"/>
    <w:rsid w:val="00200372"/>
    <w:rsid w:val="00232845"/>
    <w:rsid w:val="00243623"/>
    <w:rsid w:val="00264DEF"/>
    <w:rsid w:val="00284B7A"/>
    <w:rsid w:val="002F2A83"/>
    <w:rsid w:val="003624C0"/>
    <w:rsid w:val="003C36B5"/>
    <w:rsid w:val="00437024"/>
    <w:rsid w:val="00457151"/>
    <w:rsid w:val="00493CA6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67D9A"/>
    <w:rsid w:val="00B85BBA"/>
    <w:rsid w:val="00BD21B8"/>
    <w:rsid w:val="00C65A55"/>
    <w:rsid w:val="00C9357E"/>
    <w:rsid w:val="00C945D5"/>
    <w:rsid w:val="00CF2726"/>
    <w:rsid w:val="00D12E9C"/>
    <w:rsid w:val="00D91A0E"/>
    <w:rsid w:val="00DD00B9"/>
    <w:rsid w:val="00E55B1F"/>
    <w:rsid w:val="00E923DC"/>
    <w:rsid w:val="00EE1729"/>
    <w:rsid w:val="00F2746C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Agnieszka Iwanicka</cp:lastModifiedBy>
  <cp:revision>39</cp:revision>
  <cp:lastPrinted>2019-11-06T12:46:00Z</cp:lastPrinted>
  <dcterms:created xsi:type="dcterms:W3CDTF">2014-10-14T10:09:00Z</dcterms:created>
  <dcterms:modified xsi:type="dcterms:W3CDTF">2021-03-03T12:56:00Z</dcterms:modified>
</cp:coreProperties>
</file>