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E8FBEB" w14:textId="472E7F73" w:rsidR="00C56CC9" w:rsidRPr="00282144" w:rsidRDefault="004C458E" w:rsidP="004A44EA">
      <w:pPr>
        <w:jc w:val="right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282144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Załącznik nr </w:t>
      </w:r>
      <w:r w:rsidR="006F5C33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4</w:t>
      </w:r>
      <w:r w:rsidRPr="00282144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do S.W.Z.</w:t>
      </w:r>
    </w:p>
    <w:p w14:paraId="0747E575" w14:textId="42BE2046" w:rsidR="004C458E" w:rsidRPr="00282144" w:rsidRDefault="004C458E" w:rsidP="004A44EA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28214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UMOWA - projekt</w:t>
      </w:r>
    </w:p>
    <w:p w14:paraId="6C3A7BAA" w14:textId="77777777" w:rsidR="004C458E" w:rsidRPr="00282144" w:rsidRDefault="004C458E" w:rsidP="004A44EA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8214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1AA71183" w14:textId="77777777" w:rsidR="004C458E" w:rsidRPr="00282144" w:rsidRDefault="004C458E" w:rsidP="004A44EA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82144">
        <w:rPr>
          <w:rFonts w:asciiTheme="minorHAnsi" w:hAnsiTheme="minorHAnsi" w:cstheme="minorHAnsi"/>
          <w:color w:val="000000" w:themeColor="text1"/>
          <w:sz w:val="22"/>
          <w:szCs w:val="22"/>
        </w:rPr>
        <w:t>z</w:t>
      </w:r>
      <w:r w:rsidRPr="00282144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aw</w:t>
      </w:r>
      <w:r w:rsidRPr="00282144">
        <w:rPr>
          <w:rFonts w:asciiTheme="minorHAnsi" w:hAnsiTheme="minorHAnsi" w:cstheme="minorHAnsi"/>
          <w:color w:val="000000" w:themeColor="text1"/>
          <w:spacing w:val="2"/>
          <w:sz w:val="22"/>
          <w:szCs w:val="22"/>
        </w:rPr>
        <w:t>a</w:t>
      </w:r>
      <w:r w:rsidRPr="00282144">
        <w:rPr>
          <w:rFonts w:asciiTheme="minorHAnsi" w:hAnsiTheme="minorHAnsi" w:cstheme="minorHAnsi"/>
          <w:color w:val="000000" w:themeColor="text1"/>
          <w:sz w:val="22"/>
          <w:szCs w:val="22"/>
        </w:rPr>
        <w:t>rta</w:t>
      </w:r>
      <w:r w:rsidRPr="00282144">
        <w:rPr>
          <w:rFonts w:asciiTheme="minorHAnsi" w:hAnsiTheme="minorHAnsi" w:cstheme="minorHAnsi"/>
          <w:color w:val="000000" w:themeColor="text1"/>
          <w:spacing w:val="2"/>
          <w:sz w:val="22"/>
          <w:szCs w:val="22"/>
        </w:rPr>
        <w:t xml:space="preserve"> </w:t>
      </w:r>
      <w:r w:rsidRPr="0028214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Tomaszowie Mazowieckim w dniu ………………… 2021 r. </w:t>
      </w:r>
      <w:r w:rsidRPr="00282144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p</w:t>
      </w:r>
      <w:r w:rsidRPr="00282144">
        <w:rPr>
          <w:rFonts w:asciiTheme="minorHAnsi" w:hAnsiTheme="minorHAnsi" w:cstheme="minorHAnsi"/>
          <w:color w:val="000000" w:themeColor="text1"/>
          <w:sz w:val="22"/>
          <w:szCs w:val="22"/>
        </w:rPr>
        <w:t>o</w:t>
      </w:r>
      <w:r w:rsidRPr="00282144">
        <w:rPr>
          <w:rFonts w:asciiTheme="minorHAnsi" w:hAnsiTheme="minorHAnsi" w:cstheme="minorHAnsi"/>
          <w:color w:val="000000" w:themeColor="text1"/>
          <w:spacing w:val="1"/>
          <w:sz w:val="22"/>
          <w:szCs w:val="22"/>
        </w:rPr>
        <w:t>m</w:t>
      </w:r>
      <w:r w:rsidRPr="00282144">
        <w:rPr>
          <w:rFonts w:asciiTheme="minorHAnsi" w:hAnsiTheme="minorHAnsi" w:cstheme="minorHAnsi"/>
          <w:color w:val="000000" w:themeColor="text1"/>
          <w:sz w:val="22"/>
          <w:szCs w:val="22"/>
        </w:rPr>
        <w:t>i</w:t>
      </w:r>
      <w:r w:rsidRPr="00282144">
        <w:rPr>
          <w:rFonts w:asciiTheme="minorHAnsi" w:hAnsiTheme="minorHAnsi" w:cstheme="minorHAnsi"/>
          <w:color w:val="000000" w:themeColor="text1"/>
          <w:spacing w:val="1"/>
          <w:sz w:val="22"/>
          <w:szCs w:val="22"/>
        </w:rPr>
        <w:t>ę</w:t>
      </w:r>
      <w:r w:rsidRPr="00282144">
        <w:rPr>
          <w:rFonts w:asciiTheme="minorHAnsi" w:hAnsiTheme="minorHAnsi" w:cstheme="minorHAnsi"/>
          <w:color w:val="000000" w:themeColor="text1"/>
          <w:sz w:val="22"/>
          <w:szCs w:val="22"/>
        </w:rPr>
        <w:t>dzy:</w:t>
      </w:r>
    </w:p>
    <w:p w14:paraId="16577FAC" w14:textId="77777777" w:rsidR="004C458E" w:rsidRPr="00282144" w:rsidRDefault="004C458E" w:rsidP="004A44EA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35C99BFD" w14:textId="77777777" w:rsidR="004C458E" w:rsidRPr="00282144" w:rsidRDefault="004C458E" w:rsidP="004A44EA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28214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Gminą Tomaszów Mazowiecki</w:t>
      </w:r>
    </w:p>
    <w:p w14:paraId="1271FCB9" w14:textId="77777777" w:rsidR="004C458E" w:rsidRPr="00282144" w:rsidRDefault="004C458E" w:rsidP="004A44EA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82144">
        <w:rPr>
          <w:rFonts w:asciiTheme="minorHAnsi" w:hAnsiTheme="minorHAnsi" w:cstheme="minorHAnsi"/>
          <w:color w:val="000000" w:themeColor="text1"/>
          <w:sz w:val="22"/>
          <w:szCs w:val="22"/>
        </w:rPr>
        <w:t>z siedzibą przy ul. Prezydenta I. Mościckiego 4, 97-200 Tomaszów Mazowiecki</w:t>
      </w:r>
    </w:p>
    <w:p w14:paraId="39F90772" w14:textId="77777777" w:rsidR="004C458E" w:rsidRPr="00282144" w:rsidRDefault="004C458E" w:rsidP="004A44EA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82144">
        <w:rPr>
          <w:rFonts w:asciiTheme="minorHAnsi" w:hAnsiTheme="minorHAnsi" w:cstheme="minorHAnsi"/>
          <w:color w:val="000000" w:themeColor="text1"/>
          <w:sz w:val="22"/>
          <w:szCs w:val="22"/>
        </w:rPr>
        <w:t>reprezentowaną przez:</w:t>
      </w:r>
    </w:p>
    <w:p w14:paraId="219F69C5" w14:textId="77777777" w:rsidR="004C458E" w:rsidRPr="00282144" w:rsidRDefault="004C458E" w:rsidP="004A44EA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8214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Franciszka Szmigla</w:t>
      </w:r>
      <w:r w:rsidRPr="0028214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– Wójta Gminy</w:t>
      </w:r>
    </w:p>
    <w:p w14:paraId="7BA97DBC" w14:textId="77777777" w:rsidR="004C458E" w:rsidRPr="00282144" w:rsidRDefault="004C458E" w:rsidP="004A44EA">
      <w:pPr>
        <w:jc w:val="both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  <w:r w:rsidRPr="0028214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zwaną dalszej części umowy </w:t>
      </w:r>
      <w:r w:rsidRPr="00282144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>„Zamawiającym”</w:t>
      </w:r>
    </w:p>
    <w:p w14:paraId="304986F7" w14:textId="77777777" w:rsidR="004C458E" w:rsidRPr="00282144" w:rsidRDefault="004C458E" w:rsidP="004A44EA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FCB7A57" w14:textId="1299F988" w:rsidR="004C458E" w:rsidRPr="00282144" w:rsidRDefault="004C458E" w:rsidP="004A44EA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82144">
        <w:rPr>
          <w:rFonts w:asciiTheme="minorHAnsi" w:hAnsiTheme="minorHAnsi" w:cstheme="minorHAnsi"/>
          <w:color w:val="000000" w:themeColor="text1"/>
          <w:sz w:val="22"/>
          <w:szCs w:val="22"/>
        </w:rPr>
        <w:t>a,  firmą …………………………………………………………………………………………………………………………</w:t>
      </w:r>
      <w:r w:rsidR="00402823" w:rsidRPr="00282144">
        <w:rPr>
          <w:rFonts w:asciiTheme="minorHAnsi" w:hAnsiTheme="minorHAnsi" w:cstheme="minorHAnsi"/>
          <w:color w:val="000000" w:themeColor="text1"/>
          <w:sz w:val="22"/>
          <w:szCs w:val="22"/>
        </w:rPr>
        <w:t>………….</w:t>
      </w:r>
      <w:r w:rsidRPr="00282144">
        <w:rPr>
          <w:rFonts w:asciiTheme="minorHAnsi" w:hAnsiTheme="minorHAnsi" w:cstheme="minorHAnsi"/>
          <w:color w:val="000000" w:themeColor="text1"/>
          <w:sz w:val="22"/>
          <w:szCs w:val="22"/>
        </w:rPr>
        <w:t>………...</w:t>
      </w:r>
    </w:p>
    <w:p w14:paraId="0C210F76" w14:textId="0CD67B32" w:rsidR="004C458E" w:rsidRPr="00282144" w:rsidRDefault="004C458E" w:rsidP="004A44EA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82144">
        <w:rPr>
          <w:rFonts w:asciiTheme="minorHAnsi" w:hAnsiTheme="minorHAnsi" w:cstheme="minorHAnsi"/>
          <w:color w:val="000000" w:themeColor="text1"/>
          <w:sz w:val="22"/>
          <w:szCs w:val="22"/>
        </w:rPr>
        <w:t>reprezentowaną przez: ………………………………………………………………………………...……………………</w:t>
      </w:r>
      <w:r w:rsidR="00402823" w:rsidRPr="00282144">
        <w:rPr>
          <w:rFonts w:asciiTheme="minorHAnsi" w:hAnsiTheme="minorHAnsi" w:cstheme="minorHAnsi"/>
          <w:color w:val="000000" w:themeColor="text1"/>
          <w:sz w:val="22"/>
          <w:szCs w:val="22"/>
        </w:rPr>
        <w:t>…………</w:t>
      </w:r>
      <w:r w:rsidRPr="00282144">
        <w:rPr>
          <w:rFonts w:asciiTheme="minorHAnsi" w:hAnsiTheme="minorHAnsi" w:cstheme="minorHAnsi"/>
          <w:color w:val="000000" w:themeColor="text1"/>
          <w:sz w:val="22"/>
          <w:szCs w:val="22"/>
        </w:rPr>
        <w:t>……..</w:t>
      </w:r>
    </w:p>
    <w:p w14:paraId="6B5AC9A7" w14:textId="360B3DFD" w:rsidR="004C458E" w:rsidRPr="00282144" w:rsidRDefault="004C458E" w:rsidP="004A44EA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82144">
        <w:rPr>
          <w:rFonts w:asciiTheme="minorHAnsi" w:hAnsiTheme="minorHAnsi" w:cstheme="minorHAnsi"/>
          <w:color w:val="000000" w:themeColor="text1"/>
          <w:sz w:val="22"/>
          <w:szCs w:val="22"/>
        </w:rPr>
        <w:t>działającą na podstawie aktualnego wpisu do ……………………………</w:t>
      </w:r>
      <w:r w:rsidR="00402823" w:rsidRPr="00282144">
        <w:rPr>
          <w:rFonts w:asciiTheme="minorHAnsi" w:hAnsiTheme="minorHAnsi" w:cstheme="minorHAnsi"/>
          <w:color w:val="000000" w:themeColor="text1"/>
          <w:sz w:val="22"/>
          <w:szCs w:val="22"/>
        </w:rPr>
        <w:t>…..</w:t>
      </w:r>
      <w:r w:rsidRPr="00282144">
        <w:rPr>
          <w:rFonts w:asciiTheme="minorHAnsi" w:hAnsiTheme="minorHAnsi" w:cstheme="minorHAnsi"/>
          <w:color w:val="000000" w:themeColor="text1"/>
          <w:sz w:val="22"/>
          <w:szCs w:val="22"/>
        </w:rPr>
        <w:t>…… pod nr ……………</w:t>
      </w:r>
      <w:r w:rsidR="00402823" w:rsidRPr="00282144">
        <w:rPr>
          <w:rFonts w:asciiTheme="minorHAnsi" w:hAnsiTheme="minorHAnsi" w:cstheme="minorHAnsi"/>
          <w:color w:val="000000" w:themeColor="text1"/>
          <w:sz w:val="22"/>
          <w:szCs w:val="22"/>
        </w:rPr>
        <w:t>…..</w:t>
      </w:r>
      <w:r w:rsidRPr="00282144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………………..</w:t>
      </w:r>
    </w:p>
    <w:p w14:paraId="14F6F6D2" w14:textId="77777777" w:rsidR="004C458E" w:rsidRPr="00282144" w:rsidRDefault="004C458E" w:rsidP="004A44EA">
      <w:pPr>
        <w:contextualSpacing/>
        <w:jc w:val="both"/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</w:pPr>
      <w:r w:rsidRPr="0028214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zwanym w dalszej części umowy </w:t>
      </w:r>
      <w:r w:rsidRPr="00282144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>„Wykonawcą”,</w:t>
      </w:r>
    </w:p>
    <w:p w14:paraId="6167802C" w14:textId="77777777" w:rsidR="004C458E" w:rsidRPr="00282144" w:rsidRDefault="004C458E" w:rsidP="004A44EA">
      <w:pPr>
        <w:contextualSpacing/>
        <w:jc w:val="both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</w:p>
    <w:p w14:paraId="5AAD066D" w14:textId="2F0759A1" w:rsidR="004C458E" w:rsidRPr="00282144" w:rsidRDefault="004C458E" w:rsidP="00313B78">
      <w:pPr>
        <w:pStyle w:val="Akapitzlist"/>
        <w:numPr>
          <w:ilvl w:val="0"/>
          <w:numId w:val="40"/>
        </w:numPr>
        <w:spacing w:after="0" w:line="240" w:lineRule="auto"/>
        <w:contextualSpacing/>
        <w:jc w:val="both"/>
        <w:rPr>
          <w:rFonts w:asciiTheme="minorHAnsi" w:hAnsiTheme="minorHAnsi" w:cstheme="minorHAnsi"/>
          <w:b/>
          <w:bCs/>
          <w:i/>
          <w:iCs/>
          <w:color w:val="000000" w:themeColor="text1"/>
        </w:rPr>
      </w:pPr>
      <w:r w:rsidRPr="00282144">
        <w:rPr>
          <w:rFonts w:asciiTheme="minorHAnsi" w:hAnsiTheme="minorHAnsi" w:cstheme="minorHAnsi"/>
          <w:color w:val="000000" w:themeColor="text1"/>
        </w:rPr>
        <w:t xml:space="preserve">wspólnie zwanymi dalej </w:t>
      </w:r>
      <w:r w:rsidRPr="00282144">
        <w:rPr>
          <w:rFonts w:asciiTheme="minorHAnsi" w:hAnsiTheme="minorHAnsi" w:cstheme="minorHAnsi"/>
          <w:b/>
          <w:bCs/>
          <w:i/>
          <w:iCs/>
          <w:color w:val="000000" w:themeColor="text1"/>
        </w:rPr>
        <w:t>„Stronami”</w:t>
      </w:r>
    </w:p>
    <w:p w14:paraId="3ADC79C3" w14:textId="77777777" w:rsidR="004C458E" w:rsidRPr="00282144" w:rsidRDefault="004C458E" w:rsidP="004A44EA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737F27A" w14:textId="77777777" w:rsidR="004C458E" w:rsidRPr="00282144" w:rsidRDefault="004C458E" w:rsidP="004A44EA">
      <w:pPr>
        <w:pStyle w:val="Tekstpodstawowy"/>
        <w:spacing w:after="0"/>
        <w:jc w:val="both"/>
        <w:rPr>
          <w:rFonts w:asciiTheme="minorHAnsi" w:hAnsiTheme="minorHAnsi" w:cstheme="minorHAnsi"/>
          <w:b/>
          <w:i/>
          <w:iCs/>
          <w:color w:val="000000" w:themeColor="text1"/>
          <w:sz w:val="22"/>
          <w:szCs w:val="22"/>
        </w:rPr>
      </w:pPr>
      <w:r w:rsidRPr="00282144">
        <w:rPr>
          <w:rFonts w:asciiTheme="minorHAnsi" w:hAnsiTheme="minorHAnsi" w:cstheme="minorHAnsi"/>
          <w:color w:val="000000" w:themeColor="text1"/>
          <w:sz w:val="22"/>
          <w:szCs w:val="22"/>
        </w:rPr>
        <w:t>w wyniku dokonania wyboru oferty Wykonawcy w trybie przetargu publicznego/</w:t>
      </w:r>
      <w:r w:rsidRPr="00282144">
        <w:rPr>
          <w:rFonts w:asciiTheme="minorHAnsi" w:hAnsiTheme="minorHAnsi" w:cstheme="minorHAnsi"/>
          <w:strike/>
          <w:color w:val="000000" w:themeColor="text1"/>
          <w:sz w:val="22"/>
          <w:szCs w:val="22"/>
        </w:rPr>
        <w:t>zaproszenia do złożenia ofert/</w:t>
      </w:r>
      <w:r w:rsidRPr="00282144">
        <w:rPr>
          <w:rStyle w:val="Odwoanieprzypisudolnego"/>
          <w:rFonts w:asciiTheme="minorHAnsi" w:hAnsiTheme="minorHAnsi" w:cstheme="minorHAnsi"/>
          <w:color w:val="000000" w:themeColor="text1"/>
          <w:sz w:val="22"/>
          <w:szCs w:val="22"/>
        </w:rPr>
        <w:footnoteReference w:id="1"/>
      </w:r>
      <w:r w:rsidRPr="0028214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(znak postępowania RZ.271. …..….. ) zgodnie z przepisami ustawy z dnia 23 kwietnia 1964 r. Kodeks cywilny (tj. Dz. U. z 2020 r. poz. 1740 ze zm.), o treści następującej:</w:t>
      </w:r>
    </w:p>
    <w:p w14:paraId="785DF47B" w14:textId="77777777" w:rsidR="004C458E" w:rsidRPr="00282144" w:rsidRDefault="004C458E" w:rsidP="004A44EA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4778FB6F" w14:textId="05126EAD" w:rsidR="004C458E" w:rsidRPr="00282144" w:rsidRDefault="004C458E" w:rsidP="004A44EA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28214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§</w:t>
      </w:r>
      <w:r w:rsidR="003C7288" w:rsidRPr="0028214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1.</w:t>
      </w:r>
    </w:p>
    <w:p w14:paraId="0752A8C5" w14:textId="77777777" w:rsidR="004C458E" w:rsidRPr="00282144" w:rsidRDefault="004C458E" w:rsidP="004A44EA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28214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Przedmiot umowy</w:t>
      </w:r>
    </w:p>
    <w:p w14:paraId="06256668" w14:textId="3D8A2D5E" w:rsidR="006B24D8" w:rsidRPr="00282144" w:rsidRDefault="004C458E" w:rsidP="004A44EA">
      <w:pPr>
        <w:pStyle w:val="Tekstpodstawowy"/>
        <w:numPr>
          <w:ilvl w:val="0"/>
          <w:numId w:val="10"/>
        </w:numPr>
        <w:spacing w:after="0"/>
        <w:ind w:left="426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8214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Zamawiający zleca, a Wykonawca przyjmuje do wykonania </w:t>
      </w:r>
      <w:r w:rsidR="005D564B" w:rsidRPr="0028214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dokumentację</w:t>
      </w:r>
      <w:r w:rsidR="00215920" w:rsidRPr="0028214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projektowo-kosztorysow</w:t>
      </w:r>
      <w:r w:rsidR="005D564B" w:rsidRPr="0028214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ą</w:t>
      </w:r>
      <w:r w:rsidR="00215920" w:rsidRPr="0028214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5D564B" w:rsidRPr="0028214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na </w:t>
      </w:r>
      <w:r w:rsidR="00215920" w:rsidRPr="0028214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budow</w:t>
      </w:r>
      <w:r w:rsidR="005D564B" w:rsidRPr="0028214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ę</w:t>
      </w:r>
      <w:r w:rsidR="00215920" w:rsidRPr="0028214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budynku wielorodzinnego w miejscowości Dąbrowa ul. Południowa dz. nr 410/5 w celu zwiększenia gminnego zasobu komunalnego</w:t>
      </w:r>
      <w:r w:rsidRPr="0028214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”</w:t>
      </w:r>
    </w:p>
    <w:p w14:paraId="637F2811" w14:textId="60F38B3D" w:rsidR="0088207E" w:rsidRPr="00282144" w:rsidRDefault="0088207E" w:rsidP="004A44EA">
      <w:pPr>
        <w:pStyle w:val="Tekstpodstawowy"/>
        <w:spacing w:after="0"/>
        <w:ind w:left="426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8214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ramach zadania budżetowego pn. </w:t>
      </w:r>
      <w:r w:rsidRPr="00282144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>„Budowa gminnego zasobu mieszkalnego”</w:t>
      </w:r>
    </w:p>
    <w:p w14:paraId="6FC839E8" w14:textId="20D6EE9A" w:rsidR="008111FA" w:rsidRPr="00282144" w:rsidRDefault="008111FA" w:rsidP="004A44EA">
      <w:pPr>
        <w:pStyle w:val="Tekstpodstawowy"/>
        <w:numPr>
          <w:ilvl w:val="0"/>
          <w:numId w:val="10"/>
        </w:numPr>
        <w:spacing w:after="0"/>
        <w:ind w:left="426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82144">
        <w:rPr>
          <w:rFonts w:asciiTheme="minorHAnsi" w:hAnsiTheme="minorHAnsi" w:cstheme="minorHAnsi"/>
          <w:color w:val="000000" w:themeColor="text1"/>
          <w:sz w:val="22"/>
          <w:szCs w:val="22"/>
        </w:rPr>
        <w:t>Strony ustalają, że przez dokumentację projektową należy rozumieć: koncepcję (projekt koncepcyjny</w:t>
      </w:r>
      <w:r w:rsidR="00684E6A" w:rsidRPr="0028214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budynku i zagospodarowania</w:t>
      </w:r>
      <w:r w:rsidRPr="0028214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493449" w:rsidRPr="00282144">
        <w:rPr>
          <w:rFonts w:asciiTheme="minorHAnsi" w:hAnsiTheme="minorHAnsi" w:cstheme="minorHAnsi"/>
          <w:color w:val="000000" w:themeColor="text1"/>
          <w:sz w:val="22"/>
          <w:szCs w:val="22"/>
        </w:rPr>
        <w:t>terenu</w:t>
      </w:r>
      <w:r w:rsidRPr="00282144">
        <w:rPr>
          <w:rFonts w:asciiTheme="minorHAnsi" w:hAnsiTheme="minorHAnsi" w:cstheme="minorHAnsi"/>
          <w:color w:val="000000" w:themeColor="text1"/>
          <w:sz w:val="22"/>
          <w:szCs w:val="22"/>
        </w:rPr>
        <w:t>- PK) - minimum dwa warianty, projekt budowlany (branża architektoniczna, konstrukcyjna, instalacyjna, sanitarna</w:t>
      </w:r>
      <w:r w:rsidR="00684E6A" w:rsidRPr="00282144">
        <w:rPr>
          <w:rFonts w:asciiTheme="minorHAnsi" w:hAnsiTheme="minorHAnsi" w:cstheme="minorHAnsi"/>
          <w:color w:val="000000" w:themeColor="text1"/>
          <w:sz w:val="22"/>
          <w:szCs w:val="22"/>
        </w:rPr>
        <w:t>, elektryczna</w:t>
      </w:r>
      <w:r w:rsidRPr="0028214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oraz projekty sieci teletechnicznej + CCTV oraz p.poż) wraz z projektem zagospodarowania terenu i projektami przyłączy mediów, projekty wykonawcze, projekt wyposażenia stałego, specyfikację techniczną wykonania i odbioru robót budowlanych, informację dotyczącą bezpieczeństwa i ochrony zdrowia, kosztorys inwestorski i przedmiary robót.</w:t>
      </w:r>
    </w:p>
    <w:p w14:paraId="1A3D041F" w14:textId="5621F531" w:rsidR="0088207E" w:rsidRPr="00282144" w:rsidRDefault="00A14E77" w:rsidP="004A44EA">
      <w:pPr>
        <w:pStyle w:val="Tekstpodstawowy"/>
        <w:numPr>
          <w:ilvl w:val="0"/>
          <w:numId w:val="10"/>
        </w:numPr>
        <w:spacing w:after="0"/>
        <w:ind w:left="426"/>
        <w:contextualSpacing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28214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Opis zamierzenia projektowego</w:t>
      </w:r>
      <w:r w:rsidR="00B92282" w:rsidRPr="0028214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:</w:t>
      </w:r>
    </w:p>
    <w:p w14:paraId="13FED6BF" w14:textId="3537E9D9" w:rsidR="00621A9A" w:rsidRPr="00282144" w:rsidRDefault="00621A9A" w:rsidP="00313B78">
      <w:pPr>
        <w:pStyle w:val="Tekstpodstawowy"/>
        <w:numPr>
          <w:ilvl w:val="0"/>
          <w:numId w:val="40"/>
        </w:numPr>
        <w:spacing w:after="0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82144">
        <w:rPr>
          <w:rFonts w:asciiTheme="minorHAnsi" w:hAnsiTheme="minorHAnsi" w:cstheme="minorHAnsi"/>
          <w:color w:val="000000" w:themeColor="text1"/>
          <w:sz w:val="22"/>
          <w:szCs w:val="22"/>
        </w:rPr>
        <w:t>budynek przeznaczony będzie na potrzeby zwiększenia gminnego zasobu komunalnego,</w:t>
      </w:r>
    </w:p>
    <w:p w14:paraId="406199DD" w14:textId="23BF9FDF" w:rsidR="00621A9A" w:rsidRPr="00282144" w:rsidRDefault="00A14E77" w:rsidP="00313B78">
      <w:pPr>
        <w:pStyle w:val="Tekstpodstawowy"/>
        <w:numPr>
          <w:ilvl w:val="0"/>
          <w:numId w:val="40"/>
        </w:numPr>
        <w:spacing w:after="0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82144">
        <w:rPr>
          <w:rFonts w:asciiTheme="minorHAnsi" w:hAnsiTheme="minorHAnsi" w:cstheme="minorHAnsi"/>
          <w:color w:val="000000" w:themeColor="text1"/>
          <w:sz w:val="22"/>
          <w:szCs w:val="22"/>
        </w:rPr>
        <w:t>budynek przewiduje się jako dwukondygnacyjny wraz z częściowym podpiwniczeniem (komórki) w technologii tradycyjnej</w:t>
      </w:r>
      <w:r w:rsidR="00621A9A" w:rsidRPr="00282144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</w:p>
    <w:p w14:paraId="09EE7516" w14:textId="2A0315EB" w:rsidR="00621A9A" w:rsidRPr="00282144" w:rsidRDefault="00621A9A" w:rsidP="00313B78">
      <w:pPr>
        <w:pStyle w:val="Tekstpodstawowy"/>
        <w:numPr>
          <w:ilvl w:val="0"/>
          <w:numId w:val="40"/>
        </w:numPr>
        <w:spacing w:after="0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82144">
        <w:rPr>
          <w:rFonts w:asciiTheme="minorHAnsi" w:hAnsiTheme="minorHAnsi" w:cstheme="minorHAnsi"/>
          <w:color w:val="000000" w:themeColor="text1"/>
          <w:sz w:val="22"/>
          <w:szCs w:val="22"/>
        </w:rPr>
        <w:t>budynek po</w:t>
      </w:r>
      <w:r w:rsidR="00A14E77" w:rsidRPr="0028214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winien posiadać 6 lokali mieszkaniowych (1 lokal </w:t>
      </w:r>
      <w:r w:rsidRPr="0028214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 powierzchni </w:t>
      </w:r>
      <w:r w:rsidR="00A14E77" w:rsidRPr="00282144">
        <w:rPr>
          <w:rFonts w:asciiTheme="minorHAnsi" w:hAnsiTheme="minorHAnsi" w:cstheme="minorHAnsi"/>
          <w:color w:val="000000" w:themeColor="text1"/>
          <w:sz w:val="22"/>
          <w:szCs w:val="22"/>
        </w:rPr>
        <w:t>ok. 50 m</w:t>
      </w:r>
      <w:r w:rsidR="00A14E77" w:rsidRPr="00282144">
        <w:rPr>
          <w:rFonts w:asciiTheme="minorHAnsi" w:hAnsiTheme="minorHAnsi" w:cstheme="minorHAnsi"/>
          <w:color w:val="000000" w:themeColor="text1"/>
          <w:sz w:val="22"/>
          <w:szCs w:val="22"/>
          <w:vertAlign w:val="superscript"/>
        </w:rPr>
        <w:t>2</w:t>
      </w:r>
      <w:r w:rsidRPr="0028214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w tym </w:t>
      </w:r>
      <w:r w:rsidR="00A14E77" w:rsidRPr="00282144">
        <w:rPr>
          <w:rFonts w:asciiTheme="minorHAnsi" w:hAnsiTheme="minorHAnsi" w:cstheme="minorHAnsi"/>
          <w:color w:val="000000" w:themeColor="text1"/>
          <w:sz w:val="22"/>
          <w:szCs w:val="22"/>
        </w:rPr>
        <w:t>2 pokoje, kuchnia, łazienka, korytarz i komórka)</w:t>
      </w:r>
      <w:r w:rsidRPr="00282144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</w:p>
    <w:p w14:paraId="04F854A6" w14:textId="708C5565" w:rsidR="00621A9A" w:rsidRPr="00282144" w:rsidRDefault="00621A9A" w:rsidP="00313B78">
      <w:pPr>
        <w:pStyle w:val="Tekstpodstawowy"/>
        <w:numPr>
          <w:ilvl w:val="0"/>
          <w:numId w:val="40"/>
        </w:numPr>
        <w:spacing w:after="0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82144">
        <w:rPr>
          <w:rFonts w:asciiTheme="minorHAnsi" w:hAnsiTheme="minorHAnsi" w:cstheme="minorHAnsi"/>
          <w:color w:val="000000" w:themeColor="text1"/>
          <w:sz w:val="22"/>
          <w:szCs w:val="22"/>
        </w:rPr>
        <w:t>b</w:t>
      </w:r>
      <w:r w:rsidR="00A14E77" w:rsidRPr="0028214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udynek należy zaprojektować w standardzie „pod klucz” tj. jako budynek gotowy </w:t>
      </w:r>
      <w:r w:rsidR="00FA2F01" w:rsidRPr="00282144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="00A14E77" w:rsidRPr="0028214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do użytkowania, całkowicie wykończony, z tynkami wewnętrznymi, malowaniem, okładzinami z glazurą, podłogami, stolarką wewnętrzną i zewnętrzną, instalacjami wewnętrznymi </w:t>
      </w:r>
      <w:r w:rsidR="00FA2F01" w:rsidRPr="00282144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="00A14E77" w:rsidRPr="00282144">
        <w:rPr>
          <w:rFonts w:asciiTheme="minorHAnsi" w:hAnsiTheme="minorHAnsi" w:cstheme="minorHAnsi"/>
          <w:color w:val="000000" w:themeColor="text1"/>
          <w:sz w:val="22"/>
          <w:szCs w:val="22"/>
        </w:rPr>
        <w:t>z montażem armatury i niezbędnych urządzeń  (bez wyposażenia</w:t>
      </w:r>
      <w:r w:rsidR="00493449" w:rsidRPr="0028214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ruchomego</w:t>
      </w:r>
      <w:r w:rsidR="00A14E77" w:rsidRPr="00282144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  <w:r w:rsidRPr="00282144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</w:p>
    <w:p w14:paraId="3C387AC4" w14:textId="2F02D8ED" w:rsidR="00621A9A" w:rsidRPr="00282144" w:rsidRDefault="00621A9A" w:rsidP="00313B78">
      <w:pPr>
        <w:pStyle w:val="Tekstpodstawowy"/>
        <w:numPr>
          <w:ilvl w:val="0"/>
          <w:numId w:val="40"/>
        </w:numPr>
        <w:spacing w:after="0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82144">
        <w:rPr>
          <w:rFonts w:asciiTheme="minorHAnsi" w:hAnsiTheme="minorHAnsi" w:cstheme="minorHAnsi"/>
          <w:color w:val="000000" w:themeColor="text1"/>
          <w:sz w:val="22"/>
          <w:szCs w:val="22"/>
        </w:rPr>
        <w:t>wszystkie parametry</w:t>
      </w:r>
      <w:r w:rsidR="00E3454A" w:rsidRPr="0028214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projektowanego budynku należy dostosować</w:t>
      </w:r>
      <w:r w:rsidRPr="0028214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 obowiązujących przepisów i warunków lokalnych</w:t>
      </w:r>
      <w:r w:rsidR="00E3454A" w:rsidRPr="00282144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</w:p>
    <w:p w14:paraId="20E87205" w14:textId="77777777" w:rsidR="00621A9A" w:rsidRPr="00282144" w:rsidRDefault="00621A9A" w:rsidP="00313B78">
      <w:pPr>
        <w:pStyle w:val="Tekstpodstawowy"/>
        <w:numPr>
          <w:ilvl w:val="0"/>
          <w:numId w:val="40"/>
        </w:numPr>
        <w:spacing w:after="0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82144">
        <w:rPr>
          <w:rFonts w:asciiTheme="minorHAnsi" w:hAnsiTheme="minorHAnsi" w:cstheme="minorHAnsi"/>
          <w:color w:val="000000" w:themeColor="text1"/>
          <w:sz w:val="22"/>
          <w:szCs w:val="22"/>
        </w:rPr>
        <w:t>p</w:t>
      </w:r>
      <w:r w:rsidR="00A14E77" w:rsidRPr="0028214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rzyjęte w dokumentacji rozwiązania, w tym ekonomiczno-realizacyjne rozwiązania konstrukcyjno-materiałowe, powinny być proste i oszczędne w realizacji oraz umożliwiać </w:t>
      </w:r>
      <w:r w:rsidR="00A14E77" w:rsidRPr="00282144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późniejsze ekonomiczne użytkowanie obiektu</w:t>
      </w:r>
      <w:r w:rsidRPr="00282144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</w:p>
    <w:p w14:paraId="29720B30" w14:textId="171209B3" w:rsidR="00A14E77" w:rsidRPr="00282144" w:rsidRDefault="00621A9A" w:rsidP="00313B78">
      <w:pPr>
        <w:pStyle w:val="Tekstpodstawowy"/>
        <w:numPr>
          <w:ilvl w:val="0"/>
          <w:numId w:val="40"/>
        </w:numPr>
        <w:spacing w:after="0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82144">
        <w:rPr>
          <w:rFonts w:asciiTheme="minorHAnsi" w:hAnsiTheme="minorHAnsi" w:cstheme="minorHAnsi"/>
          <w:color w:val="000000" w:themeColor="text1"/>
          <w:sz w:val="22"/>
          <w:szCs w:val="22"/>
        </w:rPr>
        <w:t>p</w:t>
      </w:r>
      <w:r w:rsidR="00A14E77" w:rsidRPr="0028214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rojektant może zostać  zobowiązany przez Zamawiającego do świadczenia nadzoru autorskiego na podstawie ustawy Prawo budowlane</w:t>
      </w:r>
      <w:r w:rsidRPr="0028214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; ś</w:t>
      </w:r>
      <w:r w:rsidR="00A14E77" w:rsidRPr="0028214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wiadczenie usługi nastąpi </w:t>
      </w:r>
      <w:r w:rsidR="00FA2F01" w:rsidRPr="00282144">
        <w:rPr>
          <w:rFonts w:asciiTheme="minorHAnsi" w:hAnsiTheme="minorHAnsi" w:cstheme="minorHAnsi"/>
          <w:b/>
          <w:color w:val="000000" w:themeColor="text1"/>
          <w:sz w:val="22"/>
          <w:szCs w:val="22"/>
        </w:rPr>
        <w:br/>
      </w:r>
      <w:r w:rsidR="00A14E77" w:rsidRPr="0028214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na podstawie odrębnej umowy z Zamawiającym, zawartej na etapie realizacji inwestycji </w:t>
      </w:r>
      <w:r w:rsidR="00FA2F01" w:rsidRPr="00282144">
        <w:rPr>
          <w:rFonts w:asciiTheme="minorHAnsi" w:hAnsiTheme="minorHAnsi" w:cstheme="minorHAnsi"/>
          <w:b/>
          <w:color w:val="000000" w:themeColor="text1"/>
          <w:sz w:val="22"/>
          <w:szCs w:val="22"/>
        </w:rPr>
        <w:br/>
      </w:r>
      <w:r w:rsidR="00A14E77" w:rsidRPr="0028214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z wynagrodzeniem wskazanym na formularzu oferty w postępowaniu prowadzonym na wykonanie dokumentacji projektowej.</w:t>
      </w:r>
    </w:p>
    <w:p w14:paraId="2091CC42" w14:textId="2D8352BD" w:rsidR="00215920" w:rsidRPr="00282144" w:rsidRDefault="005D564B" w:rsidP="004A44EA">
      <w:pPr>
        <w:pStyle w:val="Tekstpodstawowy"/>
        <w:numPr>
          <w:ilvl w:val="0"/>
          <w:numId w:val="10"/>
        </w:numPr>
        <w:spacing w:after="0"/>
        <w:ind w:left="426"/>
        <w:contextualSpacing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28214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Etapy prac:</w:t>
      </w:r>
    </w:p>
    <w:p w14:paraId="76DBE4DB" w14:textId="77777777" w:rsidR="005D564B" w:rsidRPr="00282144" w:rsidRDefault="005D564B" w:rsidP="00313B78">
      <w:pPr>
        <w:pStyle w:val="Akapitzlist"/>
        <w:widowControl w:val="0"/>
        <w:numPr>
          <w:ilvl w:val="0"/>
          <w:numId w:val="41"/>
        </w:numPr>
        <w:shd w:val="clear" w:color="auto" w:fill="FFFFFF"/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282144">
        <w:rPr>
          <w:rFonts w:asciiTheme="minorHAnsi" w:hAnsiTheme="minorHAnsi" w:cstheme="minorHAnsi"/>
          <w:color w:val="000000" w:themeColor="text1"/>
        </w:rPr>
        <w:t>Etap 1 - obejmujący prace wstępne, zakończony odbiorem wybranej koncepcji (projektu koncepcyjnego – PK),</w:t>
      </w:r>
    </w:p>
    <w:p w14:paraId="6CE7A349" w14:textId="04E1DFD6" w:rsidR="005D564B" w:rsidRPr="00282144" w:rsidRDefault="005D564B" w:rsidP="00313B78">
      <w:pPr>
        <w:pStyle w:val="Akapitzlist"/>
        <w:widowControl w:val="0"/>
        <w:numPr>
          <w:ilvl w:val="0"/>
          <w:numId w:val="41"/>
        </w:numPr>
        <w:shd w:val="clear" w:color="auto" w:fill="FFFFFF"/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282144">
        <w:rPr>
          <w:rFonts w:asciiTheme="minorHAnsi" w:hAnsiTheme="minorHAnsi" w:cstheme="minorHAnsi"/>
          <w:color w:val="000000" w:themeColor="text1"/>
        </w:rPr>
        <w:t>Etap 2 - obejmujący prace związane z przygotowaniem projektu budowlanego,</w:t>
      </w:r>
      <w:r w:rsidR="00684E6A" w:rsidRPr="00282144">
        <w:rPr>
          <w:rFonts w:asciiTheme="minorHAnsi" w:hAnsiTheme="minorHAnsi" w:cstheme="minorHAnsi"/>
          <w:color w:val="000000" w:themeColor="text1"/>
        </w:rPr>
        <w:t xml:space="preserve"> </w:t>
      </w:r>
      <w:r w:rsidR="00493449" w:rsidRPr="00282144">
        <w:rPr>
          <w:rFonts w:asciiTheme="minorHAnsi" w:hAnsiTheme="minorHAnsi" w:cstheme="minorHAnsi"/>
          <w:color w:val="000000" w:themeColor="text1"/>
        </w:rPr>
        <w:t xml:space="preserve">uzyskaniem stosownych </w:t>
      </w:r>
      <w:r w:rsidR="00684E6A" w:rsidRPr="00282144">
        <w:rPr>
          <w:rFonts w:asciiTheme="minorHAnsi" w:hAnsiTheme="minorHAnsi" w:cstheme="minorHAnsi"/>
          <w:color w:val="000000" w:themeColor="text1"/>
        </w:rPr>
        <w:t>uzgodnień, opinii i decyzji</w:t>
      </w:r>
      <w:r w:rsidR="00493449" w:rsidRPr="00282144">
        <w:rPr>
          <w:rFonts w:asciiTheme="minorHAnsi" w:hAnsiTheme="minorHAnsi" w:cstheme="minorHAnsi"/>
          <w:color w:val="000000" w:themeColor="text1"/>
        </w:rPr>
        <w:t xml:space="preserve"> administracyjnych</w:t>
      </w:r>
      <w:r w:rsidR="00684E6A" w:rsidRPr="00282144">
        <w:rPr>
          <w:rFonts w:asciiTheme="minorHAnsi" w:hAnsiTheme="minorHAnsi" w:cstheme="minorHAnsi"/>
          <w:color w:val="000000" w:themeColor="text1"/>
        </w:rPr>
        <w:t>,</w:t>
      </w:r>
    </w:p>
    <w:p w14:paraId="0D701FEF" w14:textId="77777777" w:rsidR="005D564B" w:rsidRPr="00282144" w:rsidRDefault="005D564B" w:rsidP="00313B78">
      <w:pPr>
        <w:pStyle w:val="Akapitzlist"/>
        <w:widowControl w:val="0"/>
        <w:numPr>
          <w:ilvl w:val="0"/>
          <w:numId w:val="41"/>
        </w:numPr>
        <w:shd w:val="clear" w:color="auto" w:fill="FFFFFF"/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282144">
        <w:rPr>
          <w:rFonts w:asciiTheme="minorHAnsi" w:hAnsiTheme="minorHAnsi" w:cstheme="minorHAnsi"/>
          <w:color w:val="000000" w:themeColor="text1"/>
        </w:rPr>
        <w:t>Etap 3 - obejmujący prace związane z przygotowaniem kompletnej specyfikacji technicznej wykonania i odbioru robót budowlanych oraz przedmiaru robót i kosztorysu inwestorskiego,</w:t>
      </w:r>
    </w:p>
    <w:p w14:paraId="64503676" w14:textId="1B5D178A" w:rsidR="00621A9A" w:rsidRPr="00282144" w:rsidRDefault="005D564B" w:rsidP="00313B78">
      <w:pPr>
        <w:pStyle w:val="Akapitzlist"/>
        <w:widowControl w:val="0"/>
        <w:numPr>
          <w:ilvl w:val="0"/>
          <w:numId w:val="41"/>
        </w:numPr>
        <w:shd w:val="clear" w:color="auto" w:fill="FFFFFF"/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282144">
        <w:rPr>
          <w:rFonts w:asciiTheme="minorHAnsi" w:hAnsiTheme="minorHAnsi" w:cstheme="minorHAnsi"/>
          <w:color w:val="000000" w:themeColor="text1"/>
        </w:rPr>
        <w:t>Etap 4 - obejmujący uzyskanie prawomocnej decyzji o pozwoleniu na budowę.</w:t>
      </w:r>
    </w:p>
    <w:p w14:paraId="1CE438A9" w14:textId="1F6135FF" w:rsidR="0088207E" w:rsidRPr="00282144" w:rsidRDefault="0088207E" w:rsidP="004A44EA">
      <w:pPr>
        <w:pStyle w:val="Tekstpodstawowy"/>
        <w:numPr>
          <w:ilvl w:val="0"/>
          <w:numId w:val="10"/>
        </w:numPr>
        <w:spacing w:after="0"/>
        <w:ind w:left="426"/>
        <w:contextualSpacing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28214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Składowe dokumentacji</w:t>
      </w:r>
      <w:r w:rsidR="005D564B" w:rsidRPr="0028214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projektowej w poszczególnych branżach</w:t>
      </w:r>
      <w:r w:rsidR="00621A9A" w:rsidRPr="0028214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:</w:t>
      </w:r>
    </w:p>
    <w:p w14:paraId="1455D34D" w14:textId="77777777" w:rsidR="00215920" w:rsidRPr="00282144" w:rsidRDefault="00215920" w:rsidP="00313B78">
      <w:pPr>
        <w:numPr>
          <w:ilvl w:val="0"/>
          <w:numId w:val="35"/>
        </w:numPr>
        <w:contextualSpacing/>
        <w:jc w:val="both"/>
        <w:rPr>
          <w:rFonts w:asciiTheme="minorHAnsi" w:hAnsiTheme="minorHAnsi" w:cstheme="minorHAnsi"/>
          <w:b/>
          <w:i/>
          <w:color w:val="000000" w:themeColor="text1"/>
          <w:sz w:val="22"/>
          <w:szCs w:val="22"/>
          <w:u w:val="single"/>
        </w:rPr>
      </w:pPr>
      <w:r w:rsidRPr="00282144">
        <w:rPr>
          <w:rFonts w:asciiTheme="minorHAnsi" w:hAnsiTheme="minorHAnsi" w:cstheme="minorHAnsi"/>
          <w:b/>
          <w:i/>
          <w:color w:val="000000" w:themeColor="text1"/>
          <w:sz w:val="22"/>
          <w:szCs w:val="22"/>
          <w:u w:val="single"/>
        </w:rPr>
        <w:t>Branża architektoniczno-budowlana:</w:t>
      </w:r>
    </w:p>
    <w:p w14:paraId="3B97E3D9" w14:textId="77777777" w:rsidR="00215920" w:rsidRPr="00282144" w:rsidRDefault="00215920" w:rsidP="00313B78">
      <w:pPr>
        <w:numPr>
          <w:ilvl w:val="0"/>
          <w:numId w:val="36"/>
        </w:numPr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82144">
        <w:rPr>
          <w:rFonts w:asciiTheme="minorHAnsi" w:hAnsiTheme="minorHAnsi" w:cstheme="minorHAnsi"/>
          <w:color w:val="000000" w:themeColor="text1"/>
          <w:sz w:val="22"/>
          <w:szCs w:val="22"/>
        </w:rPr>
        <w:t>mapa d/c projektowych w skali 1:500</w:t>
      </w:r>
    </w:p>
    <w:p w14:paraId="4D0CE27C" w14:textId="77777777" w:rsidR="00215920" w:rsidRPr="00282144" w:rsidRDefault="00215920" w:rsidP="00313B78">
      <w:pPr>
        <w:numPr>
          <w:ilvl w:val="0"/>
          <w:numId w:val="36"/>
        </w:numPr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82144">
        <w:rPr>
          <w:rFonts w:asciiTheme="minorHAnsi" w:hAnsiTheme="minorHAnsi" w:cstheme="minorHAnsi"/>
          <w:color w:val="000000" w:themeColor="text1"/>
          <w:sz w:val="22"/>
          <w:szCs w:val="22"/>
        </w:rPr>
        <w:t>decyzja o warunkach zabudowy</w:t>
      </w:r>
    </w:p>
    <w:p w14:paraId="0259830C" w14:textId="77777777" w:rsidR="00215920" w:rsidRPr="00282144" w:rsidRDefault="00215920" w:rsidP="00313B78">
      <w:pPr>
        <w:numPr>
          <w:ilvl w:val="0"/>
          <w:numId w:val="36"/>
        </w:numPr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82144">
        <w:rPr>
          <w:rFonts w:asciiTheme="minorHAnsi" w:hAnsiTheme="minorHAnsi" w:cstheme="minorHAnsi"/>
          <w:color w:val="000000" w:themeColor="text1"/>
          <w:sz w:val="22"/>
          <w:szCs w:val="22"/>
        </w:rPr>
        <w:t>projekt budowlany</w:t>
      </w:r>
    </w:p>
    <w:p w14:paraId="3F050839" w14:textId="77777777" w:rsidR="00215920" w:rsidRPr="00282144" w:rsidRDefault="00215920" w:rsidP="00313B78">
      <w:pPr>
        <w:numPr>
          <w:ilvl w:val="0"/>
          <w:numId w:val="36"/>
        </w:numPr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82144">
        <w:rPr>
          <w:rFonts w:asciiTheme="minorHAnsi" w:hAnsiTheme="minorHAnsi" w:cstheme="minorHAnsi"/>
          <w:color w:val="000000" w:themeColor="text1"/>
          <w:sz w:val="22"/>
          <w:szCs w:val="22"/>
        </w:rPr>
        <w:t>projekt wykonawczy</w:t>
      </w:r>
    </w:p>
    <w:p w14:paraId="3F195AA3" w14:textId="77777777" w:rsidR="00215920" w:rsidRPr="00282144" w:rsidRDefault="00215920" w:rsidP="00313B78">
      <w:pPr>
        <w:numPr>
          <w:ilvl w:val="0"/>
          <w:numId w:val="36"/>
        </w:numPr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8214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projekt kolorystyki elewacji </w:t>
      </w:r>
    </w:p>
    <w:p w14:paraId="4AB6E738" w14:textId="1F60ABCD" w:rsidR="00215920" w:rsidRPr="00282144" w:rsidRDefault="00215920" w:rsidP="00313B78">
      <w:pPr>
        <w:numPr>
          <w:ilvl w:val="0"/>
          <w:numId w:val="36"/>
        </w:numPr>
        <w:tabs>
          <w:tab w:val="left" w:pos="142"/>
        </w:tabs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82144">
        <w:rPr>
          <w:rFonts w:asciiTheme="minorHAnsi" w:hAnsiTheme="minorHAnsi" w:cstheme="minorHAnsi"/>
          <w:color w:val="000000" w:themeColor="text1"/>
          <w:sz w:val="22"/>
          <w:szCs w:val="22"/>
        </w:rPr>
        <w:t>projekt zagospodarowania działki (m.in. miejsca parkingowe, ciągi komunikacyjne,</w:t>
      </w:r>
      <w:r w:rsidR="00684E6A" w:rsidRPr="0028214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ogrodzenie,</w:t>
      </w:r>
      <w:r w:rsidRPr="0028214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nowe nasadzenia drzew i krzewów)</w:t>
      </w:r>
    </w:p>
    <w:p w14:paraId="65D13E89" w14:textId="77777777" w:rsidR="00215920" w:rsidRPr="00282144" w:rsidRDefault="00215920" w:rsidP="00313B78">
      <w:pPr>
        <w:numPr>
          <w:ilvl w:val="0"/>
          <w:numId w:val="35"/>
        </w:numPr>
        <w:contextualSpacing/>
        <w:jc w:val="both"/>
        <w:rPr>
          <w:rFonts w:asciiTheme="minorHAnsi" w:hAnsiTheme="minorHAnsi" w:cstheme="minorHAnsi"/>
          <w:b/>
          <w:i/>
          <w:color w:val="000000" w:themeColor="text1"/>
          <w:sz w:val="22"/>
          <w:szCs w:val="22"/>
          <w:u w:val="single"/>
        </w:rPr>
      </w:pPr>
      <w:r w:rsidRPr="00282144">
        <w:rPr>
          <w:rFonts w:asciiTheme="minorHAnsi" w:hAnsiTheme="minorHAnsi" w:cstheme="minorHAnsi"/>
          <w:b/>
          <w:i/>
          <w:color w:val="000000" w:themeColor="text1"/>
          <w:sz w:val="22"/>
          <w:szCs w:val="22"/>
          <w:u w:val="single"/>
        </w:rPr>
        <w:t>Branża sanitarna:</w:t>
      </w:r>
    </w:p>
    <w:p w14:paraId="2758FCE4" w14:textId="18A2F1BB" w:rsidR="00215920" w:rsidRPr="00282144" w:rsidRDefault="00215920" w:rsidP="00313B78">
      <w:pPr>
        <w:numPr>
          <w:ilvl w:val="0"/>
          <w:numId w:val="37"/>
        </w:numPr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82144">
        <w:rPr>
          <w:rFonts w:asciiTheme="minorHAnsi" w:hAnsiTheme="minorHAnsi" w:cstheme="minorHAnsi"/>
          <w:color w:val="000000" w:themeColor="text1"/>
          <w:sz w:val="22"/>
          <w:szCs w:val="22"/>
        </w:rPr>
        <w:t>instalacja centralnego ogrzewania wraz z kotłownią gazową (gaz z butli)</w:t>
      </w:r>
      <w:r w:rsidR="00493449" w:rsidRPr="0028214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oraz opomiarowanie liczników ciepła mieszkań</w:t>
      </w:r>
      <w:r w:rsidRPr="0028214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</w:p>
    <w:p w14:paraId="1BEA789E" w14:textId="77777777" w:rsidR="00215920" w:rsidRPr="00282144" w:rsidRDefault="00215920" w:rsidP="00313B78">
      <w:pPr>
        <w:numPr>
          <w:ilvl w:val="0"/>
          <w:numId w:val="37"/>
        </w:numPr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82144">
        <w:rPr>
          <w:rFonts w:asciiTheme="minorHAnsi" w:hAnsiTheme="minorHAnsi" w:cstheme="minorHAnsi"/>
          <w:color w:val="000000" w:themeColor="text1"/>
          <w:sz w:val="22"/>
          <w:szCs w:val="22"/>
        </w:rPr>
        <w:t>instalacja wodno-kanalizacyjna (szczelny zbiornik na ścieki),</w:t>
      </w:r>
    </w:p>
    <w:p w14:paraId="0D220B4F" w14:textId="77777777" w:rsidR="00215920" w:rsidRPr="00282144" w:rsidRDefault="00215920" w:rsidP="00313B78">
      <w:pPr>
        <w:numPr>
          <w:ilvl w:val="0"/>
          <w:numId w:val="37"/>
        </w:numPr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82144">
        <w:rPr>
          <w:rFonts w:asciiTheme="minorHAnsi" w:hAnsiTheme="minorHAnsi" w:cstheme="minorHAnsi"/>
          <w:color w:val="000000" w:themeColor="text1"/>
          <w:sz w:val="22"/>
          <w:szCs w:val="22"/>
        </w:rPr>
        <w:t>instalacja wodna (sieć wodociągowa)</w:t>
      </w:r>
    </w:p>
    <w:p w14:paraId="6E189B3B" w14:textId="77777777" w:rsidR="00215920" w:rsidRPr="00282144" w:rsidRDefault="00215920" w:rsidP="00313B78">
      <w:pPr>
        <w:numPr>
          <w:ilvl w:val="0"/>
          <w:numId w:val="37"/>
        </w:numPr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82144">
        <w:rPr>
          <w:rFonts w:asciiTheme="minorHAnsi" w:hAnsiTheme="minorHAnsi" w:cstheme="minorHAnsi"/>
          <w:color w:val="000000" w:themeColor="text1"/>
          <w:sz w:val="22"/>
          <w:szCs w:val="22"/>
        </w:rPr>
        <w:t>instalacja wentylacji,</w:t>
      </w:r>
    </w:p>
    <w:p w14:paraId="063E188B" w14:textId="77777777" w:rsidR="00684E6A" w:rsidRPr="00282144" w:rsidRDefault="00215920" w:rsidP="00313B78">
      <w:pPr>
        <w:numPr>
          <w:ilvl w:val="0"/>
          <w:numId w:val="37"/>
        </w:numPr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82144">
        <w:rPr>
          <w:rFonts w:asciiTheme="minorHAnsi" w:hAnsiTheme="minorHAnsi" w:cstheme="minorHAnsi"/>
          <w:color w:val="000000" w:themeColor="text1"/>
          <w:sz w:val="22"/>
          <w:szCs w:val="22"/>
        </w:rPr>
        <w:t>instalacja c.w.u.</w:t>
      </w:r>
      <w:r w:rsidR="00684E6A" w:rsidRPr="0028214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</w:p>
    <w:p w14:paraId="410815DA" w14:textId="1D209698" w:rsidR="00215920" w:rsidRPr="00282144" w:rsidRDefault="00684E6A" w:rsidP="00313B78">
      <w:pPr>
        <w:numPr>
          <w:ilvl w:val="0"/>
          <w:numId w:val="37"/>
        </w:numPr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82144">
        <w:rPr>
          <w:rFonts w:asciiTheme="minorHAnsi" w:hAnsiTheme="minorHAnsi" w:cstheme="minorHAnsi"/>
          <w:color w:val="000000" w:themeColor="text1"/>
          <w:sz w:val="22"/>
          <w:szCs w:val="22"/>
        </w:rPr>
        <w:t>zbiornik na deszczówkę wraz z instalacją deszczową</w:t>
      </w:r>
    </w:p>
    <w:p w14:paraId="6E3B29EE" w14:textId="77777777" w:rsidR="00215920" w:rsidRPr="00282144" w:rsidRDefault="00215920" w:rsidP="00313B78">
      <w:pPr>
        <w:numPr>
          <w:ilvl w:val="0"/>
          <w:numId w:val="35"/>
        </w:numPr>
        <w:contextualSpacing/>
        <w:jc w:val="both"/>
        <w:rPr>
          <w:rFonts w:asciiTheme="minorHAnsi" w:hAnsiTheme="minorHAnsi" w:cstheme="minorHAnsi"/>
          <w:b/>
          <w:i/>
          <w:color w:val="000000" w:themeColor="text1"/>
          <w:sz w:val="22"/>
          <w:szCs w:val="22"/>
          <w:u w:val="single"/>
        </w:rPr>
      </w:pPr>
      <w:r w:rsidRPr="00282144">
        <w:rPr>
          <w:rFonts w:asciiTheme="minorHAnsi" w:hAnsiTheme="minorHAnsi" w:cstheme="minorHAnsi"/>
          <w:b/>
          <w:i/>
          <w:color w:val="000000" w:themeColor="text1"/>
          <w:sz w:val="22"/>
          <w:szCs w:val="22"/>
          <w:u w:val="single"/>
        </w:rPr>
        <w:t>Branża elektryczna:</w:t>
      </w:r>
    </w:p>
    <w:p w14:paraId="6EC47237" w14:textId="3E206475" w:rsidR="00215920" w:rsidRPr="00282144" w:rsidRDefault="00215920" w:rsidP="00313B78">
      <w:pPr>
        <w:numPr>
          <w:ilvl w:val="0"/>
          <w:numId w:val="38"/>
        </w:numPr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82144">
        <w:rPr>
          <w:rFonts w:asciiTheme="minorHAnsi" w:hAnsiTheme="minorHAnsi" w:cstheme="minorHAnsi"/>
          <w:color w:val="000000" w:themeColor="text1"/>
          <w:sz w:val="22"/>
          <w:szCs w:val="22"/>
        </w:rPr>
        <w:t>instalacja elektryczna z projektowanego przyłącza,</w:t>
      </w:r>
      <w:r w:rsidR="00684E6A" w:rsidRPr="0028214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instalacja elektryczna i CCTV</w:t>
      </w:r>
    </w:p>
    <w:p w14:paraId="015E9169" w14:textId="77777777" w:rsidR="00215920" w:rsidRPr="00282144" w:rsidRDefault="00215920" w:rsidP="00313B78">
      <w:pPr>
        <w:numPr>
          <w:ilvl w:val="0"/>
          <w:numId w:val="38"/>
        </w:numPr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82144">
        <w:rPr>
          <w:rFonts w:asciiTheme="minorHAnsi" w:hAnsiTheme="minorHAnsi" w:cstheme="minorHAnsi"/>
          <w:color w:val="000000" w:themeColor="text1"/>
          <w:sz w:val="22"/>
          <w:szCs w:val="22"/>
        </w:rPr>
        <w:t>instalacja odgromowa,</w:t>
      </w:r>
    </w:p>
    <w:p w14:paraId="23FD0C23" w14:textId="17403F60" w:rsidR="00215920" w:rsidRPr="00282144" w:rsidRDefault="00215920" w:rsidP="00313B78">
      <w:pPr>
        <w:numPr>
          <w:ilvl w:val="0"/>
          <w:numId w:val="38"/>
        </w:numPr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82144">
        <w:rPr>
          <w:rFonts w:asciiTheme="minorHAnsi" w:hAnsiTheme="minorHAnsi" w:cstheme="minorHAnsi"/>
          <w:color w:val="000000" w:themeColor="text1"/>
          <w:sz w:val="22"/>
          <w:szCs w:val="22"/>
        </w:rPr>
        <w:t>instalacja oświetlenia zewnętrznego</w:t>
      </w:r>
      <w:r w:rsidR="00684E6A" w:rsidRPr="0028214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</w:p>
    <w:p w14:paraId="16CC062B" w14:textId="1E7E5B6B" w:rsidR="00684E6A" w:rsidRPr="00282144" w:rsidRDefault="00684E6A" w:rsidP="00313B78">
      <w:pPr>
        <w:numPr>
          <w:ilvl w:val="0"/>
          <w:numId w:val="38"/>
        </w:numPr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82144">
        <w:rPr>
          <w:rFonts w:asciiTheme="minorHAnsi" w:hAnsiTheme="minorHAnsi" w:cstheme="minorHAnsi"/>
          <w:color w:val="000000" w:themeColor="text1"/>
          <w:sz w:val="22"/>
          <w:szCs w:val="22"/>
        </w:rPr>
        <w:t>instalacja p-</w:t>
      </w:r>
      <w:proofErr w:type="spellStart"/>
      <w:r w:rsidRPr="00282144">
        <w:rPr>
          <w:rFonts w:asciiTheme="minorHAnsi" w:hAnsiTheme="minorHAnsi" w:cstheme="minorHAnsi"/>
          <w:color w:val="000000" w:themeColor="text1"/>
          <w:sz w:val="22"/>
          <w:szCs w:val="22"/>
        </w:rPr>
        <w:t>poż</w:t>
      </w:r>
      <w:proofErr w:type="spellEnd"/>
      <w:r w:rsidRPr="00282144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3DC76DE3" w14:textId="77777777" w:rsidR="00215920" w:rsidRPr="00282144" w:rsidRDefault="00215920" w:rsidP="00313B78">
      <w:pPr>
        <w:numPr>
          <w:ilvl w:val="0"/>
          <w:numId w:val="35"/>
        </w:numPr>
        <w:contextualSpacing/>
        <w:jc w:val="both"/>
        <w:rPr>
          <w:rFonts w:asciiTheme="minorHAnsi" w:hAnsiTheme="minorHAnsi" w:cstheme="minorHAnsi"/>
          <w:b/>
          <w:i/>
          <w:color w:val="000000" w:themeColor="text1"/>
          <w:sz w:val="22"/>
          <w:szCs w:val="22"/>
          <w:u w:val="single"/>
        </w:rPr>
      </w:pPr>
      <w:r w:rsidRPr="00282144">
        <w:rPr>
          <w:rFonts w:asciiTheme="minorHAnsi" w:hAnsiTheme="minorHAnsi" w:cstheme="minorHAnsi"/>
          <w:b/>
          <w:i/>
          <w:color w:val="000000" w:themeColor="text1"/>
          <w:sz w:val="22"/>
          <w:szCs w:val="22"/>
          <w:u w:val="single"/>
        </w:rPr>
        <w:t>Branża drogowa</w:t>
      </w:r>
    </w:p>
    <w:p w14:paraId="0EC5F1A6" w14:textId="1C8CF61C" w:rsidR="00621A9A" w:rsidRPr="00282144" w:rsidRDefault="00215920" w:rsidP="00313B78">
      <w:pPr>
        <w:numPr>
          <w:ilvl w:val="0"/>
          <w:numId w:val="39"/>
        </w:numPr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82144">
        <w:rPr>
          <w:rFonts w:asciiTheme="minorHAnsi" w:hAnsiTheme="minorHAnsi" w:cstheme="minorHAnsi"/>
          <w:color w:val="000000" w:themeColor="text1"/>
          <w:sz w:val="22"/>
          <w:szCs w:val="22"/>
        </w:rPr>
        <w:t>ciągi komunikacyjne i miejsca parkingowe</w:t>
      </w:r>
    </w:p>
    <w:p w14:paraId="0A92344B" w14:textId="4BFF50AE" w:rsidR="006B24D8" w:rsidRPr="00282144" w:rsidRDefault="006B24D8" w:rsidP="004A44EA">
      <w:pPr>
        <w:pStyle w:val="Tekstpodstawowy"/>
        <w:numPr>
          <w:ilvl w:val="0"/>
          <w:numId w:val="10"/>
        </w:numPr>
        <w:spacing w:after="0"/>
        <w:ind w:left="426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82144">
        <w:rPr>
          <w:rFonts w:asciiTheme="minorHAnsi" w:hAnsiTheme="minorHAnsi" w:cstheme="minorHAnsi"/>
          <w:color w:val="000000" w:themeColor="text1"/>
          <w:sz w:val="22"/>
          <w:szCs w:val="22"/>
        </w:rPr>
        <w:t>Zamawiający zleca, a</w:t>
      </w:r>
      <w:r w:rsidR="00973028" w:rsidRPr="0028214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0327D" w:rsidRPr="00282144">
        <w:rPr>
          <w:rFonts w:asciiTheme="minorHAnsi" w:hAnsiTheme="minorHAnsi" w:cstheme="minorHAnsi"/>
          <w:color w:val="000000" w:themeColor="text1"/>
          <w:sz w:val="22"/>
          <w:szCs w:val="22"/>
        </w:rPr>
        <w:t>W</w:t>
      </w:r>
      <w:r w:rsidR="00973028" w:rsidRPr="00282144">
        <w:rPr>
          <w:rFonts w:asciiTheme="minorHAnsi" w:hAnsiTheme="minorHAnsi" w:cstheme="minorHAnsi"/>
          <w:color w:val="000000" w:themeColor="text1"/>
          <w:sz w:val="22"/>
          <w:szCs w:val="22"/>
        </w:rPr>
        <w:t>ykonawca</w:t>
      </w:r>
      <w:r w:rsidRPr="0028214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zobowiązuje się do wykonania </w:t>
      </w:r>
      <w:r w:rsidR="00973028" w:rsidRPr="00282144">
        <w:rPr>
          <w:rFonts w:asciiTheme="minorHAnsi" w:hAnsiTheme="minorHAnsi" w:cstheme="minorHAnsi"/>
          <w:color w:val="000000" w:themeColor="text1"/>
          <w:sz w:val="22"/>
          <w:szCs w:val="22"/>
        </w:rPr>
        <w:t>d</w:t>
      </w:r>
      <w:r w:rsidRPr="0028214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okumentacji projektowej obejmującej wszelkie projekty niezbędne do uruchomienia postępowania o udzielenie zamówienia publicznego na roboty budowlane dla realizacji </w:t>
      </w:r>
      <w:r w:rsidR="00973028" w:rsidRPr="00282144">
        <w:rPr>
          <w:rFonts w:asciiTheme="minorHAnsi" w:hAnsiTheme="minorHAnsi" w:cstheme="minorHAnsi"/>
          <w:color w:val="000000" w:themeColor="text1"/>
          <w:sz w:val="22"/>
          <w:szCs w:val="22"/>
        </w:rPr>
        <w:t>i</w:t>
      </w:r>
      <w:r w:rsidRPr="0028214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nwestycji, na zasadach i warunkach określonych w </w:t>
      </w:r>
      <w:r w:rsidR="00137E80" w:rsidRPr="00282144">
        <w:rPr>
          <w:rFonts w:asciiTheme="minorHAnsi" w:hAnsiTheme="minorHAnsi" w:cstheme="minorHAnsi"/>
          <w:color w:val="000000" w:themeColor="text1"/>
          <w:sz w:val="22"/>
          <w:szCs w:val="22"/>
        </w:rPr>
        <w:t>u</w:t>
      </w:r>
      <w:r w:rsidRPr="00282144">
        <w:rPr>
          <w:rFonts w:asciiTheme="minorHAnsi" w:hAnsiTheme="minorHAnsi" w:cstheme="minorHAnsi"/>
          <w:color w:val="000000" w:themeColor="text1"/>
          <w:sz w:val="22"/>
          <w:szCs w:val="22"/>
        </w:rPr>
        <w:t>mowie i prawie powszechnie obowiązującym.</w:t>
      </w:r>
    </w:p>
    <w:p w14:paraId="5204FC60" w14:textId="3054D78C" w:rsidR="005446D0" w:rsidRPr="00282144" w:rsidRDefault="007F1A50" w:rsidP="004A44EA">
      <w:pPr>
        <w:pStyle w:val="Tekstpodstawowy"/>
        <w:numPr>
          <w:ilvl w:val="0"/>
          <w:numId w:val="10"/>
        </w:numPr>
        <w:spacing w:after="0"/>
        <w:ind w:left="426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82144">
        <w:rPr>
          <w:rFonts w:asciiTheme="minorHAnsi" w:hAnsiTheme="minorHAnsi" w:cstheme="minorHAnsi"/>
          <w:color w:val="000000" w:themeColor="text1"/>
          <w:sz w:val="22"/>
          <w:szCs w:val="22"/>
        </w:rPr>
        <w:t>Wykonawca ponadto zobowiązany jest do:</w:t>
      </w:r>
    </w:p>
    <w:p w14:paraId="7860B1B6" w14:textId="15289C68" w:rsidR="007F1A50" w:rsidRPr="00282144" w:rsidRDefault="007F1A50" w:rsidP="00313B78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ind w:left="851"/>
        <w:jc w:val="both"/>
        <w:rPr>
          <w:rFonts w:asciiTheme="minorHAnsi" w:hAnsiTheme="minorHAnsi" w:cstheme="minorHAnsi"/>
          <w:color w:val="000000" w:themeColor="text1"/>
        </w:rPr>
      </w:pPr>
      <w:r w:rsidRPr="00282144">
        <w:rPr>
          <w:rFonts w:asciiTheme="minorHAnsi" w:hAnsiTheme="minorHAnsi" w:cstheme="minorHAnsi"/>
          <w:color w:val="000000" w:themeColor="text1"/>
        </w:rPr>
        <w:t>wykonania mapy do celów projektowych;</w:t>
      </w:r>
    </w:p>
    <w:p w14:paraId="308E88C2" w14:textId="5A7A5767" w:rsidR="007F1A50" w:rsidRPr="00282144" w:rsidRDefault="007F1A50" w:rsidP="00313B78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ind w:left="851"/>
        <w:jc w:val="both"/>
        <w:rPr>
          <w:rFonts w:asciiTheme="minorHAnsi" w:hAnsiTheme="minorHAnsi" w:cstheme="minorHAnsi"/>
          <w:color w:val="000000" w:themeColor="text1"/>
        </w:rPr>
      </w:pPr>
      <w:r w:rsidRPr="00282144">
        <w:rPr>
          <w:rFonts w:asciiTheme="minorHAnsi" w:hAnsiTheme="minorHAnsi" w:cstheme="minorHAnsi"/>
          <w:color w:val="000000" w:themeColor="text1"/>
        </w:rPr>
        <w:t xml:space="preserve">sporządzenie operatu wodno-prawnego, projektu odwodnienia i zabezpieczenia obiektu, </w:t>
      </w:r>
      <w:r w:rsidR="008C0A7E" w:rsidRPr="00282144">
        <w:rPr>
          <w:rFonts w:asciiTheme="minorHAnsi" w:hAnsiTheme="minorHAnsi" w:cstheme="minorHAnsi"/>
          <w:color w:val="000000" w:themeColor="text1"/>
        </w:rPr>
        <w:br/>
      </w:r>
      <w:r w:rsidRPr="00282144">
        <w:rPr>
          <w:rFonts w:asciiTheme="minorHAnsi" w:hAnsiTheme="minorHAnsi" w:cstheme="minorHAnsi"/>
          <w:color w:val="000000" w:themeColor="text1"/>
        </w:rPr>
        <w:t>o ile będzie konieczne;</w:t>
      </w:r>
    </w:p>
    <w:p w14:paraId="672134D8" w14:textId="5E0BE179" w:rsidR="007F1A50" w:rsidRPr="00282144" w:rsidRDefault="007F1A50" w:rsidP="00313B78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ind w:left="851"/>
        <w:jc w:val="both"/>
        <w:rPr>
          <w:rFonts w:asciiTheme="minorHAnsi" w:hAnsiTheme="minorHAnsi" w:cstheme="minorHAnsi"/>
          <w:color w:val="000000" w:themeColor="text1"/>
        </w:rPr>
      </w:pPr>
      <w:r w:rsidRPr="00282144">
        <w:rPr>
          <w:rFonts w:asciiTheme="minorHAnsi" w:hAnsiTheme="minorHAnsi" w:cstheme="minorHAnsi"/>
          <w:color w:val="000000" w:themeColor="text1"/>
        </w:rPr>
        <w:t>wy</w:t>
      </w:r>
      <w:r w:rsidR="00493449" w:rsidRPr="00282144">
        <w:rPr>
          <w:rFonts w:asciiTheme="minorHAnsi" w:hAnsiTheme="minorHAnsi" w:cstheme="minorHAnsi"/>
          <w:color w:val="000000" w:themeColor="text1"/>
        </w:rPr>
        <w:t>konania wszystkich innych badań</w:t>
      </w:r>
      <w:r w:rsidRPr="00282144">
        <w:rPr>
          <w:rFonts w:asciiTheme="minorHAnsi" w:hAnsiTheme="minorHAnsi" w:cstheme="minorHAnsi"/>
          <w:color w:val="000000" w:themeColor="text1"/>
        </w:rPr>
        <w:t xml:space="preserve"> specjalistycznych</w:t>
      </w:r>
      <w:r w:rsidR="00684E6A" w:rsidRPr="00282144">
        <w:rPr>
          <w:rFonts w:asciiTheme="minorHAnsi" w:hAnsiTheme="minorHAnsi" w:cstheme="minorHAnsi"/>
          <w:color w:val="000000" w:themeColor="text1"/>
        </w:rPr>
        <w:t xml:space="preserve"> i uzgodnień</w:t>
      </w:r>
      <w:r w:rsidRPr="00282144">
        <w:rPr>
          <w:rFonts w:asciiTheme="minorHAnsi" w:hAnsiTheme="minorHAnsi" w:cstheme="minorHAnsi"/>
          <w:color w:val="000000" w:themeColor="text1"/>
        </w:rPr>
        <w:t xml:space="preserve"> </w:t>
      </w:r>
      <w:r w:rsidRPr="00282144">
        <w:rPr>
          <w:rFonts w:asciiTheme="minorHAnsi" w:hAnsiTheme="minorHAnsi" w:cstheme="minorHAnsi"/>
          <w:strike/>
          <w:color w:val="000000" w:themeColor="text1"/>
        </w:rPr>
        <w:t>ekspertyz technicznych</w:t>
      </w:r>
      <w:r w:rsidRPr="00282144">
        <w:rPr>
          <w:rFonts w:asciiTheme="minorHAnsi" w:hAnsiTheme="minorHAnsi" w:cstheme="minorHAnsi"/>
          <w:color w:val="000000" w:themeColor="text1"/>
        </w:rPr>
        <w:t xml:space="preserve"> (np. warunki </w:t>
      </w:r>
      <w:r w:rsidR="00493449" w:rsidRPr="00282144">
        <w:rPr>
          <w:rFonts w:asciiTheme="minorHAnsi" w:hAnsiTheme="minorHAnsi" w:cstheme="minorHAnsi"/>
          <w:color w:val="000000" w:themeColor="text1"/>
        </w:rPr>
        <w:t xml:space="preserve">gruntowe, bhp, </w:t>
      </w:r>
      <w:r w:rsidRPr="00282144">
        <w:rPr>
          <w:rFonts w:asciiTheme="minorHAnsi" w:hAnsiTheme="minorHAnsi" w:cstheme="minorHAnsi"/>
          <w:color w:val="000000" w:themeColor="text1"/>
        </w:rPr>
        <w:t>p.poż</w:t>
      </w:r>
      <w:r w:rsidR="00493449" w:rsidRPr="00282144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493449" w:rsidRPr="00282144">
        <w:rPr>
          <w:rFonts w:asciiTheme="minorHAnsi" w:hAnsiTheme="minorHAnsi" w:cstheme="minorHAnsi"/>
          <w:color w:val="000000" w:themeColor="text1"/>
        </w:rPr>
        <w:t>itp</w:t>
      </w:r>
      <w:proofErr w:type="spellEnd"/>
      <w:r w:rsidRPr="00282144">
        <w:rPr>
          <w:rFonts w:asciiTheme="minorHAnsi" w:hAnsiTheme="minorHAnsi" w:cstheme="minorHAnsi"/>
          <w:color w:val="000000" w:themeColor="text1"/>
        </w:rPr>
        <w:t xml:space="preserve">) i odstępstw od warunków technicznych, wymaganych przepisami prawa, które zdaniem </w:t>
      </w:r>
      <w:r w:rsidR="005446D0" w:rsidRPr="00282144">
        <w:rPr>
          <w:rFonts w:asciiTheme="minorHAnsi" w:hAnsiTheme="minorHAnsi" w:cstheme="minorHAnsi"/>
          <w:color w:val="000000" w:themeColor="text1"/>
        </w:rPr>
        <w:t>Wykonawcy</w:t>
      </w:r>
      <w:r w:rsidRPr="00282144">
        <w:rPr>
          <w:rFonts w:asciiTheme="minorHAnsi" w:hAnsiTheme="minorHAnsi" w:cstheme="minorHAnsi"/>
          <w:color w:val="000000" w:themeColor="text1"/>
        </w:rPr>
        <w:t xml:space="preserve"> są niezbędne do wykonania </w:t>
      </w:r>
      <w:r w:rsidR="005446D0" w:rsidRPr="00282144">
        <w:rPr>
          <w:rFonts w:asciiTheme="minorHAnsi" w:hAnsiTheme="minorHAnsi" w:cstheme="minorHAnsi"/>
          <w:color w:val="000000" w:themeColor="text1"/>
        </w:rPr>
        <w:t>d</w:t>
      </w:r>
      <w:r w:rsidRPr="00282144">
        <w:rPr>
          <w:rFonts w:asciiTheme="minorHAnsi" w:hAnsiTheme="minorHAnsi" w:cstheme="minorHAnsi"/>
          <w:color w:val="000000" w:themeColor="text1"/>
        </w:rPr>
        <w:t>okumentacji projektowej;</w:t>
      </w:r>
    </w:p>
    <w:p w14:paraId="7FF52F69" w14:textId="305DCF2A" w:rsidR="007F1A50" w:rsidRPr="00282144" w:rsidRDefault="007F1A50" w:rsidP="00313B78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ind w:left="851"/>
        <w:jc w:val="both"/>
        <w:rPr>
          <w:rFonts w:asciiTheme="minorHAnsi" w:hAnsiTheme="minorHAnsi" w:cstheme="minorHAnsi"/>
          <w:color w:val="000000" w:themeColor="text1"/>
        </w:rPr>
      </w:pPr>
      <w:r w:rsidRPr="00282144">
        <w:rPr>
          <w:rFonts w:asciiTheme="minorHAnsi" w:hAnsiTheme="minorHAnsi" w:cstheme="minorHAnsi"/>
          <w:color w:val="000000" w:themeColor="text1"/>
        </w:rPr>
        <w:lastRenderedPageBreak/>
        <w:t>opracowania projektu zabezpieczenia przeciwpożarowego – zgodni</w:t>
      </w:r>
      <w:r w:rsidR="00F408C6" w:rsidRPr="00282144">
        <w:rPr>
          <w:rFonts w:asciiTheme="minorHAnsi" w:hAnsiTheme="minorHAnsi" w:cstheme="minorHAnsi"/>
          <w:color w:val="000000" w:themeColor="text1"/>
        </w:rPr>
        <w:t>e z</w:t>
      </w:r>
      <w:r w:rsidRPr="00282144">
        <w:rPr>
          <w:rFonts w:asciiTheme="minorHAnsi" w:hAnsiTheme="minorHAnsi" w:cstheme="minorHAnsi"/>
          <w:color w:val="000000" w:themeColor="text1"/>
        </w:rPr>
        <w:t xml:space="preserve"> przepisami obowiązującymi w tym zakresie</w:t>
      </w:r>
      <w:r w:rsidR="00684E6A" w:rsidRPr="00282144">
        <w:rPr>
          <w:rFonts w:asciiTheme="minorHAnsi" w:hAnsiTheme="minorHAnsi" w:cstheme="minorHAnsi"/>
          <w:color w:val="000000" w:themeColor="text1"/>
        </w:rPr>
        <w:t xml:space="preserve"> (jeśli dotyczy)</w:t>
      </w:r>
      <w:r w:rsidRPr="00282144">
        <w:rPr>
          <w:rFonts w:asciiTheme="minorHAnsi" w:hAnsiTheme="minorHAnsi" w:cstheme="minorHAnsi"/>
          <w:color w:val="000000" w:themeColor="text1"/>
        </w:rPr>
        <w:t>;</w:t>
      </w:r>
    </w:p>
    <w:p w14:paraId="7C28D364" w14:textId="77777777" w:rsidR="007F1A50" w:rsidRPr="00282144" w:rsidRDefault="007F1A50" w:rsidP="00313B78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ind w:left="851"/>
        <w:jc w:val="both"/>
        <w:rPr>
          <w:rFonts w:asciiTheme="minorHAnsi" w:hAnsiTheme="minorHAnsi" w:cstheme="minorHAnsi"/>
          <w:color w:val="000000" w:themeColor="text1"/>
        </w:rPr>
      </w:pPr>
      <w:r w:rsidRPr="00282144">
        <w:rPr>
          <w:rFonts w:asciiTheme="minorHAnsi" w:hAnsiTheme="minorHAnsi" w:cstheme="minorHAnsi"/>
          <w:color w:val="000000" w:themeColor="text1"/>
        </w:rPr>
        <w:t>wykonania projektów przyłączy mediów i usunięcia ewentualnych kolizji mediów w obrębie działki Zamawiającego (w tym uzyskania warunków przyłączenia mediów w wymaganym zakresie);</w:t>
      </w:r>
    </w:p>
    <w:p w14:paraId="45429418" w14:textId="10803092" w:rsidR="007F1A50" w:rsidRPr="00282144" w:rsidRDefault="007F1A50" w:rsidP="00313B78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ind w:left="851"/>
        <w:jc w:val="both"/>
        <w:rPr>
          <w:rFonts w:asciiTheme="minorHAnsi" w:hAnsiTheme="minorHAnsi" w:cstheme="minorHAnsi"/>
          <w:color w:val="000000" w:themeColor="text1"/>
        </w:rPr>
      </w:pPr>
      <w:r w:rsidRPr="00282144">
        <w:rPr>
          <w:rFonts w:asciiTheme="minorHAnsi" w:hAnsiTheme="minorHAnsi" w:cstheme="minorHAnsi"/>
          <w:color w:val="000000" w:themeColor="text1"/>
        </w:rPr>
        <w:t xml:space="preserve">uzyskania wszelkich wymaganych przepisami prawa uzgodnień niezbędnych do wykonania </w:t>
      </w:r>
      <w:r w:rsidR="005446D0" w:rsidRPr="00282144">
        <w:rPr>
          <w:rFonts w:asciiTheme="minorHAnsi" w:hAnsiTheme="minorHAnsi" w:cstheme="minorHAnsi"/>
          <w:color w:val="000000" w:themeColor="text1"/>
        </w:rPr>
        <w:t>d</w:t>
      </w:r>
      <w:r w:rsidRPr="00282144">
        <w:rPr>
          <w:rFonts w:asciiTheme="minorHAnsi" w:hAnsiTheme="minorHAnsi" w:cstheme="minorHAnsi"/>
          <w:color w:val="000000" w:themeColor="text1"/>
        </w:rPr>
        <w:t>okumentacji projektowej;</w:t>
      </w:r>
    </w:p>
    <w:p w14:paraId="263844CC" w14:textId="77777777" w:rsidR="007F1A50" w:rsidRPr="00282144" w:rsidRDefault="007F1A50" w:rsidP="00313B78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ind w:left="851"/>
        <w:jc w:val="both"/>
        <w:rPr>
          <w:rFonts w:asciiTheme="minorHAnsi" w:hAnsiTheme="minorHAnsi" w:cstheme="minorHAnsi"/>
          <w:color w:val="000000" w:themeColor="text1"/>
        </w:rPr>
      </w:pPr>
      <w:r w:rsidRPr="00282144">
        <w:rPr>
          <w:rFonts w:asciiTheme="minorHAnsi" w:hAnsiTheme="minorHAnsi" w:cstheme="minorHAnsi"/>
          <w:color w:val="000000" w:themeColor="text1"/>
        </w:rPr>
        <w:t>uzyskania wszelkich zgód, pozwoleń i decyzji (w tym: decyzji określonych w ustawie Prawo wodne, decyzji o warunkach zabudowy, decyzji o środowiskowych uwarunkowaniach inwestycji), wymaganych przed złożeniem wniosku o pozwolenie na budowę;</w:t>
      </w:r>
    </w:p>
    <w:p w14:paraId="57B4050C" w14:textId="2277ECE0" w:rsidR="007F1A50" w:rsidRPr="00282144" w:rsidRDefault="007F1A50" w:rsidP="00313B78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ind w:left="851"/>
        <w:jc w:val="both"/>
        <w:rPr>
          <w:rFonts w:asciiTheme="minorHAnsi" w:hAnsiTheme="minorHAnsi" w:cstheme="minorHAnsi"/>
          <w:color w:val="000000" w:themeColor="text1"/>
        </w:rPr>
      </w:pPr>
      <w:r w:rsidRPr="00282144">
        <w:rPr>
          <w:rFonts w:asciiTheme="minorHAnsi" w:hAnsiTheme="minorHAnsi" w:cstheme="minorHAnsi"/>
          <w:color w:val="000000" w:themeColor="text1"/>
        </w:rPr>
        <w:t xml:space="preserve">przygotowania wniosku o pozwolenie na budowę, jego złożenie, składania wszelkich uzupełnień i wyjaśnień wymaganych przez urzędy w ramach procedury związanej z tym pozwoleniem oraz odbioru zatwierdzonego projektu budowlanego wraz z decyzją </w:t>
      </w:r>
      <w:r w:rsidR="008C0A7E" w:rsidRPr="00282144">
        <w:rPr>
          <w:rFonts w:asciiTheme="minorHAnsi" w:hAnsiTheme="minorHAnsi" w:cstheme="minorHAnsi"/>
          <w:color w:val="000000" w:themeColor="text1"/>
        </w:rPr>
        <w:br/>
      </w:r>
      <w:r w:rsidRPr="00282144">
        <w:rPr>
          <w:rFonts w:asciiTheme="minorHAnsi" w:hAnsiTheme="minorHAnsi" w:cstheme="minorHAnsi"/>
          <w:color w:val="000000" w:themeColor="text1"/>
        </w:rPr>
        <w:t>o pozwoleniu na budowę z klauzulą ostateczności, na podstawie udzielonego przez Zamawiającego pełnomocnictwa;</w:t>
      </w:r>
    </w:p>
    <w:p w14:paraId="30328D61" w14:textId="4D419FCF" w:rsidR="007F1A50" w:rsidRPr="00282144" w:rsidRDefault="007F1A50" w:rsidP="00313B78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ind w:left="851"/>
        <w:jc w:val="both"/>
        <w:rPr>
          <w:rFonts w:asciiTheme="minorHAnsi" w:hAnsiTheme="minorHAnsi" w:cstheme="minorHAnsi"/>
          <w:color w:val="000000" w:themeColor="text1"/>
        </w:rPr>
      </w:pPr>
      <w:r w:rsidRPr="00282144">
        <w:rPr>
          <w:rFonts w:asciiTheme="minorHAnsi" w:hAnsiTheme="minorHAnsi" w:cstheme="minorHAnsi"/>
          <w:color w:val="000000" w:themeColor="text1"/>
        </w:rPr>
        <w:t xml:space="preserve">przekazania Zamawiającemu </w:t>
      </w:r>
      <w:r w:rsidR="00137E80" w:rsidRPr="00282144">
        <w:rPr>
          <w:rFonts w:asciiTheme="minorHAnsi" w:hAnsiTheme="minorHAnsi" w:cstheme="minorHAnsi"/>
          <w:color w:val="000000" w:themeColor="text1"/>
        </w:rPr>
        <w:t>d</w:t>
      </w:r>
      <w:r w:rsidRPr="00282144">
        <w:rPr>
          <w:rFonts w:asciiTheme="minorHAnsi" w:hAnsiTheme="minorHAnsi" w:cstheme="minorHAnsi"/>
          <w:color w:val="000000" w:themeColor="text1"/>
        </w:rPr>
        <w:t>okumentacji kompletnej z punktu widzenia celu jakiemu ma służyć, opracowania projektowe powinny być skoordynowane branżowo i podpisane przez projektantów w zakresie wynikającym z przepisów;</w:t>
      </w:r>
    </w:p>
    <w:p w14:paraId="699CB584" w14:textId="7901EDA0" w:rsidR="003D73B2" w:rsidRPr="00282144" w:rsidRDefault="003D73B2" w:rsidP="00313B78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ind w:left="851"/>
        <w:jc w:val="both"/>
        <w:rPr>
          <w:rFonts w:asciiTheme="minorHAnsi" w:hAnsiTheme="minorHAnsi" w:cstheme="minorHAnsi"/>
          <w:color w:val="000000" w:themeColor="text1"/>
        </w:rPr>
      </w:pPr>
      <w:r w:rsidRPr="00282144">
        <w:rPr>
          <w:rFonts w:asciiTheme="minorHAnsi" w:hAnsiTheme="minorHAnsi" w:cstheme="minorHAnsi"/>
          <w:color w:val="000000" w:themeColor="text1"/>
        </w:rPr>
        <w:t>jednokrotnej aktualizacji kosztorysu inwestorskiego w terminie 7 dni na wniosek Zamawiającego;</w:t>
      </w:r>
    </w:p>
    <w:p w14:paraId="1E668AEC" w14:textId="25083775" w:rsidR="007F1A50" w:rsidRPr="00282144" w:rsidRDefault="00D70497" w:rsidP="00313B78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ind w:left="851"/>
        <w:jc w:val="both"/>
        <w:rPr>
          <w:rFonts w:asciiTheme="minorHAnsi" w:hAnsiTheme="minorHAnsi" w:cstheme="minorHAnsi"/>
          <w:color w:val="000000" w:themeColor="text1"/>
        </w:rPr>
      </w:pPr>
      <w:r w:rsidRPr="00282144">
        <w:rPr>
          <w:rFonts w:asciiTheme="minorHAnsi" w:hAnsiTheme="minorHAnsi" w:cstheme="minorHAnsi"/>
          <w:color w:val="000000" w:themeColor="text1"/>
        </w:rPr>
        <w:t>u</w:t>
      </w:r>
      <w:r w:rsidR="007F1A50" w:rsidRPr="00282144">
        <w:rPr>
          <w:rFonts w:asciiTheme="minorHAnsi" w:hAnsiTheme="minorHAnsi" w:cstheme="minorHAnsi"/>
          <w:color w:val="000000" w:themeColor="text1"/>
        </w:rPr>
        <w:t xml:space="preserve">dzielania pisemnych wyjaśnień na zapytania </w:t>
      </w:r>
      <w:r w:rsidR="00137E80" w:rsidRPr="00282144">
        <w:rPr>
          <w:rFonts w:asciiTheme="minorHAnsi" w:hAnsiTheme="minorHAnsi" w:cstheme="minorHAnsi"/>
          <w:color w:val="000000" w:themeColor="text1"/>
        </w:rPr>
        <w:t>wykonawców</w:t>
      </w:r>
      <w:r w:rsidR="007F1A50" w:rsidRPr="00282144">
        <w:rPr>
          <w:rFonts w:asciiTheme="minorHAnsi" w:hAnsiTheme="minorHAnsi" w:cstheme="minorHAnsi"/>
          <w:color w:val="000000" w:themeColor="text1"/>
        </w:rPr>
        <w:t xml:space="preserve"> w sprawach opracowanej dokumentacji budowlanej w trakcie prowadzonego później postępowania przetargowego na wybór wykonawcy robót obejmujących swym zakresem opracowaną dokumentację;</w:t>
      </w:r>
    </w:p>
    <w:p w14:paraId="5EEC3A8D" w14:textId="1FC463EF" w:rsidR="007F1A50" w:rsidRPr="00282144" w:rsidRDefault="00D70497" w:rsidP="00313B78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ind w:left="851"/>
        <w:jc w:val="both"/>
        <w:rPr>
          <w:rFonts w:asciiTheme="minorHAnsi" w:hAnsiTheme="minorHAnsi" w:cstheme="minorHAnsi"/>
          <w:color w:val="000000" w:themeColor="text1"/>
        </w:rPr>
      </w:pPr>
      <w:r w:rsidRPr="00282144">
        <w:rPr>
          <w:rFonts w:asciiTheme="minorHAnsi" w:hAnsiTheme="minorHAnsi" w:cstheme="minorHAnsi"/>
          <w:color w:val="000000" w:themeColor="text1"/>
        </w:rPr>
        <w:t>w</w:t>
      </w:r>
      <w:r w:rsidR="007F1A50" w:rsidRPr="00282144">
        <w:rPr>
          <w:rFonts w:asciiTheme="minorHAnsi" w:hAnsiTheme="minorHAnsi" w:cstheme="minorHAnsi"/>
          <w:color w:val="000000" w:themeColor="text1"/>
        </w:rPr>
        <w:t>spółpracę realizacyjną z Wykonawcą prac budowlanych oraz inspektorem nadzoru inwestorskiego;</w:t>
      </w:r>
    </w:p>
    <w:p w14:paraId="160F303D" w14:textId="01BA886B" w:rsidR="007F1A50" w:rsidRPr="00282144" w:rsidRDefault="007F1A50" w:rsidP="00313B78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ind w:left="851"/>
        <w:jc w:val="both"/>
        <w:rPr>
          <w:rFonts w:asciiTheme="minorHAnsi" w:hAnsiTheme="minorHAnsi" w:cstheme="minorHAnsi"/>
          <w:color w:val="000000" w:themeColor="text1"/>
        </w:rPr>
      </w:pPr>
      <w:r w:rsidRPr="00282144">
        <w:rPr>
          <w:rFonts w:asciiTheme="minorHAnsi" w:hAnsiTheme="minorHAnsi" w:cstheme="minorHAnsi"/>
          <w:color w:val="000000" w:themeColor="text1"/>
        </w:rPr>
        <w:t>udziału w procedurze odbioru końcowego inwestycji</w:t>
      </w:r>
      <w:r w:rsidR="003D73B2" w:rsidRPr="00282144">
        <w:rPr>
          <w:rFonts w:asciiTheme="minorHAnsi" w:hAnsiTheme="minorHAnsi" w:cstheme="minorHAnsi"/>
          <w:color w:val="000000" w:themeColor="text1"/>
        </w:rPr>
        <w:t xml:space="preserve"> na wniosek Zamawiającego.</w:t>
      </w:r>
    </w:p>
    <w:p w14:paraId="7AF0CEF3" w14:textId="77777777" w:rsidR="00492DCD" w:rsidRPr="00282144" w:rsidRDefault="00492DCD" w:rsidP="004A44EA">
      <w:pPr>
        <w:tabs>
          <w:tab w:val="num" w:pos="720"/>
        </w:tabs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1BCB1CD5" w14:textId="2B1F0705" w:rsidR="005567C7" w:rsidRPr="00282144" w:rsidRDefault="005567C7" w:rsidP="004A44EA">
      <w:pPr>
        <w:tabs>
          <w:tab w:val="num" w:pos="720"/>
        </w:tabs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28214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§</w:t>
      </w:r>
      <w:r w:rsidR="003C7288" w:rsidRPr="0028214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2.</w:t>
      </w:r>
    </w:p>
    <w:p w14:paraId="1C488079" w14:textId="71F6F5D1" w:rsidR="005567C7" w:rsidRPr="00282144" w:rsidRDefault="005567C7" w:rsidP="004A44EA">
      <w:pPr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28214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Obowiązki Wykonawcy</w:t>
      </w:r>
    </w:p>
    <w:p w14:paraId="29A1252F" w14:textId="587D7007" w:rsidR="005446D0" w:rsidRPr="00282144" w:rsidRDefault="00D70497" w:rsidP="00313B78">
      <w:pPr>
        <w:pStyle w:val="Akapitzlist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282144">
        <w:rPr>
          <w:rFonts w:asciiTheme="minorHAnsi" w:hAnsiTheme="minorHAnsi" w:cstheme="minorHAnsi"/>
          <w:color w:val="000000" w:themeColor="text1"/>
        </w:rPr>
        <w:t>Wykonawca</w:t>
      </w:r>
      <w:r w:rsidR="006B24D8" w:rsidRPr="00282144">
        <w:rPr>
          <w:rFonts w:asciiTheme="minorHAnsi" w:hAnsiTheme="minorHAnsi" w:cstheme="minorHAnsi"/>
          <w:color w:val="000000" w:themeColor="text1"/>
        </w:rPr>
        <w:t xml:space="preserve"> zobowiązany jest do wykonania dokumentacji projektowej zgodnie z najlepszą wiedzą techniczną, umiejętnościami oraz najlepszą praktyką projektową.</w:t>
      </w:r>
    </w:p>
    <w:p w14:paraId="0C690DDF" w14:textId="6DC71AC6" w:rsidR="00D70497" w:rsidRPr="00282144" w:rsidRDefault="006B24D8" w:rsidP="00313B78">
      <w:pPr>
        <w:pStyle w:val="Akapitzlist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282144">
        <w:rPr>
          <w:rFonts w:asciiTheme="minorHAnsi" w:hAnsiTheme="minorHAnsi" w:cstheme="minorHAnsi"/>
          <w:color w:val="000000" w:themeColor="text1"/>
        </w:rPr>
        <w:t>Dokumentacja projektowa powinna być wykonana z uwzględnieniem przepisów prawa polskiego, w szczególności Prawa budowlanego i aktów wykonawczych do niego, w tym</w:t>
      </w:r>
      <w:r w:rsidR="00D70497" w:rsidRPr="00282144">
        <w:rPr>
          <w:rFonts w:asciiTheme="minorHAnsi" w:hAnsiTheme="minorHAnsi" w:cstheme="minorHAnsi"/>
          <w:color w:val="000000" w:themeColor="text1"/>
        </w:rPr>
        <w:t xml:space="preserve"> </w:t>
      </w:r>
      <w:r w:rsidRPr="00282144">
        <w:rPr>
          <w:rFonts w:asciiTheme="minorHAnsi" w:hAnsiTheme="minorHAnsi" w:cstheme="minorHAnsi"/>
          <w:color w:val="000000" w:themeColor="text1"/>
        </w:rPr>
        <w:t xml:space="preserve">rozporządzenia Ministra Infrastruktury z dnia 12 kwietnia 2002 r. </w:t>
      </w:r>
      <w:r w:rsidR="00F408C6" w:rsidRPr="00282144">
        <w:rPr>
          <w:rFonts w:asciiTheme="minorHAnsi" w:hAnsiTheme="minorHAnsi" w:cstheme="minorHAnsi"/>
          <w:color w:val="000000" w:themeColor="text1"/>
        </w:rPr>
        <w:t xml:space="preserve">(tj. Dz.U. z 2019 r., poz. 1065) </w:t>
      </w:r>
      <w:r w:rsidRPr="00282144">
        <w:rPr>
          <w:rFonts w:asciiTheme="minorHAnsi" w:hAnsiTheme="minorHAnsi" w:cstheme="minorHAnsi"/>
          <w:color w:val="000000" w:themeColor="text1"/>
        </w:rPr>
        <w:t xml:space="preserve">w sprawie warunków technicznych, jakim powinny odpowiadać budynki i ich usytuowanie, </w:t>
      </w:r>
      <w:r w:rsidR="008C0A7E" w:rsidRPr="00282144">
        <w:rPr>
          <w:rFonts w:asciiTheme="minorHAnsi" w:hAnsiTheme="minorHAnsi" w:cstheme="minorHAnsi"/>
          <w:color w:val="000000" w:themeColor="text1"/>
        </w:rPr>
        <w:br/>
      </w:r>
      <w:r w:rsidRPr="00282144">
        <w:rPr>
          <w:rFonts w:asciiTheme="minorHAnsi" w:hAnsiTheme="minorHAnsi" w:cstheme="minorHAnsi"/>
          <w:color w:val="000000" w:themeColor="text1"/>
        </w:rPr>
        <w:t>jak też norm i standardów</w:t>
      </w:r>
      <w:r w:rsidR="00F408C6" w:rsidRPr="00282144">
        <w:rPr>
          <w:rFonts w:asciiTheme="minorHAnsi" w:hAnsiTheme="minorHAnsi" w:cstheme="minorHAnsi"/>
          <w:color w:val="000000" w:themeColor="text1"/>
        </w:rPr>
        <w:t>.</w:t>
      </w:r>
    </w:p>
    <w:p w14:paraId="0F9D7014" w14:textId="34EA0407" w:rsidR="005446D0" w:rsidRPr="00832FA5" w:rsidRDefault="006B24D8" w:rsidP="00313B78">
      <w:pPr>
        <w:pStyle w:val="Akapitzlist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832FA5">
        <w:rPr>
          <w:rFonts w:asciiTheme="minorHAnsi" w:hAnsiTheme="minorHAnsi" w:cstheme="minorHAnsi"/>
          <w:color w:val="000000" w:themeColor="text1"/>
        </w:rPr>
        <w:t xml:space="preserve">Dokumentacja projektowa stanowić będzie opis przedmiotu zamówienia w postępowaniu </w:t>
      </w:r>
      <w:r w:rsidR="008C0A7E" w:rsidRPr="00832FA5">
        <w:rPr>
          <w:rFonts w:asciiTheme="minorHAnsi" w:hAnsiTheme="minorHAnsi" w:cstheme="minorHAnsi"/>
          <w:color w:val="000000" w:themeColor="text1"/>
        </w:rPr>
        <w:br/>
      </w:r>
      <w:r w:rsidRPr="00832FA5">
        <w:rPr>
          <w:rFonts w:asciiTheme="minorHAnsi" w:hAnsiTheme="minorHAnsi" w:cstheme="minorHAnsi"/>
          <w:color w:val="000000" w:themeColor="text1"/>
        </w:rPr>
        <w:t xml:space="preserve">o udzielenie zamówienia na wykonanie robót budowlanych, a w związku z tym powinna być wykonana z uwzględnieniem przepisów ustawy z dnia </w:t>
      </w:r>
      <w:r w:rsidR="0027391E" w:rsidRPr="00832FA5">
        <w:rPr>
          <w:rFonts w:asciiTheme="minorHAnsi" w:hAnsiTheme="minorHAnsi" w:cstheme="minorHAnsi"/>
          <w:color w:val="000000" w:themeColor="text1"/>
        </w:rPr>
        <w:t>11</w:t>
      </w:r>
      <w:r w:rsidRPr="00832FA5">
        <w:rPr>
          <w:rFonts w:asciiTheme="minorHAnsi" w:hAnsiTheme="minorHAnsi" w:cstheme="minorHAnsi"/>
          <w:color w:val="000000" w:themeColor="text1"/>
        </w:rPr>
        <w:t xml:space="preserve"> </w:t>
      </w:r>
      <w:r w:rsidR="0027391E" w:rsidRPr="00832FA5">
        <w:rPr>
          <w:rFonts w:asciiTheme="minorHAnsi" w:hAnsiTheme="minorHAnsi" w:cstheme="minorHAnsi"/>
          <w:color w:val="000000" w:themeColor="text1"/>
        </w:rPr>
        <w:t>września</w:t>
      </w:r>
      <w:r w:rsidRPr="00832FA5">
        <w:rPr>
          <w:rFonts w:asciiTheme="minorHAnsi" w:hAnsiTheme="minorHAnsi" w:cstheme="minorHAnsi"/>
          <w:color w:val="000000" w:themeColor="text1"/>
        </w:rPr>
        <w:t xml:space="preserve"> 20</w:t>
      </w:r>
      <w:r w:rsidR="0027391E" w:rsidRPr="00832FA5">
        <w:rPr>
          <w:rFonts w:asciiTheme="minorHAnsi" w:hAnsiTheme="minorHAnsi" w:cstheme="minorHAnsi"/>
          <w:color w:val="000000" w:themeColor="text1"/>
        </w:rPr>
        <w:t>19</w:t>
      </w:r>
      <w:r w:rsidRPr="00832FA5">
        <w:rPr>
          <w:rFonts w:asciiTheme="minorHAnsi" w:hAnsiTheme="minorHAnsi" w:cstheme="minorHAnsi"/>
          <w:color w:val="000000" w:themeColor="text1"/>
        </w:rPr>
        <w:t xml:space="preserve"> r. Prawo zamówień publicznych</w:t>
      </w:r>
      <w:r w:rsidR="00F408C6" w:rsidRPr="00832FA5">
        <w:rPr>
          <w:rFonts w:asciiTheme="minorHAnsi" w:hAnsiTheme="minorHAnsi" w:cstheme="minorHAnsi"/>
          <w:color w:val="000000" w:themeColor="text1"/>
        </w:rPr>
        <w:t xml:space="preserve"> (tj. Dz.U. z 2019 r., poz. 2019)</w:t>
      </w:r>
      <w:r w:rsidRPr="00832FA5">
        <w:rPr>
          <w:rFonts w:asciiTheme="minorHAnsi" w:hAnsiTheme="minorHAnsi" w:cstheme="minorHAnsi"/>
          <w:color w:val="000000" w:themeColor="text1"/>
        </w:rPr>
        <w:t xml:space="preserve"> oraz aktów wykonawczych do niej, w tym rozporządzenia Ministra Infrastruktury z dnia 2 września 2004 r. </w:t>
      </w:r>
      <w:r w:rsidR="00F408C6" w:rsidRPr="00832FA5">
        <w:rPr>
          <w:rFonts w:asciiTheme="minorHAnsi" w:hAnsiTheme="minorHAnsi" w:cstheme="minorHAnsi"/>
          <w:color w:val="000000" w:themeColor="text1"/>
        </w:rPr>
        <w:t xml:space="preserve">(tj. Dz.U. z 2013 r., poz. 1129) </w:t>
      </w:r>
      <w:r w:rsidR="008C0A7E" w:rsidRPr="00832FA5">
        <w:rPr>
          <w:rFonts w:asciiTheme="minorHAnsi" w:hAnsiTheme="minorHAnsi" w:cstheme="minorHAnsi"/>
          <w:color w:val="000000" w:themeColor="text1"/>
        </w:rPr>
        <w:br/>
      </w:r>
      <w:r w:rsidRPr="00832FA5">
        <w:rPr>
          <w:rFonts w:asciiTheme="minorHAnsi" w:hAnsiTheme="minorHAnsi" w:cstheme="minorHAnsi"/>
          <w:color w:val="000000" w:themeColor="text1"/>
        </w:rPr>
        <w:t>w sprawie szczegółowego zakresu i formy dokumentacji projektowej, specyfikacji technicznych wykonania i odbioru robót budowlanych oraz programu funkcjonalno</w:t>
      </w:r>
      <w:r w:rsidR="0027391E" w:rsidRPr="00832FA5">
        <w:rPr>
          <w:rFonts w:asciiTheme="minorHAnsi" w:hAnsiTheme="minorHAnsi" w:cstheme="minorHAnsi"/>
          <w:color w:val="000000" w:themeColor="text1"/>
        </w:rPr>
        <w:t>-</w:t>
      </w:r>
      <w:r w:rsidRPr="00832FA5">
        <w:rPr>
          <w:rFonts w:asciiTheme="minorHAnsi" w:hAnsiTheme="minorHAnsi" w:cstheme="minorHAnsi"/>
          <w:color w:val="000000" w:themeColor="text1"/>
        </w:rPr>
        <w:t xml:space="preserve">użytkowego. </w:t>
      </w:r>
      <w:r w:rsidR="008C0A7E" w:rsidRPr="00832FA5">
        <w:rPr>
          <w:rFonts w:asciiTheme="minorHAnsi" w:hAnsiTheme="minorHAnsi" w:cstheme="minorHAnsi"/>
          <w:color w:val="000000" w:themeColor="text1"/>
        </w:rPr>
        <w:br/>
      </w:r>
      <w:r w:rsidRPr="00832FA5">
        <w:rPr>
          <w:rFonts w:asciiTheme="minorHAnsi" w:hAnsiTheme="minorHAnsi" w:cstheme="minorHAnsi"/>
          <w:color w:val="000000" w:themeColor="text1"/>
        </w:rPr>
        <w:t xml:space="preserve">Przy sporządzaniu </w:t>
      </w:r>
      <w:r w:rsidR="0027391E" w:rsidRPr="00832FA5">
        <w:rPr>
          <w:rFonts w:asciiTheme="minorHAnsi" w:hAnsiTheme="minorHAnsi" w:cstheme="minorHAnsi"/>
          <w:color w:val="000000" w:themeColor="text1"/>
        </w:rPr>
        <w:t>d</w:t>
      </w:r>
      <w:r w:rsidRPr="00832FA5">
        <w:rPr>
          <w:rFonts w:asciiTheme="minorHAnsi" w:hAnsiTheme="minorHAnsi" w:cstheme="minorHAnsi"/>
          <w:color w:val="000000" w:themeColor="text1"/>
        </w:rPr>
        <w:t xml:space="preserve">okumentacji projektowej </w:t>
      </w:r>
      <w:r w:rsidR="00D70497" w:rsidRPr="00832FA5">
        <w:rPr>
          <w:rFonts w:asciiTheme="minorHAnsi" w:hAnsiTheme="minorHAnsi" w:cstheme="minorHAnsi"/>
          <w:b/>
          <w:color w:val="000000" w:themeColor="text1"/>
        </w:rPr>
        <w:t>Wykonawca</w:t>
      </w:r>
      <w:r w:rsidRPr="00832FA5">
        <w:rPr>
          <w:rFonts w:asciiTheme="minorHAnsi" w:hAnsiTheme="minorHAnsi" w:cstheme="minorHAnsi"/>
          <w:b/>
          <w:color w:val="000000" w:themeColor="text1"/>
        </w:rPr>
        <w:t xml:space="preserve"> powinien wziąć pod uwagę ograniczenia wynikające z przepisów Prawa zamówień publicznych odnoszące się </w:t>
      </w:r>
      <w:r w:rsidR="008C0A7E" w:rsidRPr="00832FA5">
        <w:rPr>
          <w:rFonts w:asciiTheme="minorHAnsi" w:hAnsiTheme="minorHAnsi" w:cstheme="minorHAnsi"/>
          <w:b/>
          <w:color w:val="000000" w:themeColor="text1"/>
        </w:rPr>
        <w:br/>
      </w:r>
      <w:r w:rsidRPr="00832FA5">
        <w:rPr>
          <w:rFonts w:asciiTheme="minorHAnsi" w:hAnsiTheme="minorHAnsi" w:cstheme="minorHAnsi"/>
          <w:b/>
          <w:color w:val="000000" w:themeColor="text1"/>
        </w:rPr>
        <w:t>w szczególności do możliwości stosowania znaków towarowych, patentów, pochodzenia, jak też norm.</w:t>
      </w:r>
      <w:r w:rsidR="00684E6A" w:rsidRPr="00832FA5">
        <w:rPr>
          <w:rFonts w:asciiTheme="minorHAnsi" w:hAnsiTheme="minorHAnsi" w:cstheme="minorHAnsi"/>
          <w:b/>
          <w:color w:val="000000" w:themeColor="text1"/>
        </w:rPr>
        <w:t xml:space="preserve"> Dla potwierdzenia powyższego Wykonawca projektu przedłoży stosowne oświadczenie</w:t>
      </w:r>
      <w:r w:rsidR="00493449" w:rsidRPr="00832FA5">
        <w:rPr>
          <w:rFonts w:asciiTheme="minorHAnsi" w:hAnsiTheme="minorHAnsi" w:cstheme="minorHAnsi"/>
          <w:b/>
          <w:color w:val="000000" w:themeColor="text1"/>
        </w:rPr>
        <w:t>, o którym mowa w</w:t>
      </w:r>
      <w:r w:rsidR="00832FA5" w:rsidRPr="00832FA5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493449" w:rsidRPr="00832FA5">
        <w:rPr>
          <w:rFonts w:asciiTheme="minorHAnsi" w:hAnsiTheme="minorHAnsi" w:cstheme="minorHAnsi"/>
          <w:color w:val="000000" w:themeColor="text1"/>
        </w:rPr>
        <w:t xml:space="preserve">§ </w:t>
      </w:r>
      <w:r w:rsidR="00832FA5" w:rsidRPr="00832FA5">
        <w:rPr>
          <w:rFonts w:asciiTheme="minorHAnsi" w:hAnsiTheme="minorHAnsi" w:cstheme="minorHAnsi"/>
          <w:color w:val="000000" w:themeColor="text1"/>
        </w:rPr>
        <w:t>8</w:t>
      </w:r>
      <w:r w:rsidR="00493449" w:rsidRPr="00832FA5">
        <w:rPr>
          <w:rFonts w:asciiTheme="minorHAnsi" w:hAnsiTheme="minorHAnsi" w:cstheme="minorHAnsi"/>
          <w:color w:val="000000" w:themeColor="text1"/>
        </w:rPr>
        <w:t xml:space="preserve"> ust. </w:t>
      </w:r>
      <w:r w:rsidR="00832FA5" w:rsidRPr="00832FA5">
        <w:rPr>
          <w:rFonts w:asciiTheme="minorHAnsi" w:hAnsiTheme="minorHAnsi" w:cstheme="minorHAnsi"/>
          <w:color w:val="000000" w:themeColor="text1"/>
        </w:rPr>
        <w:t>3</w:t>
      </w:r>
      <w:r w:rsidR="00684E6A" w:rsidRPr="00832FA5">
        <w:rPr>
          <w:rFonts w:asciiTheme="minorHAnsi" w:hAnsiTheme="minorHAnsi" w:cstheme="minorHAnsi"/>
          <w:b/>
          <w:color w:val="000000" w:themeColor="text1"/>
        </w:rPr>
        <w:t>.</w:t>
      </w:r>
    </w:p>
    <w:p w14:paraId="0CACB23B" w14:textId="28401B2A" w:rsidR="005446D0" w:rsidRPr="00282144" w:rsidRDefault="006B24D8" w:rsidP="00313B78">
      <w:pPr>
        <w:pStyle w:val="Akapitzlist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282144">
        <w:rPr>
          <w:rFonts w:asciiTheme="minorHAnsi" w:hAnsiTheme="minorHAnsi" w:cstheme="minorHAnsi"/>
          <w:color w:val="000000" w:themeColor="text1"/>
          <w:lang w:eastAsia="zh-CN"/>
        </w:rPr>
        <w:t>Zamawiający wymaga dokonania sprawdzenia dokumentacji przez osobę posiadającą wymagane uprawnienia. Każdy egzemplarz dokumentacji projektowej musi być opatrzony oryginalnymi podpisami projektan</w:t>
      </w:r>
      <w:r w:rsidR="00F408C6" w:rsidRPr="00282144">
        <w:rPr>
          <w:rFonts w:asciiTheme="minorHAnsi" w:hAnsiTheme="minorHAnsi" w:cstheme="minorHAnsi"/>
          <w:color w:val="000000" w:themeColor="text1"/>
          <w:lang w:eastAsia="zh-CN"/>
        </w:rPr>
        <w:t>tów.</w:t>
      </w:r>
    </w:p>
    <w:p w14:paraId="766B4D5C" w14:textId="11D9BAB6" w:rsidR="005446D0" w:rsidRPr="00282144" w:rsidRDefault="006B24D8" w:rsidP="00313B78">
      <w:pPr>
        <w:pStyle w:val="Akapitzlist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282144">
        <w:rPr>
          <w:rFonts w:asciiTheme="minorHAnsi" w:hAnsiTheme="minorHAnsi" w:cstheme="minorHAnsi"/>
          <w:color w:val="000000" w:themeColor="text1"/>
        </w:rPr>
        <w:t xml:space="preserve">Dokumentacja projektowa podlegać będzie w trakcie opracowywania uzgodnieniom pomiędzy </w:t>
      </w:r>
      <w:r w:rsidRPr="00282144">
        <w:rPr>
          <w:rFonts w:asciiTheme="minorHAnsi" w:hAnsiTheme="minorHAnsi" w:cstheme="minorHAnsi"/>
          <w:color w:val="000000" w:themeColor="text1"/>
        </w:rPr>
        <w:lastRenderedPageBreak/>
        <w:t xml:space="preserve">Wykonawcą a Zamawiającym, a po zakończeniu jej opracowywania – </w:t>
      </w:r>
      <w:r w:rsidR="00405078" w:rsidRPr="00282144">
        <w:rPr>
          <w:rFonts w:asciiTheme="minorHAnsi" w:hAnsiTheme="minorHAnsi" w:cstheme="minorHAnsi"/>
          <w:color w:val="000000" w:themeColor="text1"/>
        </w:rPr>
        <w:t>zaakceptowaniu</w:t>
      </w:r>
      <w:r w:rsidRPr="00282144">
        <w:rPr>
          <w:rFonts w:asciiTheme="minorHAnsi" w:hAnsiTheme="minorHAnsi" w:cstheme="minorHAnsi"/>
          <w:color w:val="000000" w:themeColor="text1"/>
        </w:rPr>
        <w:t xml:space="preserve"> przez Zamawiającego.</w:t>
      </w:r>
    </w:p>
    <w:p w14:paraId="69DDB859" w14:textId="6B9A4473" w:rsidR="005446D0" w:rsidRPr="00282144" w:rsidRDefault="006B24D8" w:rsidP="00313B78">
      <w:pPr>
        <w:pStyle w:val="Akapitzlist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282144">
        <w:rPr>
          <w:rFonts w:asciiTheme="minorHAnsi" w:hAnsiTheme="minorHAnsi" w:cstheme="minorHAnsi"/>
          <w:color w:val="000000" w:themeColor="text1"/>
          <w:kern w:val="16"/>
        </w:rPr>
        <w:t xml:space="preserve">Wykonawca wykonując projekt zapewni udział wykwalifikowanych projektantów, w pełni przygotowanych merytorycznie w zakresie znajomości zagadnień prawnych wynikających </w:t>
      </w:r>
      <w:r w:rsidR="008C0A7E" w:rsidRPr="00282144">
        <w:rPr>
          <w:rFonts w:asciiTheme="minorHAnsi" w:hAnsiTheme="minorHAnsi" w:cstheme="minorHAnsi"/>
          <w:color w:val="000000" w:themeColor="text1"/>
          <w:kern w:val="16"/>
        </w:rPr>
        <w:br/>
      </w:r>
      <w:r w:rsidRPr="00282144">
        <w:rPr>
          <w:rFonts w:asciiTheme="minorHAnsi" w:hAnsiTheme="minorHAnsi" w:cstheme="minorHAnsi"/>
          <w:color w:val="000000" w:themeColor="text1"/>
          <w:kern w:val="16"/>
        </w:rPr>
        <w:t>z ustawy z dnia 7 lipca 1994 r. Prawo Budowlane (t</w:t>
      </w:r>
      <w:r w:rsidR="00D70497" w:rsidRPr="00282144">
        <w:rPr>
          <w:rFonts w:asciiTheme="minorHAnsi" w:hAnsiTheme="minorHAnsi" w:cstheme="minorHAnsi"/>
          <w:color w:val="000000" w:themeColor="text1"/>
          <w:kern w:val="16"/>
        </w:rPr>
        <w:t>j.</w:t>
      </w:r>
      <w:r w:rsidRPr="00282144">
        <w:rPr>
          <w:rFonts w:asciiTheme="minorHAnsi" w:hAnsiTheme="minorHAnsi" w:cstheme="minorHAnsi"/>
          <w:color w:val="000000" w:themeColor="text1"/>
          <w:kern w:val="16"/>
        </w:rPr>
        <w:t xml:space="preserve"> Dz.U. z 2020</w:t>
      </w:r>
      <w:r w:rsidR="0027391E" w:rsidRPr="00282144">
        <w:rPr>
          <w:rFonts w:asciiTheme="minorHAnsi" w:hAnsiTheme="minorHAnsi" w:cstheme="minorHAnsi"/>
          <w:color w:val="000000" w:themeColor="text1"/>
          <w:kern w:val="16"/>
        </w:rPr>
        <w:t xml:space="preserve"> </w:t>
      </w:r>
      <w:r w:rsidRPr="00282144">
        <w:rPr>
          <w:rFonts w:asciiTheme="minorHAnsi" w:hAnsiTheme="minorHAnsi" w:cstheme="minorHAnsi"/>
          <w:color w:val="000000" w:themeColor="text1"/>
          <w:kern w:val="16"/>
        </w:rPr>
        <w:t>r., poz. 1333 ze zm.) i aktów wykonawczych do niej.</w:t>
      </w:r>
    </w:p>
    <w:p w14:paraId="626E161D" w14:textId="184D55B5" w:rsidR="006B24D8" w:rsidRPr="00282144" w:rsidRDefault="006B24D8" w:rsidP="00313B78">
      <w:pPr>
        <w:pStyle w:val="Akapitzlist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282144">
        <w:rPr>
          <w:rFonts w:asciiTheme="minorHAnsi" w:hAnsiTheme="minorHAnsi" w:cstheme="minorHAnsi"/>
          <w:color w:val="000000" w:themeColor="text1"/>
        </w:rPr>
        <w:t>Pozostałe obowiązki Wykonawcy:</w:t>
      </w:r>
    </w:p>
    <w:p w14:paraId="34533D0A" w14:textId="71B768B2" w:rsidR="006B24D8" w:rsidRPr="00282144" w:rsidRDefault="006B24D8" w:rsidP="00313B78">
      <w:pPr>
        <w:pStyle w:val="Akapitzlist"/>
        <w:widowControl w:val="0"/>
        <w:numPr>
          <w:ilvl w:val="0"/>
          <w:numId w:val="24"/>
        </w:numPr>
        <w:tabs>
          <w:tab w:val="left" w:pos="1083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 w:themeColor="text1"/>
          <w:lang w:eastAsia="zh-CN"/>
        </w:rPr>
      </w:pPr>
      <w:r w:rsidRPr="00282144">
        <w:rPr>
          <w:rFonts w:asciiTheme="minorHAnsi" w:hAnsiTheme="minorHAnsi" w:cstheme="minorHAnsi"/>
          <w:color w:val="000000" w:themeColor="text1"/>
          <w:lang w:eastAsia="zh-CN"/>
        </w:rPr>
        <w:t>niezwłoc</w:t>
      </w:r>
      <w:r w:rsidR="00D70497" w:rsidRPr="00282144">
        <w:rPr>
          <w:rFonts w:asciiTheme="minorHAnsi" w:hAnsiTheme="minorHAnsi" w:cstheme="minorHAnsi"/>
          <w:color w:val="000000" w:themeColor="text1"/>
          <w:lang w:eastAsia="zh-CN"/>
        </w:rPr>
        <w:t>zne usuwanie</w:t>
      </w:r>
      <w:r w:rsidRPr="00282144">
        <w:rPr>
          <w:rFonts w:asciiTheme="minorHAnsi" w:hAnsiTheme="minorHAnsi" w:cstheme="minorHAnsi"/>
          <w:color w:val="000000" w:themeColor="text1"/>
          <w:lang w:eastAsia="zh-CN"/>
        </w:rPr>
        <w:t xml:space="preserve"> wszystk</w:t>
      </w:r>
      <w:r w:rsidR="00405078" w:rsidRPr="00282144">
        <w:rPr>
          <w:rFonts w:asciiTheme="minorHAnsi" w:hAnsiTheme="minorHAnsi" w:cstheme="minorHAnsi"/>
          <w:color w:val="000000" w:themeColor="text1"/>
          <w:lang w:eastAsia="zh-CN"/>
        </w:rPr>
        <w:t>ich</w:t>
      </w:r>
      <w:r w:rsidRPr="00282144">
        <w:rPr>
          <w:rFonts w:asciiTheme="minorHAnsi" w:hAnsiTheme="minorHAnsi" w:cstheme="minorHAnsi"/>
          <w:color w:val="000000" w:themeColor="text1"/>
          <w:lang w:eastAsia="zh-CN"/>
        </w:rPr>
        <w:t xml:space="preserve"> uchybie</w:t>
      </w:r>
      <w:r w:rsidR="00405078" w:rsidRPr="00282144">
        <w:rPr>
          <w:rFonts w:asciiTheme="minorHAnsi" w:hAnsiTheme="minorHAnsi" w:cstheme="minorHAnsi"/>
          <w:color w:val="000000" w:themeColor="text1"/>
          <w:lang w:eastAsia="zh-CN"/>
        </w:rPr>
        <w:t>ń</w:t>
      </w:r>
      <w:r w:rsidRPr="00282144">
        <w:rPr>
          <w:rFonts w:asciiTheme="minorHAnsi" w:hAnsiTheme="minorHAnsi" w:cstheme="minorHAnsi"/>
          <w:color w:val="000000" w:themeColor="text1"/>
          <w:lang w:eastAsia="zh-CN"/>
        </w:rPr>
        <w:t>, wad i nieprawidłowości w treści opracowanych dokumentacji wynikłych w trakcie realizacji inwestycji;</w:t>
      </w:r>
    </w:p>
    <w:p w14:paraId="78596EB0" w14:textId="3E5EEE67" w:rsidR="006B24D8" w:rsidRPr="00282144" w:rsidRDefault="006B24D8" w:rsidP="00313B78">
      <w:pPr>
        <w:pStyle w:val="Akapitzlist"/>
        <w:widowControl w:val="0"/>
        <w:numPr>
          <w:ilvl w:val="0"/>
          <w:numId w:val="24"/>
        </w:numPr>
        <w:tabs>
          <w:tab w:val="left" w:pos="1083"/>
          <w:tab w:val="num" w:pos="114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282144">
        <w:rPr>
          <w:rFonts w:asciiTheme="minorHAnsi" w:hAnsiTheme="minorHAnsi" w:cstheme="minorHAnsi"/>
          <w:color w:val="000000" w:themeColor="text1"/>
          <w:lang w:eastAsia="zh-CN"/>
        </w:rPr>
        <w:t>realizowanie przedmiotu zamówienia zgodnie z warunkami wynikającymi z obowiązujących przepisów technicznych i prawa budowlanego, wymaganiami wynikającymi z obowiązujących Polskich Norm i aprobat technicznych</w:t>
      </w:r>
      <w:r w:rsidR="00F408C6" w:rsidRPr="00282144">
        <w:rPr>
          <w:rFonts w:asciiTheme="minorHAnsi" w:hAnsiTheme="minorHAnsi" w:cstheme="minorHAnsi"/>
          <w:color w:val="000000" w:themeColor="text1"/>
          <w:lang w:eastAsia="zh-CN"/>
        </w:rPr>
        <w:t>,</w:t>
      </w:r>
      <w:r w:rsidRPr="00282144">
        <w:rPr>
          <w:rFonts w:asciiTheme="minorHAnsi" w:hAnsiTheme="minorHAnsi" w:cstheme="minorHAnsi"/>
          <w:color w:val="000000" w:themeColor="text1"/>
          <w:lang w:eastAsia="zh-CN"/>
        </w:rPr>
        <w:t xml:space="preserve"> zasadami rzetelnej wiedzy technicznej i ustalonymi zwyczajami;</w:t>
      </w:r>
    </w:p>
    <w:p w14:paraId="19F84FC6" w14:textId="475839D0" w:rsidR="006B24D8" w:rsidRPr="00282144" w:rsidRDefault="006B24D8" w:rsidP="00313B78">
      <w:pPr>
        <w:pStyle w:val="Akapitzlist"/>
        <w:widowControl w:val="0"/>
        <w:numPr>
          <w:ilvl w:val="0"/>
          <w:numId w:val="24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282144">
        <w:rPr>
          <w:rFonts w:asciiTheme="minorHAnsi" w:hAnsiTheme="minorHAnsi" w:cstheme="minorHAnsi"/>
          <w:color w:val="000000" w:themeColor="text1"/>
        </w:rPr>
        <w:t>opracowanie opinii bez dodatkowego wynagrodzenia</w:t>
      </w:r>
      <w:r w:rsidR="00F408C6" w:rsidRPr="00282144">
        <w:rPr>
          <w:rFonts w:asciiTheme="minorHAnsi" w:hAnsiTheme="minorHAnsi" w:cstheme="minorHAnsi"/>
          <w:color w:val="000000" w:themeColor="text1"/>
        </w:rPr>
        <w:t>,</w:t>
      </w:r>
      <w:r w:rsidRPr="00282144">
        <w:rPr>
          <w:rFonts w:asciiTheme="minorHAnsi" w:hAnsiTheme="minorHAnsi" w:cstheme="minorHAnsi"/>
          <w:color w:val="000000" w:themeColor="text1"/>
        </w:rPr>
        <w:t xml:space="preserve"> na temat oceny zaproponowanych materiałów</w:t>
      </w:r>
      <w:r w:rsidR="00D70497" w:rsidRPr="00282144">
        <w:rPr>
          <w:rFonts w:asciiTheme="minorHAnsi" w:hAnsiTheme="minorHAnsi" w:cstheme="minorHAnsi"/>
          <w:color w:val="000000" w:themeColor="text1"/>
        </w:rPr>
        <w:t xml:space="preserve"> </w:t>
      </w:r>
      <w:r w:rsidRPr="00282144">
        <w:rPr>
          <w:rFonts w:asciiTheme="minorHAnsi" w:hAnsiTheme="minorHAnsi" w:cstheme="minorHAnsi"/>
          <w:color w:val="000000" w:themeColor="text1"/>
        </w:rPr>
        <w:t>do wbudowania</w:t>
      </w:r>
      <w:r w:rsidR="00F408C6" w:rsidRPr="00282144">
        <w:rPr>
          <w:rFonts w:asciiTheme="minorHAnsi" w:hAnsiTheme="minorHAnsi" w:cstheme="minorHAnsi"/>
          <w:color w:val="000000" w:themeColor="text1"/>
        </w:rPr>
        <w:t>,</w:t>
      </w:r>
      <w:r w:rsidRPr="00282144">
        <w:rPr>
          <w:rFonts w:asciiTheme="minorHAnsi" w:hAnsiTheme="minorHAnsi" w:cstheme="minorHAnsi"/>
          <w:color w:val="000000" w:themeColor="text1"/>
        </w:rPr>
        <w:t xml:space="preserve"> w przypadku złożenia przez</w:t>
      </w:r>
      <w:r w:rsidR="0027391E" w:rsidRPr="00282144">
        <w:rPr>
          <w:rFonts w:asciiTheme="minorHAnsi" w:hAnsiTheme="minorHAnsi" w:cstheme="minorHAnsi"/>
          <w:color w:val="000000" w:themeColor="text1"/>
        </w:rPr>
        <w:t xml:space="preserve"> wykonawców</w:t>
      </w:r>
      <w:r w:rsidRPr="00282144">
        <w:rPr>
          <w:rFonts w:asciiTheme="minorHAnsi" w:hAnsiTheme="minorHAnsi" w:cstheme="minorHAnsi"/>
          <w:color w:val="000000" w:themeColor="text1"/>
        </w:rPr>
        <w:t xml:space="preserve"> w trakcie procedury udzielania zamówienia na roboty budowlane ofert równoważnych (czyli zastosowania materiałów i urządzeń o parametrach nie gorszych niż przedstawione w dokumentacji projektowej);</w:t>
      </w:r>
    </w:p>
    <w:p w14:paraId="0CCA8E8B" w14:textId="1840F2FB" w:rsidR="005446D0" w:rsidRPr="00282144" w:rsidRDefault="006B24D8" w:rsidP="00313B78">
      <w:pPr>
        <w:pStyle w:val="Akapitzlist"/>
        <w:widowControl w:val="0"/>
        <w:numPr>
          <w:ilvl w:val="0"/>
          <w:numId w:val="24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282144">
        <w:rPr>
          <w:rFonts w:asciiTheme="minorHAnsi" w:hAnsiTheme="minorHAnsi" w:cstheme="minorHAnsi"/>
          <w:color w:val="000000" w:themeColor="text1"/>
        </w:rPr>
        <w:t>uzupełnianie dokumentacji projektowej</w:t>
      </w:r>
      <w:r w:rsidR="00F408C6" w:rsidRPr="00282144">
        <w:rPr>
          <w:rFonts w:asciiTheme="minorHAnsi" w:hAnsiTheme="minorHAnsi" w:cstheme="minorHAnsi"/>
          <w:color w:val="000000" w:themeColor="text1"/>
        </w:rPr>
        <w:t>,</w:t>
      </w:r>
      <w:r w:rsidRPr="00282144">
        <w:rPr>
          <w:rFonts w:asciiTheme="minorHAnsi" w:hAnsiTheme="minorHAnsi" w:cstheme="minorHAnsi"/>
          <w:color w:val="000000" w:themeColor="text1"/>
        </w:rPr>
        <w:t xml:space="preserve"> w zakresie związanym z ewentualnymi brakami</w:t>
      </w:r>
      <w:r w:rsidR="00F408C6" w:rsidRPr="00282144">
        <w:rPr>
          <w:rFonts w:asciiTheme="minorHAnsi" w:hAnsiTheme="minorHAnsi" w:cstheme="minorHAnsi"/>
          <w:color w:val="000000" w:themeColor="text1"/>
        </w:rPr>
        <w:t>,</w:t>
      </w:r>
      <w:r w:rsidRPr="00282144">
        <w:rPr>
          <w:rFonts w:asciiTheme="minorHAnsi" w:hAnsiTheme="minorHAnsi" w:cstheme="minorHAnsi"/>
          <w:color w:val="000000" w:themeColor="text1"/>
        </w:rPr>
        <w:t xml:space="preserve"> </w:t>
      </w:r>
      <w:r w:rsidR="008C0A7E" w:rsidRPr="00282144">
        <w:rPr>
          <w:rFonts w:asciiTheme="minorHAnsi" w:hAnsiTheme="minorHAnsi" w:cstheme="minorHAnsi"/>
          <w:color w:val="000000" w:themeColor="text1"/>
        </w:rPr>
        <w:br/>
      </w:r>
      <w:r w:rsidR="00405078" w:rsidRPr="00282144">
        <w:rPr>
          <w:rFonts w:asciiTheme="minorHAnsi" w:hAnsiTheme="minorHAnsi" w:cstheme="minorHAnsi"/>
          <w:color w:val="000000" w:themeColor="text1"/>
        </w:rPr>
        <w:t xml:space="preserve">we </w:t>
      </w:r>
      <w:r w:rsidRPr="00282144">
        <w:rPr>
          <w:rFonts w:asciiTheme="minorHAnsi" w:hAnsiTheme="minorHAnsi" w:cstheme="minorHAnsi"/>
          <w:color w:val="000000" w:themeColor="text1"/>
        </w:rPr>
        <w:t>wcześniej wykonanej dokumentacji oraz wyjaśni</w:t>
      </w:r>
      <w:r w:rsidR="00405078" w:rsidRPr="00282144">
        <w:rPr>
          <w:rFonts w:asciiTheme="minorHAnsi" w:hAnsiTheme="minorHAnsi" w:cstheme="minorHAnsi"/>
          <w:color w:val="000000" w:themeColor="text1"/>
        </w:rPr>
        <w:t>a</w:t>
      </w:r>
      <w:r w:rsidRPr="00282144">
        <w:rPr>
          <w:rFonts w:asciiTheme="minorHAnsi" w:hAnsiTheme="minorHAnsi" w:cstheme="minorHAnsi"/>
          <w:color w:val="000000" w:themeColor="text1"/>
        </w:rPr>
        <w:t>nie wątpliwości powstałych w toku realizacji inwestycji.</w:t>
      </w:r>
    </w:p>
    <w:p w14:paraId="0166EA6C" w14:textId="0EB63CC3" w:rsidR="005446D0" w:rsidRPr="00282144" w:rsidRDefault="006B24D8" w:rsidP="00313B78">
      <w:pPr>
        <w:pStyle w:val="Akapitzlist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282144">
        <w:rPr>
          <w:rFonts w:asciiTheme="minorHAnsi" w:hAnsiTheme="minorHAnsi" w:cstheme="minorHAnsi"/>
          <w:color w:val="000000" w:themeColor="text1"/>
        </w:rPr>
        <w:t xml:space="preserve">Strony zobowiązane są informować się wzajemnie na piśmie o zaistniałych przeszkodach </w:t>
      </w:r>
      <w:r w:rsidR="008C0A7E" w:rsidRPr="00282144">
        <w:rPr>
          <w:rFonts w:asciiTheme="minorHAnsi" w:hAnsiTheme="minorHAnsi" w:cstheme="minorHAnsi"/>
          <w:color w:val="000000" w:themeColor="text1"/>
        </w:rPr>
        <w:br/>
      </w:r>
      <w:r w:rsidRPr="00282144">
        <w:rPr>
          <w:rFonts w:asciiTheme="minorHAnsi" w:hAnsiTheme="minorHAnsi" w:cstheme="minorHAnsi"/>
          <w:color w:val="000000" w:themeColor="text1"/>
        </w:rPr>
        <w:t>w wypełnieniu wzajemnych świadczeń w trakcie wykonywania prac projektowych.</w:t>
      </w:r>
    </w:p>
    <w:p w14:paraId="7A0C5F3C" w14:textId="77777777" w:rsidR="005446D0" w:rsidRPr="00282144" w:rsidRDefault="006B24D8" w:rsidP="00313B78">
      <w:pPr>
        <w:pStyle w:val="Akapitzlist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282144">
        <w:rPr>
          <w:rFonts w:asciiTheme="minorHAnsi" w:hAnsiTheme="minorHAnsi" w:cstheme="minorHAnsi"/>
          <w:color w:val="000000" w:themeColor="text1"/>
        </w:rPr>
        <w:t>Strony, każda w swoim zakresie, zobowiązują się podjąć odpowiednie starania w celu usunięcia przeszkód o których mowa w ust. 8.</w:t>
      </w:r>
    </w:p>
    <w:p w14:paraId="486C3C34" w14:textId="47AE7AB4" w:rsidR="006B24D8" w:rsidRPr="00282144" w:rsidRDefault="006B24D8" w:rsidP="00313B78">
      <w:pPr>
        <w:pStyle w:val="Akapitzlist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282144">
        <w:rPr>
          <w:rFonts w:asciiTheme="minorHAnsi" w:hAnsiTheme="minorHAnsi" w:cstheme="minorHAnsi"/>
          <w:color w:val="000000" w:themeColor="text1"/>
        </w:rPr>
        <w:t>Zamawiający informuje, że Wykonawca otrzyma pełnomocnictwo do występowania w jego imieniu w sprawach związanych z realizacją przedmiotu zamówienia.</w:t>
      </w:r>
    </w:p>
    <w:p w14:paraId="0857B8E4" w14:textId="77777777" w:rsidR="00492DCD" w:rsidRPr="00282144" w:rsidRDefault="00492DCD" w:rsidP="004A44EA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ind w:left="567" w:hanging="567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50547FAB" w14:textId="7F21F47D" w:rsidR="0027391E" w:rsidRPr="00282144" w:rsidRDefault="0027391E" w:rsidP="004A44EA">
      <w:pPr>
        <w:widowControl w:val="0"/>
        <w:shd w:val="clear" w:color="auto" w:fill="FFFFFF"/>
        <w:tabs>
          <w:tab w:val="left" w:pos="538"/>
          <w:tab w:val="left" w:pos="4455"/>
          <w:tab w:val="center" w:pos="4749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28214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§ 3.</w:t>
      </w:r>
    </w:p>
    <w:p w14:paraId="54AD4E3A" w14:textId="5CE5B036" w:rsidR="00492DCD" w:rsidRPr="00282144" w:rsidRDefault="007B2193" w:rsidP="004A44EA">
      <w:pPr>
        <w:widowControl w:val="0"/>
        <w:shd w:val="clear" w:color="auto" w:fill="FFFFFF"/>
        <w:tabs>
          <w:tab w:val="left" w:pos="538"/>
          <w:tab w:val="left" w:pos="4455"/>
          <w:tab w:val="center" w:pos="4749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28214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T</w:t>
      </w:r>
      <w:r w:rsidR="00492DCD" w:rsidRPr="0028214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erminy realizacji</w:t>
      </w:r>
    </w:p>
    <w:p w14:paraId="540FDB17" w14:textId="72A5E619" w:rsidR="00405078" w:rsidRPr="00282144" w:rsidRDefault="00405078" w:rsidP="00313B78">
      <w:pPr>
        <w:widowControl w:val="0"/>
        <w:numPr>
          <w:ilvl w:val="0"/>
          <w:numId w:val="25"/>
        </w:numPr>
        <w:shd w:val="clear" w:color="auto" w:fill="FFFFFF"/>
        <w:tabs>
          <w:tab w:val="left" w:pos="9072"/>
        </w:tabs>
        <w:suppressAutoHyphens/>
        <w:autoSpaceDE w:val="0"/>
        <w:autoSpaceDN w:val="0"/>
        <w:adjustRightInd w:val="0"/>
        <w:ind w:left="426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ar-SA"/>
        </w:rPr>
      </w:pPr>
      <w:r w:rsidRPr="00282144">
        <w:rPr>
          <w:rFonts w:asciiTheme="minorHAnsi" w:hAnsiTheme="minorHAnsi" w:cstheme="minorHAnsi"/>
          <w:color w:val="000000" w:themeColor="text1"/>
          <w:sz w:val="22"/>
          <w:szCs w:val="22"/>
          <w:lang w:eastAsia="ar-SA"/>
        </w:rPr>
        <w:t xml:space="preserve">Wykonawca przystąpi do realizacji zamówienia niezwłocznie po podpisaniu Umowy </w:t>
      </w:r>
      <w:r w:rsidRPr="00282144">
        <w:rPr>
          <w:rFonts w:asciiTheme="minorHAnsi" w:hAnsiTheme="minorHAnsi" w:cstheme="minorHAnsi"/>
          <w:color w:val="000000" w:themeColor="text1"/>
          <w:sz w:val="22"/>
          <w:szCs w:val="22"/>
          <w:lang w:eastAsia="ar-SA"/>
        </w:rPr>
        <w:br/>
        <w:t>z Zamawiającym.</w:t>
      </w:r>
    </w:p>
    <w:p w14:paraId="61794F28" w14:textId="66500AD5" w:rsidR="007B2193" w:rsidRPr="00282144" w:rsidRDefault="007B2193" w:rsidP="00313B78">
      <w:pPr>
        <w:widowControl w:val="0"/>
        <w:numPr>
          <w:ilvl w:val="0"/>
          <w:numId w:val="25"/>
        </w:numPr>
        <w:shd w:val="clear" w:color="auto" w:fill="FFFFFF"/>
        <w:tabs>
          <w:tab w:val="left" w:pos="9072"/>
        </w:tabs>
        <w:suppressAutoHyphens/>
        <w:autoSpaceDE w:val="0"/>
        <w:autoSpaceDN w:val="0"/>
        <w:adjustRightInd w:val="0"/>
        <w:ind w:left="426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ar-SA"/>
        </w:rPr>
      </w:pPr>
      <w:r w:rsidRPr="0028214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Termin realizacji przedmiotu umowy – </w:t>
      </w:r>
      <w:r w:rsidRPr="0028214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w ciągu 8 miesięcy od dnia podpisania umowy.</w:t>
      </w:r>
    </w:p>
    <w:p w14:paraId="54B2A6DA" w14:textId="0B43A54C" w:rsidR="0027391E" w:rsidRPr="00282144" w:rsidRDefault="00943793" w:rsidP="00313B78">
      <w:pPr>
        <w:pStyle w:val="Akapitzlist"/>
        <w:widowControl w:val="0"/>
        <w:numPr>
          <w:ilvl w:val="0"/>
          <w:numId w:val="25"/>
        </w:numPr>
        <w:shd w:val="clear" w:color="auto" w:fill="FFFFFF"/>
        <w:tabs>
          <w:tab w:val="left" w:pos="9072"/>
        </w:tabs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282144">
        <w:rPr>
          <w:rFonts w:asciiTheme="minorHAnsi" w:hAnsiTheme="minorHAnsi" w:cstheme="minorHAnsi"/>
          <w:color w:val="000000" w:themeColor="text1"/>
        </w:rPr>
        <w:t>Strony ustalają terminy</w:t>
      </w:r>
      <w:r w:rsidR="007B2193" w:rsidRPr="00282144">
        <w:rPr>
          <w:rFonts w:asciiTheme="minorHAnsi" w:hAnsiTheme="minorHAnsi" w:cstheme="minorHAnsi"/>
          <w:color w:val="000000" w:themeColor="text1"/>
        </w:rPr>
        <w:t xml:space="preserve"> poszczególnych etapów wskazanych w § 1 ust. 4</w:t>
      </w:r>
      <w:r w:rsidRPr="00282144">
        <w:rPr>
          <w:rFonts w:asciiTheme="minorHAnsi" w:hAnsiTheme="minorHAnsi" w:cstheme="minorHAnsi"/>
          <w:color w:val="000000" w:themeColor="text1"/>
        </w:rPr>
        <w:t xml:space="preserve"> w sposób następujący</w:t>
      </w:r>
      <w:r w:rsidR="0027391E" w:rsidRPr="00282144">
        <w:rPr>
          <w:rFonts w:asciiTheme="minorHAnsi" w:hAnsiTheme="minorHAnsi" w:cstheme="minorHAnsi"/>
          <w:color w:val="000000" w:themeColor="text1"/>
        </w:rPr>
        <w:t>:</w:t>
      </w:r>
    </w:p>
    <w:p w14:paraId="1E109FE3" w14:textId="5D81FE55" w:rsidR="00D9287E" w:rsidRPr="00282144" w:rsidRDefault="00F408C6" w:rsidP="00313B78">
      <w:pPr>
        <w:pStyle w:val="Akapitzlist"/>
        <w:widowControl w:val="0"/>
        <w:numPr>
          <w:ilvl w:val="0"/>
          <w:numId w:val="26"/>
        </w:numPr>
        <w:shd w:val="clear" w:color="auto" w:fill="FFFFFF"/>
        <w:tabs>
          <w:tab w:val="left" w:pos="907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282144">
        <w:rPr>
          <w:rFonts w:asciiTheme="minorHAnsi" w:hAnsiTheme="minorHAnsi" w:cstheme="minorHAnsi"/>
          <w:color w:val="000000" w:themeColor="text1"/>
        </w:rPr>
        <w:t>koncepcja (</w:t>
      </w:r>
      <w:r w:rsidR="00405078" w:rsidRPr="00282144">
        <w:rPr>
          <w:rFonts w:asciiTheme="minorHAnsi" w:hAnsiTheme="minorHAnsi" w:cstheme="minorHAnsi"/>
          <w:color w:val="000000" w:themeColor="text1"/>
        </w:rPr>
        <w:t>projekt koncepcyjny</w:t>
      </w:r>
      <w:r w:rsidRPr="00282144">
        <w:rPr>
          <w:rFonts w:asciiTheme="minorHAnsi" w:hAnsiTheme="minorHAnsi" w:cstheme="minorHAnsi"/>
          <w:color w:val="000000" w:themeColor="text1"/>
        </w:rPr>
        <w:t xml:space="preserve"> - </w:t>
      </w:r>
      <w:r w:rsidR="00470418" w:rsidRPr="00282144">
        <w:rPr>
          <w:rFonts w:asciiTheme="minorHAnsi" w:hAnsiTheme="minorHAnsi" w:cstheme="minorHAnsi"/>
          <w:color w:val="000000" w:themeColor="text1"/>
        </w:rPr>
        <w:t>PK)</w:t>
      </w:r>
      <w:r w:rsidR="00405078" w:rsidRPr="00282144">
        <w:rPr>
          <w:rFonts w:asciiTheme="minorHAnsi" w:hAnsiTheme="minorHAnsi" w:cstheme="minorHAnsi"/>
          <w:color w:val="000000" w:themeColor="text1"/>
        </w:rPr>
        <w:t xml:space="preserve"> - </w:t>
      </w:r>
      <w:r w:rsidR="00D9287E" w:rsidRPr="00282144">
        <w:rPr>
          <w:rFonts w:asciiTheme="minorHAnsi" w:hAnsiTheme="minorHAnsi" w:cstheme="minorHAnsi"/>
          <w:color w:val="000000" w:themeColor="text1"/>
        </w:rPr>
        <w:t xml:space="preserve">w terminie </w:t>
      </w:r>
      <w:r w:rsidR="00D9287E" w:rsidRPr="00282144">
        <w:rPr>
          <w:rFonts w:asciiTheme="minorHAnsi" w:hAnsiTheme="minorHAnsi" w:cstheme="minorHAnsi"/>
          <w:color w:val="000000" w:themeColor="text1"/>
          <w:u w:val="single"/>
        </w:rPr>
        <w:t>1 miesiąca</w:t>
      </w:r>
      <w:r w:rsidR="00D9287E" w:rsidRPr="00282144">
        <w:rPr>
          <w:rFonts w:asciiTheme="minorHAnsi" w:hAnsiTheme="minorHAnsi" w:cstheme="minorHAnsi"/>
          <w:color w:val="000000" w:themeColor="text1"/>
        </w:rPr>
        <w:t xml:space="preserve"> od dnia podpisania umowy,</w:t>
      </w:r>
    </w:p>
    <w:p w14:paraId="7ED282A8" w14:textId="0237B8E7" w:rsidR="00D9287E" w:rsidRPr="00282144" w:rsidRDefault="00D9287E" w:rsidP="00313B78">
      <w:pPr>
        <w:pStyle w:val="Akapitzlist"/>
        <w:widowControl w:val="0"/>
        <w:numPr>
          <w:ilvl w:val="0"/>
          <w:numId w:val="26"/>
        </w:numPr>
        <w:shd w:val="clear" w:color="auto" w:fill="FFFFFF"/>
        <w:tabs>
          <w:tab w:val="left" w:pos="907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282144">
        <w:rPr>
          <w:rFonts w:asciiTheme="minorHAnsi" w:hAnsiTheme="minorHAnsi" w:cstheme="minorHAnsi"/>
          <w:color w:val="000000" w:themeColor="text1"/>
        </w:rPr>
        <w:t xml:space="preserve">projekt budowlany </w:t>
      </w:r>
      <w:r w:rsidR="00405078" w:rsidRPr="00282144">
        <w:rPr>
          <w:rFonts w:asciiTheme="minorHAnsi" w:hAnsiTheme="minorHAnsi" w:cstheme="minorHAnsi"/>
          <w:color w:val="000000" w:themeColor="text1"/>
        </w:rPr>
        <w:t xml:space="preserve">- </w:t>
      </w:r>
      <w:r w:rsidRPr="00282144">
        <w:rPr>
          <w:rFonts w:asciiTheme="minorHAnsi" w:hAnsiTheme="minorHAnsi" w:cstheme="minorHAnsi"/>
          <w:color w:val="000000" w:themeColor="text1"/>
        </w:rPr>
        <w:t xml:space="preserve">w terminie </w:t>
      </w:r>
      <w:r w:rsidRPr="00282144">
        <w:rPr>
          <w:rFonts w:asciiTheme="minorHAnsi" w:hAnsiTheme="minorHAnsi" w:cstheme="minorHAnsi"/>
          <w:color w:val="000000" w:themeColor="text1"/>
          <w:u w:val="single"/>
        </w:rPr>
        <w:t>6 miesięcy</w:t>
      </w:r>
      <w:r w:rsidRPr="00282144">
        <w:rPr>
          <w:rFonts w:asciiTheme="minorHAnsi" w:hAnsiTheme="minorHAnsi" w:cstheme="minorHAnsi"/>
          <w:color w:val="000000" w:themeColor="text1"/>
        </w:rPr>
        <w:t xml:space="preserve"> od dnia podpisanie umowy,</w:t>
      </w:r>
    </w:p>
    <w:p w14:paraId="6CEB53E6" w14:textId="37235F0A" w:rsidR="00D9287E" w:rsidRPr="00282144" w:rsidRDefault="00D9287E" w:rsidP="00313B78">
      <w:pPr>
        <w:pStyle w:val="Akapitzlist"/>
        <w:widowControl w:val="0"/>
        <w:numPr>
          <w:ilvl w:val="0"/>
          <w:numId w:val="26"/>
        </w:numPr>
        <w:shd w:val="clear" w:color="auto" w:fill="FFFFFF"/>
        <w:tabs>
          <w:tab w:val="left" w:pos="907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282144">
        <w:rPr>
          <w:rFonts w:asciiTheme="minorHAnsi" w:hAnsiTheme="minorHAnsi" w:cstheme="minorHAnsi"/>
          <w:color w:val="000000" w:themeColor="text1"/>
        </w:rPr>
        <w:t>specyfikacj</w:t>
      </w:r>
      <w:r w:rsidR="00405078" w:rsidRPr="00282144">
        <w:rPr>
          <w:rFonts w:asciiTheme="minorHAnsi" w:hAnsiTheme="minorHAnsi" w:cstheme="minorHAnsi"/>
          <w:color w:val="000000" w:themeColor="text1"/>
        </w:rPr>
        <w:t>a</w:t>
      </w:r>
      <w:r w:rsidRPr="00282144">
        <w:rPr>
          <w:rFonts w:asciiTheme="minorHAnsi" w:hAnsiTheme="minorHAnsi" w:cstheme="minorHAnsi"/>
          <w:color w:val="000000" w:themeColor="text1"/>
        </w:rPr>
        <w:t xml:space="preserve"> techniczn</w:t>
      </w:r>
      <w:r w:rsidR="00405078" w:rsidRPr="00282144">
        <w:rPr>
          <w:rFonts w:asciiTheme="minorHAnsi" w:hAnsiTheme="minorHAnsi" w:cstheme="minorHAnsi"/>
          <w:color w:val="000000" w:themeColor="text1"/>
        </w:rPr>
        <w:t>a</w:t>
      </w:r>
      <w:r w:rsidRPr="00282144">
        <w:rPr>
          <w:rFonts w:asciiTheme="minorHAnsi" w:hAnsiTheme="minorHAnsi" w:cstheme="minorHAnsi"/>
          <w:color w:val="000000" w:themeColor="text1"/>
        </w:rPr>
        <w:t xml:space="preserve"> wykonania i odbioru robót budowlanych oraz przedmiar robót </w:t>
      </w:r>
      <w:r w:rsidR="00AA7B38" w:rsidRPr="00282144">
        <w:rPr>
          <w:rFonts w:asciiTheme="minorHAnsi" w:hAnsiTheme="minorHAnsi" w:cstheme="minorHAnsi"/>
          <w:color w:val="000000" w:themeColor="text1"/>
        </w:rPr>
        <w:br/>
      </w:r>
      <w:r w:rsidRPr="00282144">
        <w:rPr>
          <w:rFonts w:asciiTheme="minorHAnsi" w:hAnsiTheme="minorHAnsi" w:cstheme="minorHAnsi"/>
          <w:color w:val="000000" w:themeColor="text1"/>
        </w:rPr>
        <w:t xml:space="preserve">i kosztorys inwestorski </w:t>
      </w:r>
      <w:r w:rsidR="00AA7B38" w:rsidRPr="00282144">
        <w:rPr>
          <w:rFonts w:asciiTheme="minorHAnsi" w:hAnsiTheme="minorHAnsi" w:cstheme="minorHAnsi"/>
          <w:color w:val="000000" w:themeColor="text1"/>
        </w:rPr>
        <w:t xml:space="preserve">- </w:t>
      </w:r>
      <w:r w:rsidRPr="00282144">
        <w:rPr>
          <w:rFonts w:asciiTheme="minorHAnsi" w:hAnsiTheme="minorHAnsi" w:cstheme="minorHAnsi"/>
          <w:color w:val="000000" w:themeColor="text1"/>
        </w:rPr>
        <w:t xml:space="preserve">w terminie </w:t>
      </w:r>
      <w:r w:rsidRPr="00282144">
        <w:rPr>
          <w:rFonts w:asciiTheme="minorHAnsi" w:hAnsiTheme="minorHAnsi" w:cstheme="minorHAnsi"/>
          <w:color w:val="000000" w:themeColor="text1"/>
          <w:u w:val="single"/>
        </w:rPr>
        <w:t>7 miesięcy</w:t>
      </w:r>
      <w:r w:rsidRPr="00282144">
        <w:rPr>
          <w:rFonts w:asciiTheme="minorHAnsi" w:hAnsiTheme="minorHAnsi" w:cstheme="minorHAnsi"/>
          <w:color w:val="000000" w:themeColor="text1"/>
        </w:rPr>
        <w:t xml:space="preserve"> od dnia podpisania umowy,</w:t>
      </w:r>
    </w:p>
    <w:p w14:paraId="22C6A0D2" w14:textId="52C4072A" w:rsidR="005446D0" w:rsidRPr="00282144" w:rsidRDefault="00D9287E" w:rsidP="00313B78">
      <w:pPr>
        <w:pStyle w:val="Akapitzlist"/>
        <w:widowControl w:val="0"/>
        <w:numPr>
          <w:ilvl w:val="0"/>
          <w:numId w:val="26"/>
        </w:numPr>
        <w:shd w:val="clear" w:color="auto" w:fill="FFFFFF"/>
        <w:tabs>
          <w:tab w:val="left" w:pos="907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282144">
        <w:rPr>
          <w:rFonts w:asciiTheme="minorHAnsi" w:hAnsiTheme="minorHAnsi" w:cstheme="minorHAnsi"/>
          <w:color w:val="000000" w:themeColor="text1"/>
        </w:rPr>
        <w:t>prawomo</w:t>
      </w:r>
      <w:r w:rsidR="00C56CC9" w:rsidRPr="00282144">
        <w:rPr>
          <w:rFonts w:asciiTheme="minorHAnsi" w:hAnsiTheme="minorHAnsi" w:cstheme="minorHAnsi"/>
          <w:color w:val="000000" w:themeColor="text1"/>
        </w:rPr>
        <w:t>cna decyzja o pozwoleniu na budowę</w:t>
      </w:r>
      <w:r w:rsidRPr="00282144">
        <w:rPr>
          <w:rFonts w:asciiTheme="minorHAnsi" w:hAnsiTheme="minorHAnsi" w:cstheme="minorHAnsi"/>
          <w:color w:val="000000" w:themeColor="text1"/>
        </w:rPr>
        <w:t xml:space="preserve"> </w:t>
      </w:r>
      <w:r w:rsidR="00AA7B38" w:rsidRPr="00282144">
        <w:rPr>
          <w:rFonts w:asciiTheme="minorHAnsi" w:hAnsiTheme="minorHAnsi" w:cstheme="minorHAnsi"/>
          <w:color w:val="000000" w:themeColor="text1"/>
        </w:rPr>
        <w:t xml:space="preserve">- </w:t>
      </w:r>
      <w:r w:rsidRPr="00282144">
        <w:rPr>
          <w:rFonts w:asciiTheme="minorHAnsi" w:hAnsiTheme="minorHAnsi" w:cstheme="minorHAnsi"/>
          <w:color w:val="000000" w:themeColor="text1"/>
        </w:rPr>
        <w:t xml:space="preserve">w terminie </w:t>
      </w:r>
      <w:r w:rsidRPr="00282144">
        <w:rPr>
          <w:rFonts w:asciiTheme="minorHAnsi" w:hAnsiTheme="minorHAnsi" w:cstheme="minorHAnsi"/>
          <w:color w:val="000000" w:themeColor="text1"/>
          <w:u w:val="single"/>
        </w:rPr>
        <w:t>8 miesięcy</w:t>
      </w:r>
      <w:r w:rsidRPr="00282144">
        <w:rPr>
          <w:rFonts w:asciiTheme="minorHAnsi" w:hAnsiTheme="minorHAnsi" w:cstheme="minorHAnsi"/>
          <w:color w:val="000000" w:themeColor="text1"/>
        </w:rPr>
        <w:t xml:space="preserve"> od dnia podpisania umowy.</w:t>
      </w:r>
    </w:p>
    <w:p w14:paraId="2CD4EA01" w14:textId="77777777" w:rsidR="00492DCD" w:rsidRPr="00282144" w:rsidRDefault="00492DCD" w:rsidP="004A44EA">
      <w:pPr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6DB94DC5" w14:textId="20426A87" w:rsidR="0027391E" w:rsidRPr="00282144" w:rsidRDefault="00D9287E" w:rsidP="004A44EA">
      <w:pPr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28214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§ </w:t>
      </w:r>
      <w:r w:rsidR="00492DCD" w:rsidRPr="0028214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4.</w:t>
      </w:r>
    </w:p>
    <w:p w14:paraId="2A415800" w14:textId="1D8DC080" w:rsidR="006B24D8" w:rsidRPr="00282144" w:rsidRDefault="00D9287E" w:rsidP="004A44EA">
      <w:pPr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28214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Etap </w:t>
      </w:r>
      <w:r w:rsidR="00D70497" w:rsidRPr="0028214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1</w:t>
      </w:r>
    </w:p>
    <w:p w14:paraId="3787490E" w14:textId="1D638013" w:rsidR="005446D0" w:rsidRPr="00282144" w:rsidRDefault="00AD00AD" w:rsidP="00313B78">
      <w:pPr>
        <w:pStyle w:val="Akapitzlist"/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282144">
        <w:rPr>
          <w:rFonts w:asciiTheme="minorHAnsi" w:hAnsiTheme="minorHAnsi" w:cstheme="minorHAnsi"/>
          <w:color w:val="000000" w:themeColor="text1"/>
        </w:rPr>
        <w:t>Wykonawca</w:t>
      </w:r>
      <w:r w:rsidR="00D9287E" w:rsidRPr="00282144">
        <w:rPr>
          <w:rFonts w:asciiTheme="minorHAnsi" w:hAnsiTheme="minorHAnsi" w:cstheme="minorHAnsi"/>
          <w:color w:val="000000" w:themeColor="text1"/>
        </w:rPr>
        <w:t xml:space="preserve"> opracuje koncepcję – </w:t>
      </w:r>
      <w:r w:rsidR="00F408C6" w:rsidRPr="00282144">
        <w:rPr>
          <w:rFonts w:asciiTheme="minorHAnsi" w:hAnsiTheme="minorHAnsi" w:cstheme="minorHAnsi"/>
          <w:color w:val="000000" w:themeColor="text1"/>
        </w:rPr>
        <w:t>p</w:t>
      </w:r>
      <w:r w:rsidR="00D9287E" w:rsidRPr="00282144">
        <w:rPr>
          <w:rFonts w:asciiTheme="minorHAnsi" w:hAnsiTheme="minorHAnsi" w:cstheme="minorHAnsi"/>
          <w:color w:val="000000" w:themeColor="text1"/>
        </w:rPr>
        <w:t>rojekt koncepcyjny składający się z części rysunkowej i części opisowej.</w:t>
      </w:r>
    </w:p>
    <w:p w14:paraId="5CCFEC3A" w14:textId="0045B373" w:rsidR="005446D0" w:rsidRPr="00282144" w:rsidRDefault="00D9287E" w:rsidP="00313B78">
      <w:pPr>
        <w:pStyle w:val="Akapitzlist"/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282144">
        <w:rPr>
          <w:rFonts w:asciiTheme="minorHAnsi" w:hAnsiTheme="minorHAnsi" w:cstheme="minorHAnsi"/>
          <w:color w:val="000000" w:themeColor="text1"/>
        </w:rPr>
        <w:t xml:space="preserve">Strony ustalają, że przez </w:t>
      </w:r>
      <w:r w:rsidR="00F408C6" w:rsidRPr="00282144">
        <w:rPr>
          <w:rFonts w:asciiTheme="minorHAnsi" w:hAnsiTheme="minorHAnsi" w:cstheme="minorHAnsi"/>
          <w:color w:val="000000" w:themeColor="text1"/>
        </w:rPr>
        <w:t>k</w:t>
      </w:r>
      <w:r w:rsidRPr="00282144">
        <w:rPr>
          <w:rFonts w:asciiTheme="minorHAnsi" w:hAnsiTheme="minorHAnsi" w:cstheme="minorHAnsi"/>
          <w:color w:val="000000" w:themeColor="text1"/>
        </w:rPr>
        <w:t xml:space="preserve">oncepcję </w:t>
      </w:r>
      <w:r w:rsidR="00F408C6" w:rsidRPr="00282144">
        <w:rPr>
          <w:rFonts w:asciiTheme="minorHAnsi" w:hAnsiTheme="minorHAnsi" w:cstheme="minorHAnsi"/>
          <w:color w:val="000000" w:themeColor="text1"/>
        </w:rPr>
        <w:t xml:space="preserve">należy rozumieć </w:t>
      </w:r>
      <w:r w:rsidRPr="00282144">
        <w:rPr>
          <w:rFonts w:asciiTheme="minorHAnsi" w:hAnsiTheme="minorHAnsi" w:cstheme="minorHAnsi"/>
          <w:color w:val="000000" w:themeColor="text1"/>
        </w:rPr>
        <w:t xml:space="preserve">wykonanie projektu koncepcyjnego </w:t>
      </w:r>
      <w:r w:rsidR="008C0A7E" w:rsidRPr="00282144">
        <w:rPr>
          <w:rFonts w:asciiTheme="minorHAnsi" w:hAnsiTheme="minorHAnsi" w:cstheme="minorHAnsi"/>
          <w:color w:val="000000" w:themeColor="text1"/>
        </w:rPr>
        <w:br/>
      </w:r>
      <w:r w:rsidRPr="00282144">
        <w:rPr>
          <w:rFonts w:asciiTheme="minorHAnsi" w:hAnsiTheme="minorHAnsi" w:cstheme="minorHAnsi"/>
          <w:color w:val="000000" w:themeColor="text1"/>
        </w:rPr>
        <w:t>w dwóch wariantach. Wybrany wariant przez Zamawiającego będzie podstawą dalszych prac projektowych.</w:t>
      </w:r>
    </w:p>
    <w:p w14:paraId="3C1F14D5" w14:textId="2E5B404A" w:rsidR="005446D0" w:rsidRPr="00282144" w:rsidRDefault="00D9287E" w:rsidP="00313B78">
      <w:pPr>
        <w:pStyle w:val="Akapitzlist"/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282144">
        <w:rPr>
          <w:rFonts w:asciiTheme="minorHAnsi" w:hAnsiTheme="minorHAnsi" w:cstheme="minorHAnsi"/>
          <w:color w:val="000000" w:themeColor="text1"/>
        </w:rPr>
        <w:t>Część rysunkowa koncepcji zawierać będzie co najmniej: plan zagospodarowania, rzuty zabudowy, przekroje, elewacje</w:t>
      </w:r>
      <w:r w:rsidR="00C56CC9" w:rsidRPr="00282144">
        <w:rPr>
          <w:rFonts w:asciiTheme="minorHAnsi" w:hAnsiTheme="minorHAnsi" w:cstheme="minorHAnsi"/>
          <w:color w:val="000000" w:themeColor="text1"/>
        </w:rPr>
        <w:t xml:space="preserve"> z kolorystyką</w:t>
      </w:r>
      <w:r w:rsidRPr="00282144">
        <w:rPr>
          <w:rFonts w:asciiTheme="minorHAnsi" w:hAnsiTheme="minorHAnsi" w:cstheme="minorHAnsi"/>
          <w:color w:val="000000" w:themeColor="text1"/>
        </w:rPr>
        <w:t>, perspektywy lub wizualizacje w zakresie niezbędnym dla zilustrowania projektu, schematy funkcjonalne.</w:t>
      </w:r>
    </w:p>
    <w:p w14:paraId="6E6A38F4" w14:textId="54B8443F" w:rsidR="00D9287E" w:rsidRPr="00282144" w:rsidRDefault="00D9287E" w:rsidP="00313B78">
      <w:pPr>
        <w:pStyle w:val="Akapitzlist"/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282144">
        <w:rPr>
          <w:rFonts w:asciiTheme="minorHAnsi" w:hAnsiTheme="minorHAnsi" w:cstheme="minorHAnsi"/>
          <w:color w:val="000000" w:themeColor="text1"/>
        </w:rPr>
        <w:t>Część opisowa koncepcji zawierać będzie co najmniej:</w:t>
      </w:r>
    </w:p>
    <w:p w14:paraId="7C17E35F" w14:textId="59E6AE80" w:rsidR="00D9287E" w:rsidRPr="00282144" w:rsidRDefault="00D9287E" w:rsidP="00313B78">
      <w:pPr>
        <w:pStyle w:val="Akapitzlist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282144">
        <w:rPr>
          <w:rFonts w:asciiTheme="minorHAnsi" w:hAnsiTheme="minorHAnsi" w:cstheme="minorHAnsi"/>
          <w:color w:val="000000" w:themeColor="text1"/>
        </w:rPr>
        <w:lastRenderedPageBreak/>
        <w:t>ogólny opis projektowanej inwestycji – zasady zagospodarowania terenu, założenia architektoniczne (także estetyczne), programowe i funkcjonalne, techniczne i technologiczne</w:t>
      </w:r>
      <w:r w:rsidR="00AD00AD" w:rsidRPr="00282144">
        <w:rPr>
          <w:rFonts w:asciiTheme="minorHAnsi" w:hAnsiTheme="minorHAnsi" w:cstheme="minorHAnsi"/>
          <w:color w:val="000000" w:themeColor="text1"/>
        </w:rPr>
        <w:t>,</w:t>
      </w:r>
    </w:p>
    <w:p w14:paraId="3B7AA1BB" w14:textId="1F342E95" w:rsidR="00D9287E" w:rsidRPr="00282144" w:rsidRDefault="00D9287E" w:rsidP="00313B78">
      <w:pPr>
        <w:pStyle w:val="Akapitzlist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282144">
        <w:rPr>
          <w:rFonts w:asciiTheme="minorHAnsi" w:hAnsiTheme="minorHAnsi" w:cstheme="minorHAnsi"/>
          <w:color w:val="000000" w:themeColor="text1"/>
        </w:rPr>
        <w:t xml:space="preserve">wstępny opis poszczególnych rozwiązań technicznych w odniesieniu do konstrukcji, instalacji </w:t>
      </w:r>
      <w:r w:rsidR="008C0A7E" w:rsidRPr="00282144">
        <w:rPr>
          <w:rFonts w:asciiTheme="minorHAnsi" w:hAnsiTheme="minorHAnsi" w:cstheme="minorHAnsi"/>
          <w:color w:val="000000" w:themeColor="text1"/>
        </w:rPr>
        <w:br/>
      </w:r>
      <w:r w:rsidRPr="00282144">
        <w:rPr>
          <w:rFonts w:asciiTheme="minorHAnsi" w:hAnsiTheme="minorHAnsi" w:cstheme="minorHAnsi"/>
          <w:color w:val="000000" w:themeColor="text1"/>
        </w:rPr>
        <w:t>i rozwiązań technologicznych</w:t>
      </w:r>
      <w:r w:rsidR="00AD00AD" w:rsidRPr="00282144">
        <w:rPr>
          <w:rFonts w:asciiTheme="minorHAnsi" w:hAnsiTheme="minorHAnsi" w:cstheme="minorHAnsi"/>
          <w:color w:val="000000" w:themeColor="text1"/>
        </w:rPr>
        <w:t>,</w:t>
      </w:r>
    </w:p>
    <w:p w14:paraId="3E4B02BA" w14:textId="77777777" w:rsidR="00AD00AD" w:rsidRPr="00282144" w:rsidRDefault="00D9287E" w:rsidP="00313B78">
      <w:pPr>
        <w:pStyle w:val="Akapitzlist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282144">
        <w:rPr>
          <w:rFonts w:asciiTheme="minorHAnsi" w:hAnsiTheme="minorHAnsi" w:cstheme="minorHAnsi"/>
          <w:color w:val="000000" w:themeColor="text1"/>
        </w:rPr>
        <w:t>zestawienie podstawowych parametrów inwestycji takich jak: powierzchnia całkowita, powierzchnia netto, kubatura</w:t>
      </w:r>
      <w:r w:rsidR="00AD00AD" w:rsidRPr="00282144">
        <w:rPr>
          <w:rFonts w:asciiTheme="minorHAnsi" w:hAnsiTheme="minorHAnsi" w:cstheme="minorHAnsi"/>
          <w:color w:val="000000" w:themeColor="text1"/>
        </w:rPr>
        <w:t>,</w:t>
      </w:r>
    </w:p>
    <w:p w14:paraId="7F299CD9" w14:textId="23B4BB07" w:rsidR="005446D0" w:rsidRPr="00282144" w:rsidRDefault="00D9287E" w:rsidP="00313B78">
      <w:pPr>
        <w:pStyle w:val="Akapitzlist"/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282144">
        <w:rPr>
          <w:rFonts w:asciiTheme="minorHAnsi" w:hAnsiTheme="minorHAnsi" w:cstheme="minorHAnsi"/>
          <w:color w:val="000000" w:themeColor="text1"/>
        </w:rPr>
        <w:t xml:space="preserve">Wraz z </w:t>
      </w:r>
      <w:r w:rsidR="00684E6A" w:rsidRPr="00282144">
        <w:rPr>
          <w:rFonts w:asciiTheme="minorHAnsi" w:hAnsiTheme="minorHAnsi" w:cstheme="minorHAnsi"/>
          <w:color w:val="000000" w:themeColor="text1"/>
        </w:rPr>
        <w:t xml:space="preserve">każdą </w:t>
      </w:r>
      <w:r w:rsidRPr="00282144">
        <w:rPr>
          <w:rFonts w:asciiTheme="minorHAnsi" w:hAnsiTheme="minorHAnsi" w:cstheme="minorHAnsi"/>
          <w:color w:val="000000" w:themeColor="text1"/>
        </w:rPr>
        <w:t>koncepcją</w:t>
      </w:r>
      <w:r w:rsidR="00AD00AD" w:rsidRPr="00282144">
        <w:rPr>
          <w:rFonts w:asciiTheme="minorHAnsi" w:hAnsiTheme="minorHAnsi" w:cstheme="minorHAnsi"/>
          <w:color w:val="000000" w:themeColor="text1"/>
        </w:rPr>
        <w:t xml:space="preserve"> Wykonawca</w:t>
      </w:r>
      <w:r w:rsidRPr="00282144">
        <w:rPr>
          <w:rFonts w:asciiTheme="minorHAnsi" w:hAnsiTheme="minorHAnsi" w:cstheme="minorHAnsi"/>
          <w:color w:val="000000" w:themeColor="text1"/>
        </w:rPr>
        <w:t xml:space="preserve"> przedstawi opracowanie dotyczące szacunkowego kosztu realizacji i</w:t>
      </w:r>
      <w:r w:rsidR="00C56CC9" w:rsidRPr="00282144">
        <w:rPr>
          <w:rFonts w:asciiTheme="minorHAnsi" w:hAnsiTheme="minorHAnsi" w:cstheme="minorHAnsi"/>
          <w:color w:val="000000" w:themeColor="text1"/>
        </w:rPr>
        <w:t xml:space="preserve"> eksploatacji budynku.</w:t>
      </w:r>
    </w:p>
    <w:p w14:paraId="4FE21D14" w14:textId="2FEBCE61" w:rsidR="00492DCD" w:rsidRPr="00282144" w:rsidRDefault="00D9287E" w:rsidP="00313B78">
      <w:pPr>
        <w:pStyle w:val="Akapitzlist"/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282144">
        <w:rPr>
          <w:rFonts w:asciiTheme="minorHAnsi" w:hAnsiTheme="minorHAnsi" w:cstheme="minorHAnsi"/>
          <w:color w:val="000000" w:themeColor="text1"/>
        </w:rPr>
        <w:t>W terminie 2 dni od dnia przedłożenia projektów koncepcji Zamawiającemu</w:t>
      </w:r>
      <w:r w:rsidR="00F408C6" w:rsidRPr="00282144">
        <w:rPr>
          <w:rFonts w:asciiTheme="minorHAnsi" w:hAnsiTheme="minorHAnsi" w:cstheme="minorHAnsi"/>
          <w:color w:val="000000" w:themeColor="text1"/>
        </w:rPr>
        <w:t>,</w:t>
      </w:r>
      <w:r w:rsidRPr="00282144">
        <w:rPr>
          <w:rFonts w:asciiTheme="minorHAnsi" w:hAnsiTheme="minorHAnsi" w:cstheme="minorHAnsi"/>
          <w:color w:val="000000" w:themeColor="text1"/>
        </w:rPr>
        <w:t xml:space="preserve"> Strony ustalą datę spotkania w celu omówienia t</w:t>
      </w:r>
      <w:r w:rsidR="00F408C6" w:rsidRPr="00282144">
        <w:rPr>
          <w:rFonts w:asciiTheme="minorHAnsi" w:hAnsiTheme="minorHAnsi" w:cstheme="minorHAnsi"/>
          <w:color w:val="000000" w:themeColor="text1"/>
        </w:rPr>
        <w:t>ych</w:t>
      </w:r>
      <w:r w:rsidRPr="00282144">
        <w:rPr>
          <w:rFonts w:asciiTheme="minorHAnsi" w:hAnsiTheme="minorHAnsi" w:cstheme="minorHAnsi"/>
          <w:color w:val="000000" w:themeColor="text1"/>
        </w:rPr>
        <w:t xml:space="preserve"> projekt</w:t>
      </w:r>
      <w:r w:rsidR="00F408C6" w:rsidRPr="00282144">
        <w:rPr>
          <w:rFonts w:asciiTheme="minorHAnsi" w:hAnsiTheme="minorHAnsi" w:cstheme="minorHAnsi"/>
          <w:color w:val="000000" w:themeColor="text1"/>
        </w:rPr>
        <w:t>ów</w:t>
      </w:r>
      <w:r w:rsidRPr="00282144">
        <w:rPr>
          <w:rFonts w:asciiTheme="minorHAnsi" w:hAnsiTheme="minorHAnsi" w:cstheme="minorHAnsi"/>
          <w:color w:val="000000" w:themeColor="text1"/>
        </w:rPr>
        <w:t xml:space="preserve">. Data ta powinna być wyznaczona w terminie </w:t>
      </w:r>
      <w:r w:rsidR="008C0A7E" w:rsidRPr="00282144">
        <w:rPr>
          <w:rFonts w:asciiTheme="minorHAnsi" w:hAnsiTheme="minorHAnsi" w:cstheme="minorHAnsi"/>
          <w:color w:val="000000" w:themeColor="text1"/>
        </w:rPr>
        <w:br/>
      </w:r>
      <w:r w:rsidRPr="00282144">
        <w:rPr>
          <w:rFonts w:asciiTheme="minorHAnsi" w:hAnsiTheme="minorHAnsi" w:cstheme="minorHAnsi"/>
          <w:color w:val="000000" w:themeColor="text1"/>
        </w:rPr>
        <w:t>nie dłuższym niż 1 tydzień od przedłożenia koncepcji.</w:t>
      </w:r>
    </w:p>
    <w:p w14:paraId="7EF407D5" w14:textId="1CCF7843" w:rsidR="00492DCD" w:rsidRPr="00282144" w:rsidRDefault="00D9287E" w:rsidP="00313B78">
      <w:pPr>
        <w:pStyle w:val="Akapitzlist"/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282144">
        <w:rPr>
          <w:rFonts w:asciiTheme="minorHAnsi" w:hAnsiTheme="minorHAnsi" w:cstheme="minorHAnsi"/>
          <w:color w:val="000000" w:themeColor="text1"/>
        </w:rPr>
        <w:t xml:space="preserve">Zamawiający dokona wyboru koncepcji oraz przekaże ewentualne uwagi oraz zalecenia </w:t>
      </w:r>
      <w:r w:rsidR="008C0A7E" w:rsidRPr="00282144">
        <w:rPr>
          <w:rFonts w:asciiTheme="minorHAnsi" w:hAnsiTheme="minorHAnsi" w:cstheme="minorHAnsi"/>
          <w:color w:val="000000" w:themeColor="text1"/>
        </w:rPr>
        <w:br/>
      </w:r>
      <w:r w:rsidRPr="00282144">
        <w:rPr>
          <w:rFonts w:asciiTheme="minorHAnsi" w:hAnsiTheme="minorHAnsi" w:cstheme="minorHAnsi"/>
          <w:color w:val="000000" w:themeColor="text1"/>
        </w:rPr>
        <w:t xml:space="preserve">do koncepcji, które Projektant obowiązany jest uwzględnić, chyba że uwagi te nie są możliwe </w:t>
      </w:r>
      <w:r w:rsidR="008C0A7E" w:rsidRPr="00282144">
        <w:rPr>
          <w:rFonts w:asciiTheme="minorHAnsi" w:hAnsiTheme="minorHAnsi" w:cstheme="minorHAnsi"/>
          <w:color w:val="000000" w:themeColor="text1"/>
        </w:rPr>
        <w:br/>
      </w:r>
      <w:r w:rsidRPr="00282144">
        <w:rPr>
          <w:rFonts w:asciiTheme="minorHAnsi" w:hAnsiTheme="minorHAnsi" w:cstheme="minorHAnsi"/>
          <w:color w:val="000000" w:themeColor="text1"/>
        </w:rPr>
        <w:t xml:space="preserve">do wprowadzenia zgodnie z wiedzą techniczną, obowiązującym prawem, lub są niezgodne </w:t>
      </w:r>
      <w:r w:rsidR="008C0A7E" w:rsidRPr="00282144">
        <w:rPr>
          <w:rFonts w:asciiTheme="minorHAnsi" w:hAnsiTheme="minorHAnsi" w:cstheme="minorHAnsi"/>
          <w:color w:val="000000" w:themeColor="text1"/>
        </w:rPr>
        <w:br/>
      </w:r>
      <w:r w:rsidRPr="00282144">
        <w:rPr>
          <w:rFonts w:asciiTheme="minorHAnsi" w:hAnsiTheme="minorHAnsi" w:cstheme="minorHAnsi"/>
          <w:color w:val="000000" w:themeColor="text1"/>
        </w:rPr>
        <w:t>z ofertą. Projektant może przedstawić rozwiązania alternatywne do zgłoszonych uwag, które podlegają opiniowaniu przez Zamawiającego.</w:t>
      </w:r>
    </w:p>
    <w:p w14:paraId="4E12D73F" w14:textId="5E45591C" w:rsidR="00D9287E" w:rsidRPr="00282144" w:rsidRDefault="00D9287E" w:rsidP="00313B78">
      <w:pPr>
        <w:pStyle w:val="Akapitzlist"/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282144">
        <w:rPr>
          <w:rFonts w:asciiTheme="minorHAnsi" w:hAnsiTheme="minorHAnsi" w:cstheme="minorHAnsi"/>
          <w:color w:val="000000" w:themeColor="text1"/>
        </w:rPr>
        <w:t xml:space="preserve">Koncepcja podlega akceptacji Zamawiającego. Zaakceptowana koncepcja stanowi podstawę </w:t>
      </w:r>
      <w:r w:rsidR="008C0A7E" w:rsidRPr="00282144">
        <w:rPr>
          <w:rFonts w:asciiTheme="minorHAnsi" w:hAnsiTheme="minorHAnsi" w:cstheme="minorHAnsi"/>
          <w:color w:val="000000" w:themeColor="text1"/>
        </w:rPr>
        <w:br/>
      </w:r>
      <w:r w:rsidRPr="00282144">
        <w:rPr>
          <w:rFonts w:asciiTheme="minorHAnsi" w:hAnsiTheme="minorHAnsi" w:cstheme="minorHAnsi"/>
          <w:color w:val="000000" w:themeColor="text1"/>
        </w:rPr>
        <w:t>do opracowania projektu budowlanego.</w:t>
      </w:r>
    </w:p>
    <w:p w14:paraId="16C8C8E5" w14:textId="77777777" w:rsidR="00D9287E" w:rsidRPr="00282144" w:rsidRDefault="00D9287E" w:rsidP="004A44EA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12CA483" w14:textId="4309C67C" w:rsidR="00D9287E" w:rsidRPr="00282144" w:rsidRDefault="00D9287E" w:rsidP="004A44EA">
      <w:pPr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28214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§ </w:t>
      </w:r>
      <w:r w:rsidR="00492DCD" w:rsidRPr="0028214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5</w:t>
      </w:r>
      <w:r w:rsidR="00AA7B38" w:rsidRPr="0028214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.</w:t>
      </w:r>
    </w:p>
    <w:p w14:paraId="76D33108" w14:textId="4D0E1117" w:rsidR="00D9287E" w:rsidRPr="00282144" w:rsidRDefault="00D9287E" w:rsidP="004A44EA">
      <w:pPr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28214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Etap</w:t>
      </w:r>
      <w:r w:rsidR="00AD00AD" w:rsidRPr="0028214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2</w:t>
      </w:r>
    </w:p>
    <w:p w14:paraId="1FE17196" w14:textId="65A87424" w:rsidR="00AA6223" w:rsidRPr="00282144" w:rsidRDefault="00AD00AD" w:rsidP="004A44EA">
      <w:pPr>
        <w:numPr>
          <w:ilvl w:val="0"/>
          <w:numId w:val="11"/>
        </w:numPr>
        <w:ind w:left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82144">
        <w:rPr>
          <w:rFonts w:asciiTheme="minorHAnsi" w:hAnsiTheme="minorHAnsi" w:cstheme="minorHAnsi"/>
          <w:color w:val="000000" w:themeColor="text1"/>
          <w:sz w:val="22"/>
          <w:szCs w:val="22"/>
        </w:rPr>
        <w:t>Wykonawca</w:t>
      </w:r>
      <w:r w:rsidR="00D9287E" w:rsidRPr="0028214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opracuje projekt budowlany w zakresie określonym </w:t>
      </w:r>
      <w:r w:rsidR="00AA6223" w:rsidRPr="00282144">
        <w:rPr>
          <w:rFonts w:asciiTheme="minorHAnsi" w:hAnsiTheme="minorHAnsi" w:cstheme="minorHAnsi"/>
          <w:color w:val="000000" w:themeColor="text1"/>
          <w:sz w:val="22"/>
          <w:szCs w:val="22"/>
        </w:rPr>
        <w:t>w:</w:t>
      </w:r>
    </w:p>
    <w:p w14:paraId="6EA50AD1" w14:textId="70F3F99A" w:rsidR="00AA7B38" w:rsidRPr="00282144" w:rsidRDefault="00AA7B38" w:rsidP="00313B78">
      <w:pPr>
        <w:pStyle w:val="Akapitzlist"/>
        <w:numPr>
          <w:ilvl w:val="0"/>
          <w:numId w:val="34"/>
        </w:numPr>
        <w:spacing w:after="0" w:line="240" w:lineRule="auto"/>
        <w:ind w:left="709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282144">
        <w:rPr>
          <w:rFonts w:asciiTheme="minorHAnsi" w:hAnsiTheme="minorHAnsi" w:cstheme="minorHAnsi"/>
          <w:b/>
          <w:bCs/>
          <w:color w:val="000000" w:themeColor="text1"/>
        </w:rPr>
        <w:t xml:space="preserve">rozporządzeniu Ministra Inwestycji i Rozwoju z dnia 4 marca 2019 r. </w:t>
      </w:r>
      <w:r w:rsidR="00F408C6" w:rsidRPr="00282144">
        <w:rPr>
          <w:rFonts w:asciiTheme="minorHAnsi" w:hAnsiTheme="minorHAnsi" w:cstheme="minorHAnsi"/>
          <w:b/>
          <w:bCs/>
          <w:color w:val="000000" w:themeColor="text1"/>
        </w:rPr>
        <w:t xml:space="preserve">(tj. Dz.U. z 2019 r., </w:t>
      </w:r>
      <w:r w:rsidR="008C0A7E" w:rsidRPr="00282144">
        <w:rPr>
          <w:rFonts w:asciiTheme="minorHAnsi" w:hAnsiTheme="minorHAnsi" w:cstheme="minorHAnsi"/>
          <w:b/>
          <w:bCs/>
          <w:color w:val="000000" w:themeColor="text1"/>
        </w:rPr>
        <w:br/>
      </w:r>
      <w:r w:rsidR="00F408C6" w:rsidRPr="00282144">
        <w:rPr>
          <w:rFonts w:asciiTheme="minorHAnsi" w:hAnsiTheme="minorHAnsi" w:cstheme="minorHAnsi"/>
          <w:b/>
          <w:bCs/>
          <w:color w:val="000000" w:themeColor="text1"/>
        </w:rPr>
        <w:t xml:space="preserve">poz. 457) </w:t>
      </w:r>
      <w:r w:rsidRPr="00282144">
        <w:rPr>
          <w:rFonts w:asciiTheme="minorHAnsi" w:hAnsiTheme="minorHAnsi" w:cstheme="minorHAnsi"/>
          <w:b/>
          <w:bCs/>
          <w:color w:val="000000" w:themeColor="text1"/>
        </w:rPr>
        <w:t xml:space="preserve">w sprawie standardów dotyczących przestrzennego kształtowania budynków </w:t>
      </w:r>
      <w:r w:rsidR="008C0A7E" w:rsidRPr="00282144">
        <w:rPr>
          <w:rFonts w:asciiTheme="minorHAnsi" w:hAnsiTheme="minorHAnsi" w:cstheme="minorHAnsi"/>
          <w:b/>
          <w:bCs/>
          <w:color w:val="000000" w:themeColor="text1"/>
        </w:rPr>
        <w:br/>
      </w:r>
      <w:r w:rsidRPr="00282144">
        <w:rPr>
          <w:rFonts w:asciiTheme="minorHAnsi" w:hAnsiTheme="minorHAnsi" w:cstheme="minorHAnsi"/>
          <w:b/>
          <w:bCs/>
          <w:color w:val="000000" w:themeColor="text1"/>
        </w:rPr>
        <w:t xml:space="preserve">i jego otoczenia, technologii wykonania i wyposażenia technicznego budynku oraz lokalizacji przedsięwzięć realizowanych z wykorzystaniem finansowego wsparcia </w:t>
      </w:r>
      <w:r w:rsidR="008C0A7E" w:rsidRPr="00282144">
        <w:rPr>
          <w:rFonts w:asciiTheme="minorHAnsi" w:hAnsiTheme="minorHAnsi" w:cstheme="minorHAnsi"/>
          <w:b/>
          <w:bCs/>
          <w:color w:val="000000" w:themeColor="text1"/>
        </w:rPr>
        <w:br/>
      </w:r>
      <w:r w:rsidRPr="00282144">
        <w:rPr>
          <w:rFonts w:asciiTheme="minorHAnsi" w:hAnsiTheme="minorHAnsi" w:cstheme="minorHAnsi"/>
          <w:b/>
          <w:bCs/>
          <w:color w:val="000000" w:themeColor="text1"/>
        </w:rPr>
        <w:t>z Funduszu Dopłat</w:t>
      </w:r>
    </w:p>
    <w:p w14:paraId="1F0D03A2" w14:textId="5ABB7990" w:rsidR="00D9287E" w:rsidRPr="00282144" w:rsidRDefault="00AD00AD" w:rsidP="00313B78">
      <w:pPr>
        <w:pStyle w:val="Akapitzlist"/>
        <w:numPr>
          <w:ilvl w:val="0"/>
          <w:numId w:val="34"/>
        </w:numPr>
        <w:spacing w:after="0" w:line="240" w:lineRule="auto"/>
        <w:ind w:left="709"/>
        <w:jc w:val="both"/>
        <w:rPr>
          <w:rFonts w:asciiTheme="minorHAnsi" w:hAnsiTheme="minorHAnsi" w:cstheme="minorHAnsi"/>
          <w:color w:val="000000" w:themeColor="text1"/>
        </w:rPr>
      </w:pPr>
      <w:r w:rsidRPr="00282144">
        <w:rPr>
          <w:rFonts w:asciiTheme="minorHAnsi" w:hAnsiTheme="minorHAnsi" w:cstheme="minorHAnsi"/>
          <w:color w:val="000000" w:themeColor="text1"/>
        </w:rPr>
        <w:t xml:space="preserve">rozporządzeniu </w:t>
      </w:r>
      <w:r w:rsidR="00D9287E" w:rsidRPr="00282144">
        <w:rPr>
          <w:rFonts w:asciiTheme="minorHAnsi" w:hAnsiTheme="minorHAnsi" w:cstheme="minorHAnsi"/>
          <w:color w:val="000000" w:themeColor="text1"/>
        </w:rPr>
        <w:t xml:space="preserve">Ministra </w:t>
      </w:r>
      <w:r w:rsidR="00263AE1" w:rsidRPr="00282144">
        <w:rPr>
          <w:rFonts w:asciiTheme="minorHAnsi" w:hAnsiTheme="minorHAnsi" w:cstheme="minorHAnsi"/>
          <w:color w:val="000000" w:themeColor="text1"/>
        </w:rPr>
        <w:t>Rozwoju</w:t>
      </w:r>
      <w:r w:rsidR="00D9287E" w:rsidRPr="00282144">
        <w:rPr>
          <w:rFonts w:asciiTheme="minorHAnsi" w:hAnsiTheme="minorHAnsi" w:cstheme="minorHAnsi"/>
          <w:color w:val="000000" w:themeColor="text1"/>
        </w:rPr>
        <w:t xml:space="preserve"> z dnia </w:t>
      </w:r>
      <w:r w:rsidR="00263AE1" w:rsidRPr="00282144">
        <w:rPr>
          <w:rFonts w:asciiTheme="minorHAnsi" w:hAnsiTheme="minorHAnsi" w:cstheme="minorHAnsi"/>
          <w:color w:val="000000" w:themeColor="text1"/>
        </w:rPr>
        <w:t>11</w:t>
      </w:r>
      <w:r w:rsidR="00D9287E" w:rsidRPr="00282144">
        <w:rPr>
          <w:rFonts w:asciiTheme="minorHAnsi" w:hAnsiTheme="minorHAnsi" w:cstheme="minorHAnsi"/>
          <w:color w:val="000000" w:themeColor="text1"/>
        </w:rPr>
        <w:t xml:space="preserve"> </w:t>
      </w:r>
      <w:r w:rsidR="00263AE1" w:rsidRPr="00282144">
        <w:rPr>
          <w:rFonts w:asciiTheme="minorHAnsi" w:hAnsiTheme="minorHAnsi" w:cstheme="minorHAnsi"/>
          <w:color w:val="000000" w:themeColor="text1"/>
        </w:rPr>
        <w:t>września</w:t>
      </w:r>
      <w:r w:rsidR="00D9287E" w:rsidRPr="00282144">
        <w:rPr>
          <w:rFonts w:asciiTheme="minorHAnsi" w:hAnsiTheme="minorHAnsi" w:cstheme="minorHAnsi"/>
          <w:color w:val="000000" w:themeColor="text1"/>
        </w:rPr>
        <w:t xml:space="preserve"> 20</w:t>
      </w:r>
      <w:r w:rsidR="00263AE1" w:rsidRPr="00282144">
        <w:rPr>
          <w:rFonts w:asciiTheme="minorHAnsi" w:hAnsiTheme="minorHAnsi" w:cstheme="minorHAnsi"/>
          <w:color w:val="000000" w:themeColor="text1"/>
        </w:rPr>
        <w:t xml:space="preserve">20 </w:t>
      </w:r>
      <w:r w:rsidR="00D9287E" w:rsidRPr="00282144">
        <w:rPr>
          <w:rFonts w:asciiTheme="minorHAnsi" w:hAnsiTheme="minorHAnsi" w:cstheme="minorHAnsi"/>
          <w:color w:val="000000" w:themeColor="text1"/>
        </w:rPr>
        <w:t xml:space="preserve">r. </w:t>
      </w:r>
      <w:r w:rsidR="00F408C6" w:rsidRPr="00282144">
        <w:rPr>
          <w:rFonts w:asciiTheme="minorHAnsi" w:hAnsiTheme="minorHAnsi" w:cstheme="minorHAnsi"/>
          <w:color w:val="000000" w:themeColor="text1"/>
        </w:rPr>
        <w:t xml:space="preserve">(tj. DZ.U. z 2020 r., poz. 1609) </w:t>
      </w:r>
      <w:r w:rsidR="008C0A7E" w:rsidRPr="00282144">
        <w:rPr>
          <w:rFonts w:asciiTheme="minorHAnsi" w:hAnsiTheme="minorHAnsi" w:cstheme="minorHAnsi"/>
          <w:color w:val="000000" w:themeColor="text1"/>
        </w:rPr>
        <w:br/>
      </w:r>
      <w:r w:rsidR="00D9287E" w:rsidRPr="00282144">
        <w:rPr>
          <w:rFonts w:asciiTheme="minorHAnsi" w:hAnsiTheme="minorHAnsi" w:cstheme="minorHAnsi"/>
          <w:color w:val="000000" w:themeColor="text1"/>
        </w:rPr>
        <w:t xml:space="preserve">w sprawie szczegółowego zakresu i formy projektu budowlanego oraz wymaganiami </w:t>
      </w:r>
      <w:r w:rsidR="00263AE1" w:rsidRPr="00282144">
        <w:rPr>
          <w:rFonts w:asciiTheme="minorHAnsi" w:hAnsiTheme="minorHAnsi" w:cstheme="minorHAnsi"/>
          <w:color w:val="000000" w:themeColor="text1"/>
        </w:rPr>
        <w:t>u</w:t>
      </w:r>
      <w:r w:rsidR="00D9287E" w:rsidRPr="00282144">
        <w:rPr>
          <w:rFonts w:asciiTheme="minorHAnsi" w:hAnsiTheme="minorHAnsi" w:cstheme="minorHAnsi"/>
          <w:color w:val="000000" w:themeColor="text1"/>
        </w:rPr>
        <w:t>mowy</w:t>
      </w:r>
      <w:r w:rsidRPr="00282144">
        <w:rPr>
          <w:rFonts w:asciiTheme="minorHAnsi" w:hAnsiTheme="minorHAnsi" w:cstheme="minorHAnsi"/>
          <w:color w:val="000000" w:themeColor="text1"/>
        </w:rPr>
        <w:t>,</w:t>
      </w:r>
    </w:p>
    <w:p w14:paraId="15A0A571" w14:textId="46D44050" w:rsidR="00AD00AD" w:rsidRPr="00282144" w:rsidRDefault="00786EE3" w:rsidP="00786EE3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</w:rPr>
      </w:pPr>
      <w:r w:rsidRPr="00282144">
        <w:rPr>
          <w:rFonts w:asciiTheme="minorHAnsi" w:hAnsiTheme="minorHAnsi" w:cstheme="minorHAnsi"/>
          <w:color w:val="000000" w:themeColor="text1"/>
        </w:rPr>
        <w:t>Wykonawca zobowiązany jest do pozyskania decyzji administracyjnych, opinii, pozwoleń lub uzgodnień na etapie opracowania projektu, o ile wymagane są przez przepisy prawa oraz niezbędne dla prawidłowego wykonania przedmiotu umowy, w szczególności Wykonawca opracuje kompletne wnioski o wydanie decyzji określonych w ustawie Prawo wodne, decyzji środowiskowych, decyzji o warunkach zabudowy,  jak też pozyska te decyzje.</w:t>
      </w:r>
    </w:p>
    <w:p w14:paraId="2FF57F76" w14:textId="6E10214F" w:rsidR="00D9287E" w:rsidRPr="00282144" w:rsidRDefault="00D9287E" w:rsidP="004A44EA">
      <w:pPr>
        <w:numPr>
          <w:ilvl w:val="0"/>
          <w:numId w:val="11"/>
        </w:numPr>
        <w:ind w:left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8214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terminie </w:t>
      </w:r>
      <w:r w:rsidR="006C19A4" w:rsidRPr="00282144">
        <w:rPr>
          <w:rFonts w:asciiTheme="minorHAnsi" w:hAnsiTheme="minorHAnsi" w:cstheme="minorHAnsi"/>
          <w:color w:val="000000" w:themeColor="text1"/>
          <w:sz w:val="22"/>
          <w:szCs w:val="22"/>
        </w:rPr>
        <w:t>2 dni</w:t>
      </w:r>
      <w:r w:rsidRPr="0028214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od dnia przedłożenia projektu budowlanego Zamawiającemu, Strony ustalą datę spotkania w celu omówienia </w:t>
      </w:r>
      <w:r w:rsidR="006C19A4" w:rsidRPr="0028214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tego </w:t>
      </w:r>
      <w:r w:rsidRPr="00282144">
        <w:rPr>
          <w:rFonts w:asciiTheme="minorHAnsi" w:hAnsiTheme="minorHAnsi" w:cstheme="minorHAnsi"/>
          <w:color w:val="000000" w:themeColor="text1"/>
          <w:sz w:val="22"/>
          <w:szCs w:val="22"/>
        </w:rPr>
        <w:t>projektu. Data ta powinna być wyznaczona w terminie nie dłuższym niż</w:t>
      </w:r>
      <w:r w:rsidR="000F1352" w:rsidRPr="0028214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jeden tydzień</w:t>
      </w:r>
      <w:r w:rsidRPr="0028214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od przedłożenia projektu budowlanego.</w:t>
      </w:r>
    </w:p>
    <w:p w14:paraId="7827A975" w14:textId="7F7B2052" w:rsidR="00D9287E" w:rsidRPr="00282144" w:rsidRDefault="00D9287E" w:rsidP="004A44EA">
      <w:pPr>
        <w:numPr>
          <w:ilvl w:val="0"/>
          <w:numId w:val="11"/>
        </w:numPr>
        <w:ind w:left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8214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Zamawiający przekaże uwagi oraz zalecenia do projektu budowlanego, które </w:t>
      </w:r>
      <w:r w:rsidR="000D572E" w:rsidRPr="00282144">
        <w:rPr>
          <w:rFonts w:asciiTheme="minorHAnsi" w:hAnsiTheme="minorHAnsi" w:cstheme="minorHAnsi"/>
          <w:color w:val="000000" w:themeColor="text1"/>
          <w:sz w:val="22"/>
          <w:szCs w:val="22"/>
        </w:rPr>
        <w:t>Wykonawca</w:t>
      </w:r>
      <w:r w:rsidRPr="0028214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obowiązany jest uwzględnić, chyba że uwagi te nie są możliwe do wprowadzenia zgodnie </w:t>
      </w:r>
      <w:r w:rsidR="008C0A7E" w:rsidRPr="00282144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28214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 wiedzą techniczną, obowiązującym prawem, lub są niezgodne z </w:t>
      </w:r>
      <w:r w:rsidR="006C19A4" w:rsidRPr="00282144">
        <w:rPr>
          <w:rFonts w:asciiTheme="minorHAnsi" w:hAnsiTheme="minorHAnsi" w:cstheme="minorHAnsi"/>
          <w:color w:val="000000" w:themeColor="text1"/>
          <w:sz w:val="22"/>
          <w:szCs w:val="22"/>
        </w:rPr>
        <w:t>k</w:t>
      </w:r>
      <w:r w:rsidRPr="0028214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oncepcją oraz z ofertą. </w:t>
      </w:r>
      <w:r w:rsidR="006C19A4" w:rsidRPr="00282144">
        <w:rPr>
          <w:rFonts w:asciiTheme="minorHAnsi" w:hAnsiTheme="minorHAnsi" w:cstheme="minorHAnsi"/>
          <w:color w:val="000000" w:themeColor="text1"/>
          <w:sz w:val="22"/>
          <w:szCs w:val="22"/>
        </w:rPr>
        <w:t>Wykonawca</w:t>
      </w:r>
      <w:r w:rsidRPr="0028214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może przedstawić rozwiązania alternatywne do zgłoszonych uwag, które podlegają opiniowaniu przez Zamawiającego.</w:t>
      </w:r>
    </w:p>
    <w:p w14:paraId="2F899645" w14:textId="77777777" w:rsidR="00D9287E" w:rsidRPr="00282144" w:rsidRDefault="00D9287E" w:rsidP="004A44EA">
      <w:pPr>
        <w:numPr>
          <w:ilvl w:val="0"/>
          <w:numId w:val="11"/>
        </w:numPr>
        <w:ind w:left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82144">
        <w:rPr>
          <w:rFonts w:asciiTheme="minorHAnsi" w:hAnsiTheme="minorHAnsi" w:cstheme="minorHAnsi"/>
          <w:color w:val="000000" w:themeColor="text1"/>
          <w:sz w:val="22"/>
          <w:szCs w:val="22"/>
        </w:rPr>
        <w:t>Projekt budowlany podlega akceptacji Zamawiającego. Zaakceptowany projekt budowlany stanowić będzie podstawę do złożenia wniosku o pozwolenie na budowę.</w:t>
      </w:r>
    </w:p>
    <w:p w14:paraId="4C56980D" w14:textId="7B31560C" w:rsidR="00D9287E" w:rsidRPr="00282144" w:rsidRDefault="000D572E" w:rsidP="004A44EA">
      <w:pPr>
        <w:numPr>
          <w:ilvl w:val="0"/>
          <w:numId w:val="11"/>
        </w:numPr>
        <w:ind w:left="42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82144">
        <w:rPr>
          <w:rFonts w:asciiTheme="minorHAnsi" w:hAnsiTheme="minorHAnsi" w:cstheme="minorHAnsi"/>
          <w:color w:val="000000" w:themeColor="text1"/>
          <w:sz w:val="22"/>
          <w:szCs w:val="22"/>
        </w:rPr>
        <w:t>Wykonawca</w:t>
      </w:r>
      <w:r w:rsidR="00D9287E" w:rsidRPr="0028214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odpowiada za pozyskanie pozwolenia na budowę, w tym kompletność wniosku, udzielanie właściwym organom informacji i wyjaśnień niezbędnych dla pozyskania opinii, uzgodnień oraz decyzji administracyjnych, w przypadku konieczności dokonania uzupełnień bądź zmian w dokumentacji projektowej na żądanie organu administracyjnego wydającego właściwą decyzję administracyjną, </w:t>
      </w:r>
      <w:r w:rsidRPr="00282144">
        <w:rPr>
          <w:rFonts w:asciiTheme="minorHAnsi" w:hAnsiTheme="minorHAnsi" w:cstheme="minorHAnsi"/>
          <w:color w:val="000000" w:themeColor="text1"/>
          <w:sz w:val="22"/>
          <w:szCs w:val="22"/>
        </w:rPr>
        <w:t>Wykonawca</w:t>
      </w:r>
      <w:r w:rsidR="00D9287E" w:rsidRPr="0028214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niezwłocznie wniesie odpowiednie poprawki.</w:t>
      </w:r>
    </w:p>
    <w:p w14:paraId="44922457" w14:textId="77777777" w:rsidR="000F1352" w:rsidRPr="00282144" w:rsidRDefault="000F1352" w:rsidP="004A44EA">
      <w:pPr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11C26A7C" w14:textId="5E671587" w:rsidR="000F1352" w:rsidRPr="00282144" w:rsidRDefault="000F1352" w:rsidP="004A44EA">
      <w:pPr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28214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lastRenderedPageBreak/>
        <w:t>§ </w:t>
      </w:r>
      <w:r w:rsidR="00CB6E41" w:rsidRPr="0028214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6.</w:t>
      </w:r>
    </w:p>
    <w:p w14:paraId="6A7BD037" w14:textId="3C5401D5" w:rsidR="000F1352" w:rsidRPr="00282144" w:rsidRDefault="000F1352" w:rsidP="004A44EA">
      <w:pPr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28214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Etap </w:t>
      </w:r>
      <w:r w:rsidR="000D572E" w:rsidRPr="0028214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3</w:t>
      </w:r>
    </w:p>
    <w:p w14:paraId="7B8B20CC" w14:textId="0FFAE440" w:rsidR="000D572E" w:rsidRPr="00282144" w:rsidRDefault="000D572E" w:rsidP="00313B78">
      <w:pPr>
        <w:pStyle w:val="Akapitzlist"/>
        <w:numPr>
          <w:ilvl w:val="0"/>
          <w:numId w:val="29"/>
        </w:numPr>
        <w:spacing w:after="0" w:line="240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282144">
        <w:rPr>
          <w:rFonts w:asciiTheme="minorHAnsi" w:hAnsiTheme="minorHAnsi" w:cstheme="minorHAnsi"/>
          <w:color w:val="000000" w:themeColor="text1"/>
        </w:rPr>
        <w:t>Wykonawca</w:t>
      </w:r>
      <w:r w:rsidR="000F1352" w:rsidRPr="00282144">
        <w:rPr>
          <w:rFonts w:asciiTheme="minorHAnsi" w:hAnsiTheme="minorHAnsi" w:cstheme="minorHAnsi"/>
          <w:color w:val="000000" w:themeColor="text1"/>
        </w:rPr>
        <w:t xml:space="preserve"> opracuje specyfikację techniczną wykonania i odbioru robót na zasadach </w:t>
      </w:r>
      <w:r w:rsidR="008C0A7E" w:rsidRPr="00282144">
        <w:rPr>
          <w:rFonts w:asciiTheme="minorHAnsi" w:hAnsiTheme="minorHAnsi" w:cstheme="minorHAnsi"/>
          <w:color w:val="000000" w:themeColor="text1"/>
        </w:rPr>
        <w:br/>
      </w:r>
      <w:r w:rsidR="000F1352" w:rsidRPr="00282144">
        <w:rPr>
          <w:rFonts w:asciiTheme="minorHAnsi" w:hAnsiTheme="minorHAnsi" w:cstheme="minorHAnsi"/>
          <w:color w:val="000000" w:themeColor="text1"/>
        </w:rPr>
        <w:t xml:space="preserve">i w zakresie określonym rozporządzeniem Ministra Infrastruktury z dnia 2 września 2004 r. </w:t>
      </w:r>
      <w:r w:rsidR="008C0A7E" w:rsidRPr="00282144">
        <w:rPr>
          <w:rFonts w:asciiTheme="minorHAnsi" w:hAnsiTheme="minorHAnsi" w:cstheme="minorHAnsi"/>
          <w:color w:val="000000" w:themeColor="text1"/>
        </w:rPr>
        <w:br/>
      </w:r>
      <w:r w:rsidR="006C19A4" w:rsidRPr="00282144">
        <w:rPr>
          <w:rFonts w:asciiTheme="minorHAnsi" w:hAnsiTheme="minorHAnsi" w:cstheme="minorHAnsi"/>
          <w:color w:val="000000" w:themeColor="text1"/>
        </w:rPr>
        <w:t>(tj. Dz.U. z 2013 r., poz. 1129)</w:t>
      </w:r>
      <w:r w:rsidR="000F1352" w:rsidRPr="00282144">
        <w:rPr>
          <w:rFonts w:asciiTheme="minorHAnsi" w:hAnsiTheme="minorHAnsi" w:cstheme="minorHAnsi"/>
          <w:color w:val="000000" w:themeColor="text1"/>
        </w:rPr>
        <w:t>w sprawie szczegółowego zakresu i formy dokumentacji projektowej, specyfikacji technicznych wykonania i odbioru robót budowlanych praz programu funkcjonalno- użytkowego oraz z wymaganiami umowy.</w:t>
      </w:r>
    </w:p>
    <w:p w14:paraId="1B1C50D1" w14:textId="4F44B7D8" w:rsidR="000D572E" w:rsidRPr="00282144" w:rsidRDefault="000D572E" w:rsidP="00313B78">
      <w:pPr>
        <w:pStyle w:val="Akapitzlist"/>
        <w:numPr>
          <w:ilvl w:val="0"/>
          <w:numId w:val="29"/>
        </w:numPr>
        <w:spacing w:after="0" w:line="240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282144">
        <w:rPr>
          <w:rFonts w:asciiTheme="minorHAnsi" w:hAnsiTheme="minorHAnsi" w:cstheme="minorHAnsi"/>
          <w:color w:val="000000" w:themeColor="text1"/>
        </w:rPr>
        <w:t>Wykonawca</w:t>
      </w:r>
      <w:r w:rsidR="000F1352" w:rsidRPr="00282144">
        <w:rPr>
          <w:rFonts w:asciiTheme="minorHAnsi" w:hAnsiTheme="minorHAnsi" w:cstheme="minorHAnsi"/>
          <w:color w:val="000000" w:themeColor="text1"/>
        </w:rPr>
        <w:t xml:space="preserve"> na podstawie projektu budowlanego oraz projektów wykonawczych opracuje przedmiar robót oraz kosztorys inwestorski</w:t>
      </w:r>
      <w:r w:rsidRPr="00282144">
        <w:rPr>
          <w:rFonts w:asciiTheme="minorHAnsi" w:hAnsiTheme="minorHAnsi" w:cstheme="minorHAnsi"/>
          <w:color w:val="000000" w:themeColor="text1"/>
        </w:rPr>
        <w:t>.</w:t>
      </w:r>
    </w:p>
    <w:p w14:paraId="122C60E6" w14:textId="5549B7E0" w:rsidR="000D572E" w:rsidRPr="00282144" w:rsidRDefault="000F1352" w:rsidP="00313B78">
      <w:pPr>
        <w:pStyle w:val="Akapitzlist"/>
        <w:numPr>
          <w:ilvl w:val="0"/>
          <w:numId w:val="29"/>
        </w:numPr>
        <w:spacing w:after="0" w:line="240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282144">
        <w:rPr>
          <w:rFonts w:asciiTheme="minorHAnsi" w:hAnsiTheme="minorHAnsi" w:cstheme="minorHAnsi"/>
          <w:color w:val="000000" w:themeColor="text1"/>
        </w:rPr>
        <w:t>Strony ustalają, że przez przedmiar robót</w:t>
      </w:r>
      <w:r w:rsidR="000D572E" w:rsidRPr="00282144">
        <w:rPr>
          <w:rFonts w:asciiTheme="minorHAnsi" w:hAnsiTheme="minorHAnsi" w:cstheme="minorHAnsi"/>
          <w:color w:val="000000" w:themeColor="text1"/>
        </w:rPr>
        <w:t xml:space="preserve"> </w:t>
      </w:r>
      <w:r w:rsidR="006C19A4" w:rsidRPr="00282144">
        <w:rPr>
          <w:rFonts w:asciiTheme="minorHAnsi" w:hAnsiTheme="minorHAnsi" w:cstheme="minorHAnsi"/>
          <w:color w:val="000000" w:themeColor="text1"/>
        </w:rPr>
        <w:t>należy rozumieć</w:t>
      </w:r>
      <w:r w:rsidRPr="00282144">
        <w:rPr>
          <w:rFonts w:asciiTheme="minorHAnsi" w:hAnsiTheme="minorHAnsi" w:cstheme="minorHAnsi"/>
          <w:color w:val="000000" w:themeColor="text1"/>
        </w:rPr>
        <w:t xml:space="preserve"> opracowanie wykonane zgodnie</w:t>
      </w:r>
      <w:r w:rsidR="000D572E" w:rsidRPr="00282144">
        <w:rPr>
          <w:rFonts w:asciiTheme="minorHAnsi" w:hAnsiTheme="minorHAnsi" w:cstheme="minorHAnsi"/>
          <w:color w:val="000000" w:themeColor="text1"/>
        </w:rPr>
        <w:t xml:space="preserve"> </w:t>
      </w:r>
      <w:r w:rsidR="008C0A7E" w:rsidRPr="00282144">
        <w:rPr>
          <w:rFonts w:asciiTheme="minorHAnsi" w:hAnsiTheme="minorHAnsi" w:cstheme="minorHAnsi"/>
          <w:color w:val="000000" w:themeColor="text1"/>
        </w:rPr>
        <w:br/>
      </w:r>
      <w:r w:rsidRPr="00282144">
        <w:rPr>
          <w:rFonts w:asciiTheme="minorHAnsi" w:hAnsiTheme="minorHAnsi" w:cstheme="minorHAnsi"/>
          <w:color w:val="000000" w:themeColor="text1"/>
        </w:rPr>
        <w:t xml:space="preserve">z przepisami rozporządzenia Ministra Infrastruktury z dnia 2 września 2004r. w sprawie szczegółowego zakresu i formy dokumentacji projektowej, specyfikacji technicznych wykonania </w:t>
      </w:r>
      <w:r w:rsidR="008C0A7E" w:rsidRPr="00282144">
        <w:rPr>
          <w:rFonts w:asciiTheme="minorHAnsi" w:hAnsiTheme="minorHAnsi" w:cstheme="minorHAnsi"/>
          <w:color w:val="000000" w:themeColor="text1"/>
        </w:rPr>
        <w:br/>
      </w:r>
      <w:r w:rsidRPr="00282144">
        <w:rPr>
          <w:rFonts w:asciiTheme="minorHAnsi" w:hAnsiTheme="minorHAnsi" w:cstheme="minorHAnsi"/>
          <w:color w:val="000000" w:themeColor="text1"/>
        </w:rPr>
        <w:t>i odbioru robót budowlanych oraz programu fun</w:t>
      </w:r>
      <w:r w:rsidR="006C19A4" w:rsidRPr="00282144">
        <w:rPr>
          <w:rFonts w:asciiTheme="minorHAnsi" w:hAnsiTheme="minorHAnsi" w:cstheme="minorHAnsi"/>
          <w:color w:val="000000" w:themeColor="text1"/>
        </w:rPr>
        <w:t>k</w:t>
      </w:r>
      <w:r w:rsidRPr="00282144">
        <w:rPr>
          <w:rFonts w:asciiTheme="minorHAnsi" w:hAnsiTheme="minorHAnsi" w:cstheme="minorHAnsi"/>
          <w:color w:val="000000" w:themeColor="text1"/>
        </w:rPr>
        <w:t>cjonalno-użytkowego</w:t>
      </w:r>
      <w:r w:rsidR="000D572E" w:rsidRPr="00282144">
        <w:rPr>
          <w:rFonts w:asciiTheme="minorHAnsi" w:hAnsiTheme="minorHAnsi" w:cstheme="minorHAnsi"/>
          <w:color w:val="000000" w:themeColor="text1"/>
        </w:rPr>
        <w:t xml:space="preserve"> </w:t>
      </w:r>
      <w:r w:rsidRPr="00282144">
        <w:rPr>
          <w:rFonts w:asciiTheme="minorHAnsi" w:hAnsiTheme="minorHAnsi" w:cstheme="minorHAnsi"/>
          <w:color w:val="000000" w:themeColor="text1"/>
        </w:rPr>
        <w:t xml:space="preserve">określającymi zakres </w:t>
      </w:r>
      <w:r w:rsidR="008C0A7E" w:rsidRPr="00282144">
        <w:rPr>
          <w:rFonts w:asciiTheme="minorHAnsi" w:hAnsiTheme="minorHAnsi" w:cstheme="minorHAnsi"/>
          <w:color w:val="000000" w:themeColor="text1"/>
        </w:rPr>
        <w:br/>
      </w:r>
      <w:r w:rsidRPr="00282144">
        <w:rPr>
          <w:rFonts w:asciiTheme="minorHAnsi" w:hAnsiTheme="minorHAnsi" w:cstheme="minorHAnsi"/>
          <w:color w:val="000000" w:themeColor="text1"/>
        </w:rPr>
        <w:t>i formę przedmiaru oraz wymaganiami umowy.</w:t>
      </w:r>
    </w:p>
    <w:p w14:paraId="25546F2C" w14:textId="0A891F62" w:rsidR="000F1352" w:rsidRPr="00282144" w:rsidRDefault="000F1352" w:rsidP="00313B78">
      <w:pPr>
        <w:pStyle w:val="Akapitzlist"/>
        <w:numPr>
          <w:ilvl w:val="0"/>
          <w:numId w:val="29"/>
        </w:numPr>
        <w:spacing w:after="0" w:line="240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282144">
        <w:rPr>
          <w:rFonts w:asciiTheme="minorHAnsi" w:hAnsiTheme="minorHAnsi" w:cstheme="minorHAnsi"/>
          <w:color w:val="000000" w:themeColor="text1"/>
        </w:rPr>
        <w:t>Strony ustalają, że przez kosztorys inwestorski</w:t>
      </w:r>
      <w:r w:rsidR="000D572E" w:rsidRPr="00282144">
        <w:rPr>
          <w:rFonts w:asciiTheme="minorHAnsi" w:hAnsiTheme="minorHAnsi" w:cstheme="minorHAnsi"/>
          <w:color w:val="000000" w:themeColor="text1"/>
        </w:rPr>
        <w:t xml:space="preserve"> </w:t>
      </w:r>
      <w:r w:rsidR="006C19A4" w:rsidRPr="00282144">
        <w:rPr>
          <w:rFonts w:asciiTheme="minorHAnsi" w:hAnsiTheme="minorHAnsi" w:cstheme="minorHAnsi"/>
          <w:color w:val="000000" w:themeColor="text1"/>
        </w:rPr>
        <w:t>należy rozumieć</w:t>
      </w:r>
      <w:r w:rsidR="000D572E" w:rsidRPr="00282144">
        <w:rPr>
          <w:rFonts w:asciiTheme="minorHAnsi" w:hAnsiTheme="minorHAnsi" w:cstheme="minorHAnsi"/>
          <w:color w:val="000000" w:themeColor="text1"/>
        </w:rPr>
        <w:t xml:space="preserve"> </w:t>
      </w:r>
      <w:r w:rsidRPr="00282144">
        <w:rPr>
          <w:rFonts w:asciiTheme="minorHAnsi" w:hAnsiTheme="minorHAnsi" w:cstheme="minorHAnsi"/>
          <w:color w:val="000000" w:themeColor="text1"/>
        </w:rPr>
        <w:t xml:space="preserve">opracowanie wykonane zgodnie z przepisami Rozporządzenia Ministra Infrastruktury z dnia 18 maja 2004 r. w sprawie określenia metod i podstaw sporządzania kosztorysu inwestorskiego obliczania planowanych kosztów prac projektowych oraz planowanych kosztów robót budowlanych określonych w programie funkcjonalno-użytkowym oraz wymogami </w:t>
      </w:r>
      <w:r w:rsidR="003B21BE" w:rsidRPr="00282144">
        <w:rPr>
          <w:rFonts w:asciiTheme="minorHAnsi" w:hAnsiTheme="minorHAnsi" w:cstheme="minorHAnsi"/>
          <w:color w:val="000000" w:themeColor="text1"/>
        </w:rPr>
        <w:t>u</w:t>
      </w:r>
      <w:r w:rsidRPr="00282144">
        <w:rPr>
          <w:rFonts w:asciiTheme="minorHAnsi" w:hAnsiTheme="minorHAnsi" w:cstheme="minorHAnsi"/>
          <w:color w:val="000000" w:themeColor="text1"/>
        </w:rPr>
        <w:t>mowy.</w:t>
      </w:r>
    </w:p>
    <w:p w14:paraId="069F3D6B" w14:textId="77777777" w:rsidR="000F1352" w:rsidRPr="00282144" w:rsidRDefault="000F1352" w:rsidP="004A44EA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DDECEB9" w14:textId="3C98998E" w:rsidR="003B21BE" w:rsidRPr="00282144" w:rsidRDefault="003B21BE" w:rsidP="004A44EA">
      <w:pPr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28214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§ </w:t>
      </w:r>
      <w:r w:rsidR="00CB6E41" w:rsidRPr="0028214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7.</w:t>
      </w:r>
    </w:p>
    <w:p w14:paraId="67AD952D" w14:textId="5F56C2E3" w:rsidR="003B21BE" w:rsidRPr="00282144" w:rsidRDefault="003B21BE" w:rsidP="004A44EA">
      <w:pPr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28214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Etap </w:t>
      </w:r>
      <w:r w:rsidR="000D572E" w:rsidRPr="0028214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4</w:t>
      </w:r>
    </w:p>
    <w:p w14:paraId="11BA69D6" w14:textId="4BBF5F1B" w:rsidR="003B21BE" w:rsidRPr="00282144" w:rsidRDefault="000D572E" w:rsidP="00313B78">
      <w:pPr>
        <w:pStyle w:val="Akapitzlist"/>
        <w:widowControl w:val="0"/>
        <w:numPr>
          <w:ilvl w:val="0"/>
          <w:numId w:val="12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282144">
        <w:rPr>
          <w:rFonts w:asciiTheme="minorHAnsi" w:hAnsiTheme="minorHAnsi" w:cstheme="minorHAnsi"/>
          <w:color w:val="000000" w:themeColor="text1"/>
        </w:rPr>
        <w:t>Wykonawca</w:t>
      </w:r>
      <w:r w:rsidR="003B21BE" w:rsidRPr="00282144">
        <w:rPr>
          <w:rFonts w:asciiTheme="minorHAnsi" w:hAnsiTheme="minorHAnsi" w:cstheme="minorHAnsi"/>
          <w:color w:val="000000" w:themeColor="text1"/>
        </w:rPr>
        <w:t xml:space="preserve"> zobowiązany jest do pozyskania decyzji administracyjnych, opinii, pozwoleń lub uzgodnień</w:t>
      </w:r>
      <w:r w:rsidR="00684E6A" w:rsidRPr="00282144">
        <w:rPr>
          <w:rFonts w:asciiTheme="minorHAnsi" w:hAnsiTheme="minorHAnsi" w:cstheme="minorHAnsi"/>
          <w:color w:val="000000" w:themeColor="text1"/>
        </w:rPr>
        <w:t xml:space="preserve"> na etapie opracowania projektu</w:t>
      </w:r>
      <w:r w:rsidR="003B21BE" w:rsidRPr="00282144">
        <w:rPr>
          <w:rFonts w:asciiTheme="minorHAnsi" w:hAnsiTheme="minorHAnsi" w:cstheme="minorHAnsi"/>
          <w:color w:val="000000" w:themeColor="text1"/>
        </w:rPr>
        <w:t xml:space="preserve">, o ile wymagane są przez przepisy prawa oraz niezbędne dla prawidłowego wykonania </w:t>
      </w:r>
      <w:r w:rsidRPr="00282144">
        <w:rPr>
          <w:rFonts w:asciiTheme="minorHAnsi" w:hAnsiTheme="minorHAnsi" w:cstheme="minorHAnsi"/>
          <w:color w:val="000000" w:themeColor="text1"/>
        </w:rPr>
        <w:t>p</w:t>
      </w:r>
      <w:r w:rsidR="003B21BE" w:rsidRPr="00282144">
        <w:rPr>
          <w:rFonts w:asciiTheme="minorHAnsi" w:hAnsiTheme="minorHAnsi" w:cstheme="minorHAnsi"/>
          <w:color w:val="000000" w:themeColor="text1"/>
        </w:rPr>
        <w:t xml:space="preserve">rzedmiotu </w:t>
      </w:r>
      <w:r w:rsidRPr="00282144">
        <w:rPr>
          <w:rFonts w:asciiTheme="minorHAnsi" w:hAnsiTheme="minorHAnsi" w:cstheme="minorHAnsi"/>
          <w:color w:val="000000" w:themeColor="text1"/>
        </w:rPr>
        <w:t>u</w:t>
      </w:r>
      <w:r w:rsidR="003B21BE" w:rsidRPr="00282144">
        <w:rPr>
          <w:rFonts w:asciiTheme="minorHAnsi" w:hAnsiTheme="minorHAnsi" w:cstheme="minorHAnsi"/>
          <w:color w:val="000000" w:themeColor="text1"/>
        </w:rPr>
        <w:t xml:space="preserve">mowy, w </w:t>
      </w:r>
      <w:r w:rsidR="00786EE3" w:rsidRPr="00282144">
        <w:rPr>
          <w:rFonts w:asciiTheme="minorHAnsi" w:hAnsiTheme="minorHAnsi" w:cstheme="minorHAnsi"/>
          <w:color w:val="000000" w:themeColor="text1"/>
        </w:rPr>
        <w:t xml:space="preserve">celu uzyskania </w:t>
      </w:r>
      <w:r w:rsidR="006C19A4" w:rsidRPr="00282144">
        <w:rPr>
          <w:rFonts w:asciiTheme="minorHAnsi" w:hAnsiTheme="minorHAnsi" w:cstheme="minorHAnsi"/>
          <w:color w:val="000000" w:themeColor="text1"/>
        </w:rPr>
        <w:t xml:space="preserve">decyzji </w:t>
      </w:r>
      <w:r w:rsidR="003B21BE" w:rsidRPr="00282144">
        <w:rPr>
          <w:rFonts w:asciiTheme="minorHAnsi" w:hAnsiTheme="minorHAnsi" w:cstheme="minorHAnsi"/>
          <w:color w:val="000000" w:themeColor="text1"/>
        </w:rPr>
        <w:t>o pozwoleni</w:t>
      </w:r>
      <w:r w:rsidR="00786EE3" w:rsidRPr="00282144">
        <w:rPr>
          <w:rFonts w:asciiTheme="minorHAnsi" w:hAnsiTheme="minorHAnsi" w:cstheme="minorHAnsi"/>
          <w:color w:val="000000" w:themeColor="text1"/>
        </w:rPr>
        <w:t>u</w:t>
      </w:r>
      <w:r w:rsidR="003B21BE" w:rsidRPr="00282144">
        <w:rPr>
          <w:rFonts w:asciiTheme="minorHAnsi" w:hAnsiTheme="minorHAnsi" w:cstheme="minorHAnsi"/>
          <w:color w:val="000000" w:themeColor="text1"/>
        </w:rPr>
        <w:t xml:space="preserve"> na bu</w:t>
      </w:r>
      <w:r w:rsidR="00786EE3" w:rsidRPr="00282144">
        <w:rPr>
          <w:rFonts w:asciiTheme="minorHAnsi" w:hAnsiTheme="minorHAnsi" w:cstheme="minorHAnsi"/>
          <w:color w:val="000000" w:themeColor="text1"/>
        </w:rPr>
        <w:t>dowę</w:t>
      </w:r>
      <w:r w:rsidR="003B21BE" w:rsidRPr="00282144">
        <w:rPr>
          <w:rFonts w:asciiTheme="minorHAnsi" w:hAnsiTheme="minorHAnsi" w:cstheme="minorHAnsi"/>
          <w:color w:val="000000" w:themeColor="text1"/>
        </w:rPr>
        <w:t>.</w:t>
      </w:r>
    </w:p>
    <w:p w14:paraId="377AF502" w14:textId="3FED73EF" w:rsidR="003B21BE" w:rsidRPr="00282144" w:rsidRDefault="003B21BE" w:rsidP="00313B78">
      <w:pPr>
        <w:pStyle w:val="Akapitzlist"/>
        <w:widowControl w:val="0"/>
        <w:numPr>
          <w:ilvl w:val="0"/>
          <w:numId w:val="12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282144">
        <w:rPr>
          <w:rFonts w:asciiTheme="minorHAnsi" w:hAnsiTheme="minorHAnsi" w:cstheme="minorHAnsi"/>
          <w:color w:val="000000" w:themeColor="text1"/>
        </w:rPr>
        <w:t xml:space="preserve">W celu wykonania zobowiązania określonego w ust. 1 Zamawiający udzieli </w:t>
      </w:r>
      <w:r w:rsidR="000D572E" w:rsidRPr="00282144">
        <w:rPr>
          <w:rFonts w:asciiTheme="minorHAnsi" w:hAnsiTheme="minorHAnsi" w:cstheme="minorHAnsi"/>
          <w:color w:val="000000" w:themeColor="text1"/>
        </w:rPr>
        <w:t>Wykonawcy</w:t>
      </w:r>
      <w:r w:rsidRPr="00282144">
        <w:rPr>
          <w:rFonts w:asciiTheme="minorHAnsi" w:hAnsiTheme="minorHAnsi" w:cstheme="minorHAnsi"/>
          <w:color w:val="000000" w:themeColor="text1"/>
        </w:rPr>
        <w:t xml:space="preserve"> lub wskazanej przez niego osobie pełnomocnictwa do działania i imieniu i na rzecz Zamawiającego jako inwestora w zakresie niezbędnym dla prawidłowego wykonania zobowiązania.</w:t>
      </w:r>
    </w:p>
    <w:p w14:paraId="03162566" w14:textId="202602B0" w:rsidR="003B21BE" w:rsidRPr="00282144" w:rsidRDefault="003B21BE" w:rsidP="00313B78">
      <w:pPr>
        <w:pStyle w:val="Akapitzlist"/>
        <w:widowControl w:val="0"/>
        <w:numPr>
          <w:ilvl w:val="0"/>
          <w:numId w:val="12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282144">
        <w:rPr>
          <w:rFonts w:asciiTheme="minorHAnsi" w:hAnsiTheme="minorHAnsi" w:cstheme="minorHAnsi"/>
          <w:color w:val="000000" w:themeColor="text1"/>
        </w:rPr>
        <w:t>Zamawiający zobowiązany jest do współpracy z</w:t>
      </w:r>
      <w:r w:rsidR="000D572E" w:rsidRPr="00282144">
        <w:rPr>
          <w:rFonts w:asciiTheme="minorHAnsi" w:hAnsiTheme="minorHAnsi" w:cstheme="minorHAnsi"/>
          <w:color w:val="000000" w:themeColor="text1"/>
        </w:rPr>
        <w:t xml:space="preserve"> Wykonawcą</w:t>
      </w:r>
      <w:r w:rsidRPr="00282144">
        <w:rPr>
          <w:rFonts w:asciiTheme="minorHAnsi" w:hAnsiTheme="minorHAnsi" w:cstheme="minorHAnsi"/>
          <w:color w:val="000000" w:themeColor="text1"/>
        </w:rPr>
        <w:t xml:space="preserve"> w celu pozyskania decyzji, opinii lub uzgodnień określonych w ust. 1.</w:t>
      </w:r>
    </w:p>
    <w:p w14:paraId="7990EBDB" w14:textId="5582030F" w:rsidR="006B24D8" w:rsidRPr="00282144" w:rsidRDefault="006B24D8" w:rsidP="004A44EA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7FA446E" w14:textId="3860D8CA" w:rsidR="003B21BE" w:rsidRPr="00282144" w:rsidRDefault="003B21BE" w:rsidP="004A44EA">
      <w:pPr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28214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§ </w:t>
      </w:r>
      <w:r w:rsidR="00CB6E41" w:rsidRPr="0028214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8.</w:t>
      </w:r>
    </w:p>
    <w:p w14:paraId="37201D6F" w14:textId="1FEC1DB9" w:rsidR="003B21BE" w:rsidRPr="00282144" w:rsidRDefault="003B21BE" w:rsidP="004A44EA">
      <w:pPr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28214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Odbiory</w:t>
      </w:r>
    </w:p>
    <w:p w14:paraId="5B40883C" w14:textId="2CDA5B8A" w:rsidR="002D69A7" w:rsidRPr="00282144" w:rsidRDefault="002D69A7" w:rsidP="00313B78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82144">
        <w:rPr>
          <w:rFonts w:asciiTheme="minorHAnsi" w:hAnsiTheme="minorHAnsi" w:cstheme="minorHAnsi"/>
          <w:color w:val="000000" w:themeColor="text1"/>
          <w:sz w:val="22"/>
          <w:szCs w:val="22"/>
        </w:rPr>
        <w:t>Po uzgodnieniu i akceptacji przez Zamawiającego</w:t>
      </w:r>
      <w:r w:rsidR="00AA7B38" w:rsidRPr="0028214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poszczególnych elementów</w:t>
      </w:r>
      <w:r w:rsidRPr="0028214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dokumentacji projektowej na danym etapie Projektant przekazuje:</w:t>
      </w:r>
    </w:p>
    <w:p w14:paraId="55B74EEC" w14:textId="1BC8E494" w:rsidR="002D69A7" w:rsidRPr="00282144" w:rsidRDefault="00470418" w:rsidP="00313B78">
      <w:pPr>
        <w:pStyle w:val="Akapitzlist"/>
        <w:widowControl w:val="0"/>
        <w:numPr>
          <w:ilvl w:val="0"/>
          <w:numId w:val="30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Theme="minorHAnsi" w:hAnsiTheme="minorHAnsi" w:cstheme="minorHAnsi"/>
          <w:color w:val="000000" w:themeColor="text1"/>
        </w:rPr>
      </w:pPr>
      <w:r w:rsidRPr="00282144">
        <w:rPr>
          <w:rFonts w:asciiTheme="minorHAnsi" w:hAnsiTheme="minorHAnsi" w:cstheme="minorHAnsi"/>
          <w:color w:val="000000" w:themeColor="text1"/>
        </w:rPr>
        <w:t>projekt koncepcyjny (PK)</w:t>
      </w:r>
      <w:r w:rsidR="002D69A7" w:rsidRPr="00282144">
        <w:rPr>
          <w:rFonts w:asciiTheme="minorHAnsi" w:hAnsiTheme="minorHAnsi" w:cstheme="minorHAnsi"/>
          <w:color w:val="000000" w:themeColor="text1"/>
        </w:rPr>
        <w:t xml:space="preserve"> – w </w:t>
      </w:r>
      <w:r w:rsidR="00684E6A" w:rsidRPr="00282144">
        <w:rPr>
          <w:rFonts w:asciiTheme="minorHAnsi" w:hAnsiTheme="minorHAnsi" w:cstheme="minorHAnsi"/>
          <w:color w:val="000000" w:themeColor="text1"/>
        </w:rPr>
        <w:t>2</w:t>
      </w:r>
      <w:r w:rsidR="002D69A7" w:rsidRPr="00282144">
        <w:rPr>
          <w:rFonts w:asciiTheme="minorHAnsi" w:hAnsiTheme="minorHAnsi" w:cstheme="minorHAnsi"/>
          <w:color w:val="000000" w:themeColor="text1"/>
        </w:rPr>
        <w:t xml:space="preserve"> egzemplarz</w:t>
      </w:r>
      <w:r w:rsidR="00684E6A" w:rsidRPr="00282144">
        <w:rPr>
          <w:rFonts w:asciiTheme="minorHAnsi" w:hAnsiTheme="minorHAnsi" w:cstheme="minorHAnsi"/>
          <w:color w:val="000000" w:themeColor="text1"/>
        </w:rPr>
        <w:t>ach</w:t>
      </w:r>
      <w:r w:rsidR="002D69A7" w:rsidRPr="00282144">
        <w:rPr>
          <w:rFonts w:asciiTheme="minorHAnsi" w:hAnsiTheme="minorHAnsi" w:cstheme="minorHAnsi"/>
          <w:color w:val="000000" w:themeColor="text1"/>
        </w:rPr>
        <w:t xml:space="preserve"> dla wersji papierowej oraz w 1 egzemplarz</w:t>
      </w:r>
      <w:r w:rsidR="000D572E" w:rsidRPr="00282144">
        <w:rPr>
          <w:rFonts w:asciiTheme="minorHAnsi" w:hAnsiTheme="minorHAnsi" w:cstheme="minorHAnsi"/>
          <w:color w:val="000000" w:themeColor="text1"/>
        </w:rPr>
        <w:t>u</w:t>
      </w:r>
      <w:r w:rsidR="002D69A7" w:rsidRPr="00282144">
        <w:rPr>
          <w:rFonts w:asciiTheme="minorHAnsi" w:hAnsiTheme="minorHAnsi" w:cstheme="minorHAnsi"/>
          <w:color w:val="000000" w:themeColor="text1"/>
        </w:rPr>
        <w:t xml:space="preserve"> </w:t>
      </w:r>
      <w:r w:rsidR="008C0A7E" w:rsidRPr="00282144">
        <w:rPr>
          <w:rFonts w:asciiTheme="minorHAnsi" w:hAnsiTheme="minorHAnsi" w:cstheme="minorHAnsi"/>
          <w:color w:val="000000" w:themeColor="text1"/>
        </w:rPr>
        <w:br/>
      </w:r>
      <w:r w:rsidR="002D69A7" w:rsidRPr="00282144">
        <w:rPr>
          <w:rFonts w:asciiTheme="minorHAnsi" w:hAnsiTheme="minorHAnsi" w:cstheme="minorHAnsi"/>
          <w:color w:val="000000" w:themeColor="text1"/>
        </w:rPr>
        <w:t>w wersji elektronicznej na nośniku CD</w:t>
      </w:r>
      <w:r w:rsidR="000D572E" w:rsidRPr="00282144">
        <w:rPr>
          <w:rFonts w:asciiTheme="minorHAnsi" w:hAnsiTheme="minorHAnsi" w:cstheme="minorHAnsi"/>
          <w:color w:val="000000" w:themeColor="text1"/>
        </w:rPr>
        <w:t>,</w:t>
      </w:r>
    </w:p>
    <w:p w14:paraId="745B8780" w14:textId="4102C834" w:rsidR="002D69A7" w:rsidRPr="00282144" w:rsidRDefault="00470418" w:rsidP="00313B78">
      <w:pPr>
        <w:pStyle w:val="Akapitzlist"/>
        <w:widowControl w:val="0"/>
        <w:numPr>
          <w:ilvl w:val="0"/>
          <w:numId w:val="30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Theme="minorHAnsi" w:hAnsiTheme="minorHAnsi" w:cstheme="minorHAnsi"/>
          <w:color w:val="000000" w:themeColor="text1"/>
        </w:rPr>
      </w:pPr>
      <w:r w:rsidRPr="00282144">
        <w:rPr>
          <w:rFonts w:asciiTheme="minorHAnsi" w:hAnsiTheme="minorHAnsi" w:cstheme="minorHAnsi"/>
          <w:color w:val="000000" w:themeColor="text1"/>
        </w:rPr>
        <w:t>p</w:t>
      </w:r>
      <w:r w:rsidR="002D69A7" w:rsidRPr="00282144">
        <w:rPr>
          <w:rFonts w:asciiTheme="minorHAnsi" w:hAnsiTheme="minorHAnsi" w:cstheme="minorHAnsi"/>
          <w:color w:val="000000" w:themeColor="text1"/>
        </w:rPr>
        <w:t xml:space="preserve">rojekt budowlany – </w:t>
      </w:r>
      <w:r w:rsidR="000D572E" w:rsidRPr="00282144">
        <w:rPr>
          <w:rFonts w:asciiTheme="minorHAnsi" w:hAnsiTheme="minorHAnsi" w:cstheme="minorHAnsi"/>
          <w:color w:val="000000" w:themeColor="text1"/>
        </w:rPr>
        <w:t xml:space="preserve">w </w:t>
      </w:r>
      <w:r w:rsidR="002D69A7" w:rsidRPr="00282144">
        <w:rPr>
          <w:rFonts w:asciiTheme="minorHAnsi" w:hAnsiTheme="minorHAnsi" w:cstheme="minorHAnsi"/>
          <w:color w:val="000000" w:themeColor="text1"/>
        </w:rPr>
        <w:t xml:space="preserve">6 egzemplarzach dla wersji papierowej oraz w 2 egzemplarzach </w:t>
      </w:r>
      <w:r w:rsidR="008C0A7E" w:rsidRPr="00282144">
        <w:rPr>
          <w:rFonts w:asciiTheme="minorHAnsi" w:hAnsiTheme="minorHAnsi" w:cstheme="minorHAnsi"/>
          <w:color w:val="000000" w:themeColor="text1"/>
        </w:rPr>
        <w:br/>
      </w:r>
      <w:r w:rsidR="002D69A7" w:rsidRPr="00282144">
        <w:rPr>
          <w:rFonts w:asciiTheme="minorHAnsi" w:hAnsiTheme="minorHAnsi" w:cstheme="minorHAnsi"/>
          <w:color w:val="000000" w:themeColor="text1"/>
        </w:rPr>
        <w:t xml:space="preserve">w wersji elektronicznej na nośniku CD. W przypadku wprowadzenia zmian do Projektu budowlanego w trakcie procedury uzyskania pozwolenia na budowę Wykonawca dostarczy dodatkowo jeden egzemplarz dokumentacji z tymi zmianami. Ponadto Wykonawca zobowiązany jest do zeskanowania oryginalnego egzemplarza projektu budowlanego zatwierdzonego przez Wydział Architektury (egz. nr 1 lub nr 2) i przekazania </w:t>
      </w:r>
      <w:r w:rsidR="008C0A7E" w:rsidRPr="00282144">
        <w:rPr>
          <w:rFonts w:asciiTheme="minorHAnsi" w:hAnsiTheme="minorHAnsi" w:cstheme="minorHAnsi"/>
          <w:color w:val="000000" w:themeColor="text1"/>
        </w:rPr>
        <w:br/>
      </w:r>
      <w:r w:rsidR="002D69A7" w:rsidRPr="00282144">
        <w:rPr>
          <w:rFonts w:asciiTheme="minorHAnsi" w:hAnsiTheme="minorHAnsi" w:cstheme="minorHAnsi"/>
          <w:color w:val="000000" w:themeColor="text1"/>
        </w:rPr>
        <w:t>go Zamawiającemu w formacie pdf;</w:t>
      </w:r>
    </w:p>
    <w:p w14:paraId="766A3C8C" w14:textId="47F1E080" w:rsidR="002D69A7" w:rsidRPr="00282144" w:rsidRDefault="000D572E" w:rsidP="00313B78">
      <w:pPr>
        <w:pStyle w:val="Akapitzlist"/>
        <w:widowControl w:val="0"/>
        <w:numPr>
          <w:ilvl w:val="0"/>
          <w:numId w:val="30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Theme="minorHAnsi" w:hAnsiTheme="minorHAnsi" w:cstheme="minorHAnsi"/>
          <w:color w:val="000000" w:themeColor="text1"/>
        </w:rPr>
      </w:pPr>
      <w:r w:rsidRPr="00282144">
        <w:rPr>
          <w:rFonts w:asciiTheme="minorHAnsi" w:hAnsiTheme="minorHAnsi" w:cstheme="minorHAnsi"/>
          <w:color w:val="000000" w:themeColor="text1"/>
        </w:rPr>
        <w:t>p</w:t>
      </w:r>
      <w:r w:rsidR="002D69A7" w:rsidRPr="00282144">
        <w:rPr>
          <w:rFonts w:asciiTheme="minorHAnsi" w:hAnsiTheme="minorHAnsi" w:cstheme="minorHAnsi"/>
          <w:color w:val="000000" w:themeColor="text1"/>
        </w:rPr>
        <w:t xml:space="preserve">rojekty wykonawcze, projekt wykończenia stałego </w:t>
      </w:r>
      <w:r w:rsidR="00684E6A" w:rsidRPr="00282144">
        <w:rPr>
          <w:rFonts w:asciiTheme="minorHAnsi" w:hAnsiTheme="minorHAnsi" w:cstheme="minorHAnsi"/>
          <w:color w:val="000000" w:themeColor="text1"/>
        </w:rPr>
        <w:t xml:space="preserve">i  ruchomego </w:t>
      </w:r>
      <w:r w:rsidR="002D69A7" w:rsidRPr="00282144">
        <w:rPr>
          <w:rFonts w:asciiTheme="minorHAnsi" w:hAnsiTheme="minorHAnsi" w:cstheme="minorHAnsi"/>
          <w:color w:val="000000" w:themeColor="text1"/>
        </w:rPr>
        <w:t xml:space="preserve">wyposażenia wnętrz – w 6 egzemplarzach dla wersji papierowej oraz w 2 egzemplarzach </w:t>
      </w:r>
      <w:r w:rsidR="00684E6A" w:rsidRPr="00282144">
        <w:rPr>
          <w:rFonts w:asciiTheme="minorHAnsi" w:hAnsiTheme="minorHAnsi" w:cstheme="minorHAnsi"/>
          <w:color w:val="000000" w:themeColor="text1"/>
        </w:rPr>
        <w:br/>
      </w:r>
      <w:r w:rsidR="002D69A7" w:rsidRPr="00282144">
        <w:rPr>
          <w:rFonts w:asciiTheme="minorHAnsi" w:hAnsiTheme="minorHAnsi" w:cstheme="minorHAnsi"/>
          <w:color w:val="000000" w:themeColor="text1"/>
        </w:rPr>
        <w:t xml:space="preserve">w wersji elektronicznej na </w:t>
      </w:r>
      <w:r w:rsidRPr="00282144">
        <w:rPr>
          <w:rFonts w:asciiTheme="minorHAnsi" w:hAnsiTheme="minorHAnsi" w:cstheme="minorHAnsi"/>
          <w:color w:val="000000" w:themeColor="text1"/>
        </w:rPr>
        <w:t xml:space="preserve">nośniku </w:t>
      </w:r>
      <w:r w:rsidR="002D69A7" w:rsidRPr="00282144">
        <w:rPr>
          <w:rFonts w:asciiTheme="minorHAnsi" w:hAnsiTheme="minorHAnsi" w:cstheme="minorHAnsi"/>
          <w:color w:val="000000" w:themeColor="text1"/>
        </w:rPr>
        <w:t>CD;</w:t>
      </w:r>
    </w:p>
    <w:p w14:paraId="64A1BB39" w14:textId="53F20592" w:rsidR="002D69A7" w:rsidRPr="00282144" w:rsidRDefault="000D572E" w:rsidP="00313B78">
      <w:pPr>
        <w:pStyle w:val="Akapitzlist"/>
        <w:widowControl w:val="0"/>
        <w:numPr>
          <w:ilvl w:val="0"/>
          <w:numId w:val="30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Theme="minorHAnsi" w:hAnsiTheme="minorHAnsi" w:cstheme="minorHAnsi"/>
          <w:color w:val="000000" w:themeColor="text1"/>
        </w:rPr>
      </w:pPr>
      <w:r w:rsidRPr="00282144">
        <w:rPr>
          <w:rFonts w:asciiTheme="minorHAnsi" w:hAnsiTheme="minorHAnsi" w:cstheme="minorHAnsi"/>
          <w:color w:val="000000" w:themeColor="text1"/>
        </w:rPr>
        <w:t>m</w:t>
      </w:r>
      <w:r w:rsidR="002D69A7" w:rsidRPr="00282144">
        <w:rPr>
          <w:rFonts w:asciiTheme="minorHAnsi" w:hAnsiTheme="minorHAnsi" w:cstheme="minorHAnsi"/>
          <w:color w:val="000000" w:themeColor="text1"/>
        </w:rPr>
        <w:t xml:space="preserve">apa do celów projektowych – w </w:t>
      </w:r>
      <w:r w:rsidR="00684E6A" w:rsidRPr="00282144">
        <w:rPr>
          <w:rFonts w:asciiTheme="minorHAnsi" w:hAnsiTheme="minorHAnsi" w:cstheme="minorHAnsi"/>
          <w:color w:val="000000" w:themeColor="text1"/>
        </w:rPr>
        <w:t>2</w:t>
      </w:r>
      <w:r w:rsidR="002D69A7" w:rsidRPr="00282144">
        <w:rPr>
          <w:rFonts w:asciiTheme="minorHAnsi" w:hAnsiTheme="minorHAnsi" w:cstheme="minorHAnsi"/>
          <w:color w:val="000000" w:themeColor="text1"/>
        </w:rPr>
        <w:t xml:space="preserve"> egzemplarz</w:t>
      </w:r>
      <w:r w:rsidR="00684E6A" w:rsidRPr="00282144">
        <w:rPr>
          <w:rFonts w:asciiTheme="minorHAnsi" w:hAnsiTheme="minorHAnsi" w:cstheme="minorHAnsi"/>
          <w:color w:val="000000" w:themeColor="text1"/>
        </w:rPr>
        <w:t>ach</w:t>
      </w:r>
      <w:r w:rsidR="002D69A7" w:rsidRPr="00282144">
        <w:rPr>
          <w:rFonts w:asciiTheme="minorHAnsi" w:hAnsiTheme="minorHAnsi" w:cstheme="minorHAnsi"/>
          <w:color w:val="000000" w:themeColor="text1"/>
        </w:rPr>
        <w:t xml:space="preserve"> dla w wersji papierowej oraz </w:t>
      </w:r>
      <w:r w:rsidR="008C0A7E" w:rsidRPr="00282144">
        <w:rPr>
          <w:rFonts w:asciiTheme="minorHAnsi" w:hAnsiTheme="minorHAnsi" w:cstheme="minorHAnsi"/>
          <w:color w:val="000000" w:themeColor="text1"/>
        </w:rPr>
        <w:br/>
      </w:r>
      <w:r w:rsidR="002D69A7" w:rsidRPr="00282144">
        <w:rPr>
          <w:rFonts w:asciiTheme="minorHAnsi" w:hAnsiTheme="minorHAnsi" w:cstheme="minorHAnsi"/>
          <w:color w:val="000000" w:themeColor="text1"/>
        </w:rPr>
        <w:t>w 1 egzemplarzu w wersji elektronicznej na nośniku CD;</w:t>
      </w:r>
    </w:p>
    <w:p w14:paraId="2B9856FF" w14:textId="52D8D983" w:rsidR="002D69A7" w:rsidRPr="00282144" w:rsidRDefault="000D572E" w:rsidP="00313B78">
      <w:pPr>
        <w:pStyle w:val="Akapitzlist"/>
        <w:widowControl w:val="0"/>
        <w:numPr>
          <w:ilvl w:val="0"/>
          <w:numId w:val="30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Theme="minorHAnsi" w:hAnsiTheme="minorHAnsi" w:cstheme="minorHAnsi"/>
          <w:color w:val="000000" w:themeColor="text1"/>
        </w:rPr>
      </w:pPr>
      <w:r w:rsidRPr="00282144">
        <w:rPr>
          <w:rFonts w:asciiTheme="minorHAnsi" w:hAnsiTheme="minorHAnsi" w:cstheme="minorHAnsi"/>
          <w:color w:val="000000" w:themeColor="text1"/>
        </w:rPr>
        <w:t>p</w:t>
      </w:r>
      <w:r w:rsidR="002D69A7" w:rsidRPr="00282144">
        <w:rPr>
          <w:rFonts w:asciiTheme="minorHAnsi" w:hAnsiTheme="minorHAnsi" w:cstheme="minorHAnsi"/>
          <w:color w:val="000000" w:themeColor="text1"/>
        </w:rPr>
        <w:t xml:space="preserve">rzedmiary robót z podziałem na branże – w </w:t>
      </w:r>
      <w:r w:rsidR="00470418" w:rsidRPr="00282144">
        <w:rPr>
          <w:rFonts w:asciiTheme="minorHAnsi" w:hAnsiTheme="minorHAnsi" w:cstheme="minorHAnsi"/>
          <w:color w:val="000000" w:themeColor="text1"/>
        </w:rPr>
        <w:t>2</w:t>
      </w:r>
      <w:r w:rsidR="002D69A7" w:rsidRPr="00282144">
        <w:rPr>
          <w:rFonts w:asciiTheme="minorHAnsi" w:hAnsiTheme="minorHAnsi" w:cstheme="minorHAnsi"/>
          <w:color w:val="000000" w:themeColor="text1"/>
        </w:rPr>
        <w:t xml:space="preserve"> egzemplarz</w:t>
      </w:r>
      <w:r w:rsidR="006C19A4" w:rsidRPr="00282144">
        <w:rPr>
          <w:rFonts w:asciiTheme="minorHAnsi" w:hAnsiTheme="minorHAnsi" w:cstheme="minorHAnsi"/>
          <w:color w:val="000000" w:themeColor="text1"/>
        </w:rPr>
        <w:t>ach</w:t>
      </w:r>
      <w:r w:rsidR="002D69A7" w:rsidRPr="00282144">
        <w:rPr>
          <w:rFonts w:asciiTheme="minorHAnsi" w:hAnsiTheme="minorHAnsi" w:cstheme="minorHAnsi"/>
          <w:color w:val="000000" w:themeColor="text1"/>
        </w:rPr>
        <w:t xml:space="preserve"> dla wersji papierowej oraz </w:t>
      </w:r>
      <w:r w:rsidR="002D69A7" w:rsidRPr="00282144">
        <w:rPr>
          <w:rFonts w:asciiTheme="minorHAnsi" w:hAnsiTheme="minorHAnsi" w:cstheme="minorHAnsi"/>
          <w:color w:val="000000" w:themeColor="text1"/>
        </w:rPr>
        <w:br/>
        <w:t xml:space="preserve">w 1 egzemplarzu w wersji elektronicznej na </w:t>
      </w:r>
      <w:r w:rsidRPr="00282144">
        <w:rPr>
          <w:rFonts w:asciiTheme="minorHAnsi" w:hAnsiTheme="minorHAnsi" w:cstheme="minorHAnsi"/>
          <w:color w:val="000000" w:themeColor="text1"/>
        </w:rPr>
        <w:t xml:space="preserve">nośniku </w:t>
      </w:r>
      <w:r w:rsidR="002D69A7" w:rsidRPr="00282144">
        <w:rPr>
          <w:rFonts w:asciiTheme="minorHAnsi" w:hAnsiTheme="minorHAnsi" w:cstheme="minorHAnsi"/>
          <w:color w:val="000000" w:themeColor="text1"/>
        </w:rPr>
        <w:t>CD;</w:t>
      </w:r>
    </w:p>
    <w:p w14:paraId="0E4E2D96" w14:textId="369FF9F0" w:rsidR="002D69A7" w:rsidRPr="00282144" w:rsidRDefault="00BA4790" w:rsidP="00313B78">
      <w:pPr>
        <w:pStyle w:val="Akapitzlist"/>
        <w:widowControl w:val="0"/>
        <w:numPr>
          <w:ilvl w:val="0"/>
          <w:numId w:val="30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Theme="minorHAnsi" w:hAnsiTheme="minorHAnsi" w:cstheme="minorHAnsi"/>
          <w:color w:val="000000" w:themeColor="text1"/>
        </w:rPr>
      </w:pPr>
      <w:r w:rsidRPr="00282144">
        <w:rPr>
          <w:rFonts w:asciiTheme="minorHAnsi" w:hAnsiTheme="minorHAnsi" w:cstheme="minorHAnsi"/>
          <w:color w:val="000000" w:themeColor="text1"/>
        </w:rPr>
        <w:lastRenderedPageBreak/>
        <w:t>k</w:t>
      </w:r>
      <w:r w:rsidR="002D69A7" w:rsidRPr="00282144">
        <w:rPr>
          <w:rFonts w:asciiTheme="minorHAnsi" w:hAnsiTheme="minorHAnsi" w:cstheme="minorHAnsi"/>
          <w:color w:val="000000" w:themeColor="text1"/>
        </w:rPr>
        <w:t xml:space="preserve">osztorys inwestorski z podziałem na branże – w </w:t>
      </w:r>
      <w:r w:rsidR="00470418" w:rsidRPr="00282144">
        <w:rPr>
          <w:rFonts w:asciiTheme="minorHAnsi" w:hAnsiTheme="minorHAnsi" w:cstheme="minorHAnsi"/>
          <w:color w:val="000000" w:themeColor="text1"/>
        </w:rPr>
        <w:t>2</w:t>
      </w:r>
      <w:r w:rsidR="002D69A7" w:rsidRPr="00282144">
        <w:rPr>
          <w:rFonts w:asciiTheme="minorHAnsi" w:hAnsiTheme="minorHAnsi" w:cstheme="minorHAnsi"/>
          <w:color w:val="000000" w:themeColor="text1"/>
        </w:rPr>
        <w:t xml:space="preserve"> egzemplarz</w:t>
      </w:r>
      <w:r w:rsidR="006C19A4" w:rsidRPr="00282144">
        <w:rPr>
          <w:rFonts w:asciiTheme="minorHAnsi" w:hAnsiTheme="minorHAnsi" w:cstheme="minorHAnsi"/>
          <w:color w:val="000000" w:themeColor="text1"/>
        </w:rPr>
        <w:t>ach</w:t>
      </w:r>
      <w:r w:rsidR="002D69A7" w:rsidRPr="00282144">
        <w:rPr>
          <w:rFonts w:asciiTheme="minorHAnsi" w:hAnsiTheme="minorHAnsi" w:cstheme="minorHAnsi"/>
          <w:color w:val="000000" w:themeColor="text1"/>
        </w:rPr>
        <w:t xml:space="preserve"> dla wersji papierowej oraz w 1 egzemplarzu w wersji elektronicznej na CD;</w:t>
      </w:r>
    </w:p>
    <w:p w14:paraId="683788C4" w14:textId="63D15ED2" w:rsidR="002D69A7" w:rsidRPr="00282144" w:rsidRDefault="00BA4790" w:rsidP="00313B78">
      <w:pPr>
        <w:pStyle w:val="Akapitzlist"/>
        <w:widowControl w:val="0"/>
        <w:numPr>
          <w:ilvl w:val="0"/>
          <w:numId w:val="30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Theme="minorHAnsi" w:hAnsiTheme="minorHAnsi" w:cstheme="minorHAnsi"/>
          <w:color w:val="000000" w:themeColor="text1"/>
        </w:rPr>
      </w:pPr>
      <w:r w:rsidRPr="00282144">
        <w:rPr>
          <w:rFonts w:asciiTheme="minorHAnsi" w:hAnsiTheme="minorHAnsi" w:cstheme="minorHAnsi"/>
          <w:color w:val="000000" w:themeColor="text1"/>
        </w:rPr>
        <w:t>s</w:t>
      </w:r>
      <w:r w:rsidR="002D69A7" w:rsidRPr="00282144">
        <w:rPr>
          <w:rFonts w:asciiTheme="minorHAnsi" w:hAnsiTheme="minorHAnsi" w:cstheme="minorHAnsi"/>
          <w:color w:val="000000" w:themeColor="text1"/>
        </w:rPr>
        <w:t xml:space="preserve">pecyfikacje techniczne wykonania i odbioru robót  – w </w:t>
      </w:r>
      <w:r w:rsidR="00786EE3" w:rsidRPr="00282144">
        <w:rPr>
          <w:rFonts w:asciiTheme="minorHAnsi" w:hAnsiTheme="minorHAnsi" w:cstheme="minorHAnsi"/>
          <w:color w:val="000000" w:themeColor="text1"/>
        </w:rPr>
        <w:t>1</w:t>
      </w:r>
      <w:r w:rsidR="002D69A7" w:rsidRPr="00282144">
        <w:rPr>
          <w:rFonts w:asciiTheme="minorHAnsi" w:hAnsiTheme="minorHAnsi" w:cstheme="minorHAnsi"/>
          <w:color w:val="000000" w:themeColor="text1"/>
        </w:rPr>
        <w:t xml:space="preserve"> egzemplarz</w:t>
      </w:r>
      <w:r w:rsidR="00684E6A" w:rsidRPr="00282144">
        <w:rPr>
          <w:rFonts w:asciiTheme="minorHAnsi" w:hAnsiTheme="minorHAnsi" w:cstheme="minorHAnsi"/>
          <w:color w:val="000000" w:themeColor="text1"/>
        </w:rPr>
        <w:t>ach</w:t>
      </w:r>
      <w:r w:rsidR="002D69A7" w:rsidRPr="00282144">
        <w:rPr>
          <w:rFonts w:asciiTheme="minorHAnsi" w:hAnsiTheme="minorHAnsi" w:cstheme="minorHAnsi"/>
          <w:color w:val="000000" w:themeColor="text1"/>
        </w:rPr>
        <w:t xml:space="preserve"> dla wersji papierowej oraz w 1 egzemplarzu w wersji elektronicznej na</w:t>
      </w:r>
      <w:r w:rsidRPr="00282144">
        <w:rPr>
          <w:rFonts w:asciiTheme="minorHAnsi" w:hAnsiTheme="minorHAnsi" w:cstheme="minorHAnsi"/>
          <w:color w:val="000000" w:themeColor="text1"/>
        </w:rPr>
        <w:t xml:space="preserve"> nośniku</w:t>
      </w:r>
      <w:r w:rsidR="002D69A7" w:rsidRPr="00282144">
        <w:rPr>
          <w:rFonts w:asciiTheme="minorHAnsi" w:hAnsiTheme="minorHAnsi" w:cstheme="minorHAnsi"/>
          <w:color w:val="000000" w:themeColor="text1"/>
        </w:rPr>
        <w:t xml:space="preserve"> CD;</w:t>
      </w:r>
    </w:p>
    <w:p w14:paraId="3586A6AA" w14:textId="309AC32E" w:rsidR="002D69A7" w:rsidRPr="00282144" w:rsidRDefault="00BA4790" w:rsidP="00313B78">
      <w:pPr>
        <w:pStyle w:val="Akapitzlist"/>
        <w:widowControl w:val="0"/>
        <w:numPr>
          <w:ilvl w:val="0"/>
          <w:numId w:val="30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Theme="minorHAnsi" w:hAnsiTheme="minorHAnsi" w:cstheme="minorHAnsi"/>
          <w:color w:val="000000" w:themeColor="text1"/>
        </w:rPr>
      </w:pPr>
      <w:r w:rsidRPr="00282144">
        <w:rPr>
          <w:rFonts w:asciiTheme="minorHAnsi" w:hAnsiTheme="minorHAnsi" w:cstheme="minorHAnsi"/>
          <w:color w:val="000000" w:themeColor="text1"/>
        </w:rPr>
        <w:t>o</w:t>
      </w:r>
      <w:r w:rsidR="002D69A7" w:rsidRPr="00282144">
        <w:rPr>
          <w:rFonts w:asciiTheme="minorHAnsi" w:hAnsiTheme="minorHAnsi" w:cstheme="minorHAnsi"/>
          <w:color w:val="000000" w:themeColor="text1"/>
        </w:rPr>
        <w:t>pinie i</w:t>
      </w:r>
      <w:r w:rsidRPr="00282144">
        <w:rPr>
          <w:rFonts w:asciiTheme="minorHAnsi" w:hAnsiTheme="minorHAnsi" w:cstheme="minorHAnsi"/>
          <w:color w:val="000000" w:themeColor="text1"/>
        </w:rPr>
        <w:t xml:space="preserve"> </w:t>
      </w:r>
      <w:r w:rsidR="002D69A7" w:rsidRPr="00282144">
        <w:rPr>
          <w:rFonts w:asciiTheme="minorHAnsi" w:hAnsiTheme="minorHAnsi" w:cstheme="minorHAnsi"/>
          <w:color w:val="000000" w:themeColor="text1"/>
        </w:rPr>
        <w:t xml:space="preserve">uzgodnienia nie wchodzące do opracowanego projektu budowlanego – </w:t>
      </w:r>
      <w:r w:rsidR="008C0A7E" w:rsidRPr="00282144">
        <w:rPr>
          <w:rFonts w:asciiTheme="minorHAnsi" w:hAnsiTheme="minorHAnsi" w:cstheme="minorHAnsi"/>
          <w:color w:val="000000" w:themeColor="text1"/>
        </w:rPr>
        <w:br/>
      </w:r>
      <w:r w:rsidR="002D69A7" w:rsidRPr="00282144">
        <w:rPr>
          <w:rFonts w:asciiTheme="minorHAnsi" w:hAnsiTheme="minorHAnsi" w:cstheme="minorHAnsi"/>
          <w:color w:val="000000" w:themeColor="text1"/>
        </w:rPr>
        <w:t xml:space="preserve">w 1 egzemplarzu dla wersji papierowej oraz w 1 egzemplarzu w wersji elektronicznej </w:t>
      </w:r>
      <w:r w:rsidR="008C0A7E" w:rsidRPr="00282144">
        <w:rPr>
          <w:rFonts w:asciiTheme="minorHAnsi" w:hAnsiTheme="minorHAnsi" w:cstheme="minorHAnsi"/>
          <w:color w:val="000000" w:themeColor="text1"/>
        </w:rPr>
        <w:br/>
      </w:r>
      <w:r w:rsidR="002D69A7" w:rsidRPr="00282144">
        <w:rPr>
          <w:rFonts w:asciiTheme="minorHAnsi" w:hAnsiTheme="minorHAnsi" w:cstheme="minorHAnsi"/>
          <w:color w:val="000000" w:themeColor="text1"/>
        </w:rPr>
        <w:t>na nośniku CD;</w:t>
      </w:r>
    </w:p>
    <w:p w14:paraId="09B48AF9" w14:textId="0DD07C1B" w:rsidR="002D69A7" w:rsidRPr="00282144" w:rsidRDefault="00BA4790" w:rsidP="00313B78">
      <w:pPr>
        <w:pStyle w:val="Akapitzlist"/>
        <w:widowControl w:val="0"/>
        <w:numPr>
          <w:ilvl w:val="0"/>
          <w:numId w:val="30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Theme="minorHAnsi" w:hAnsiTheme="minorHAnsi" w:cstheme="minorHAnsi"/>
          <w:color w:val="000000" w:themeColor="text1"/>
        </w:rPr>
      </w:pPr>
      <w:r w:rsidRPr="00282144">
        <w:rPr>
          <w:rFonts w:asciiTheme="minorHAnsi" w:hAnsiTheme="minorHAnsi" w:cstheme="minorHAnsi"/>
          <w:color w:val="000000" w:themeColor="text1"/>
        </w:rPr>
        <w:t>o</w:t>
      </w:r>
      <w:r w:rsidR="002D69A7" w:rsidRPr="00282144">
        <w:rPr>
          <w:rFonts w:asciiTheme="minorHAnsi" w:hAnsiTheme="minorHAnsi" w:cstheme="minorHAnsi"/>
          <w:color w:val="000000" w:themeColor="text1"/>
        </w:rPr>
        <w:t>ryginał pozwolenia na budowę z klauzulą ostateczności.</w:t>
      </w:r>
    </w:p>
    <w:p w14:paraId="6E44234F" w14:textId="77777777" w:rsidR="002D69A7" w:rsidRPr="00282144" w:rsidRDefault="002D69A7" w:rsidP="00313B78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82144">
        <w:rPr>
          <w:rFonts w:asciiTheme="minorHAnsi" w:hAnsiTheme="minorHAnsi" w:cstheme="minorHAnsi"/>
          <w:color w:val="000000" w:themeColor="text1"/>
          <w:sz w:val="22"/>
          <w:szCs w:val="22"/>
        </w:rPr>
        <w:t>Wersję elektroniczną dokumentacji należy wykonać w formacie umożliwiającym odczyt plików i ich wydruk:</w:t>
      </w:r>
    </w:p>
    <w:p w14:paraId="470B7806" w14:textId="77777777" w:rsidR="002D69A7" w:rsidRPr="00282144" w:rsidRDefault="002D69A7" w:rsidP="00313B78">
      <w:pPr>
        <w:pStyle w:val="Akapitzlist"/>
        <w:widowControl w:val="0"/>
        <w:numPr>
          <w:ilvl w:val="0"/>
          <w:numId w:val="14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282144">
        <w:rPr>
          <w:rFonts w:asciiTheme="minorHAnsi" w:hAnsiTheme="minorHAnsi" w:cstheme="minorHAnsi"/>
          <w:color w:val="000000" w:themeColor="text1"/>
        </w:rPr>
        <w:t>pliki tekstowe: rozszerzenie .</w:t>
      </w:r>
      <w:proofErr w:type="spellStart"/>
      <w:r w:rsidRPr="00282144">
        <w:rPr>
          <w:rFonts w:asciiTheme="minorHAnsi" w:hAnsiTheme="minorHAnsi" w:cstheme="minorHAnsi"/>
          <w:color w:val="000000" w:themeColor="text1"/>
        </w:rPr>
        <w:t>doc</w:t>
      </w:r>
      <w:proofErr w:type="spellEnd"/>
      <w:r w:rsidRPr="00282144">
        <w:rPr>
          <w:rFonts w:asciiTheme="minorHAnsi" w:hAnsiTheme="minorHAnsi" w:cstheme="minorHAnsi"/>
          <w:color w:val="000000" w:themeColor="text1"/>
        </w:rPr>
        <w:t>, .</w:t>
      </w:r>
      <w:proofErr w:type="spellStart"/>
      <w:r w:rsidRPr="00282144">
        <w:rPr>
          <w:rFonts w:asciiTheme="minorHAnsi" w:hAnsiTheme="minorHAnsi" w:cstheme="minorHAnsi"/>
          <w:color w:val="000000" w:themeColor="text1"/>
        </w:rPr>
        <w:t>docx</w:t>
      </w:r>
      <w:proofErr w:type="spellEnd"/>
      <w:r w:rsidRPr="00282144">
        <w:rPr>
          <w:rFonts w:asciiTheme="minorHAnsi" w:hAnsiTheme="minorHAnsi" w:cstheme="minorHAnsi"/>
          <w:color w:val="000000" w:themeColor="text1"/>
        </w:rPr>
        <w:t xml:space="preserve"> i .pdf,</w:t>
      </w:r>
    </w:p>
    <w:p w14:paraId="1E084E6E" w14:textId="77777777" w:rsidR="002D69A7" w:rsidRPr="00282144" w:rsidRDefault="002D69A7" w:rsidP="00313B78">
      <w:pPr>
        <w:pStyle w:val="Akapitzlist"/>
        <w:widowControl w:val="0"/>
        <w:numPr>
          <w:ilvl w:val="0"/>
          <w:numId w:val="14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282144">
        <w:rPr>
          <w:rFonts w:asciiTheme="minorHAnsi" w:hAnsiTheme="minorHAnsi" w:cstheme="minorHAnsi"/>
          <w:color w:val="000000" w:themeColor="text1"/>
        </w:rPr>
        <w:t>pliki graficzne: rozszerzenie .</w:t>
      </w:r>
      <w:proofErr w:type="spellStart"/>
      <w:r w:rsidRPr="00282144">
        <w:rPr>
          <w:rFonts w:asciiTheme="minorHAnsi" w:hAnsiTheme="minorHAnsi" w:cstheme="minorHAnsi"/>
          <w:color w:val="000000" w:themeColor="text1"/>
        </w:rPr>
        <w:t>dwg</w:t>
      </w:r>
      <w:proofErr w:type="spellEnd"/>
      <w:r w:rsidRPr="00282144">
        <w:rPr>
          <w:rFonts w:asciiTheme="minorHAnsi" w:hAnsiTheme="minorHAnsi" w:cstheme="minorHAnsi"/>
          <w:color w:val="000000" w:themeColor="text1"/>
        </w:rPr>
        <w:t xml:space="preserve"> i .pdf,</w:t>
      </w:r>
    </w:p>
    <w:p w14:paraId="3FB59A0B" w14:textId="77777777" w:rsidR="002D69A7" w:rsidRPr="00282144" w:rsidRDefault="002D69A7" w:rsidP="00313B78">
      <w:pPr>
        <w:pStyle w:val="Akapitzlist"/>
        <w:widowControl w:val="0"/>
        <w:numPr>
          <w:ilvl w:val="0"/>
          <w:numId w:val="14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282144">
        <w:rPr>
          <w:rFonts w:asciiTheme="minorHAnsi" w:hAnsiTheme="minorHAnsi" w:cstheme="minorHAnsi"/>
          <w:color w:val="000000" w:themeColor="text1"/>
        </w:rPr>
        <w:t>kosztorysy kalkulacyjne: rozszerzenie: .xls, .</w:t>
      </w:r>
      <w:proofErr w:type="spellStart"/>
      <w:r w:rsidRPr="00282144">
        <w:rPr>
          <w:rFonts w:asciiTheme="minorHAnsi" w:hAnsiTheme="minorHAnsi" w:cstheme="minorHAnsi"/>
          <w:color w:val="000000" w:themeColor="text1"/>
        </w:rPr>
        <w:t>ath</w:t>
      </w:r>
      <w:proofErr w:type="spellEnd"/>
      <w:r w:rsidRPr="00282144">
        <w:rPr>
          <w:rFonts w:asciiTheme="minorHAnsi" w:hAnsiTheme="minorHAnsi" w:cstheme="minorHAnsi"/>
          <w:color w:val="000000" w:themeColor="text1"/>
        </w:rPr>
        <w:t xml:space="preserve"> i .pdf.</w:t>
      </w:r>
    </w:p>
    <w:p w14:paraId="34E367CC" w14:textId="223E67BC" w:rsidR="002D69A7" w:rsidRPr="00282144" w:rsidRDefault="002D69A7" w:rsidP="00313B78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8214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Do dokumentacji projektowej, </w:t>
      </w:r>
      <w:r w:rsidR="00BA4790" w:rsidRPr="00282144">
        <w:rPr>
          <w:rFonts w:asciiTheme="minorHAnsi" w:hAnsiTheme="minorHAnsi" w:cstheme="minorHAnsi"/>
          <w:color w:val="000000" w:themeColor="text1"/>
          <w:sz w:val="22"/>
          <w:szCs w:val="22"/>
        </w:rPr>
        <w:t>Wykonawca</w:t>
      </w:r>
      <w:r w:rsidRPr="0028214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dołącza oświadczenie, że dokumentacja projektowa wykonana jest zgodnie z </w:t>
      </w:r>
      <w:r w:rsidR="006C19A4" w:rsidRPr="00282144">
        <w:rPr>
          <w:rFonts w:asciiTheme="minorHAnsi" w:hAnsiTheme="minorHAnsi" w:cstheme="minorHAnsi"/>
          <w:color w:val="000000" w:themeColor="text1"/>
          <w:sz w:val="22"/>
          <w:szCs w:val="22"/>
        </w:rPr>
        <w:t>u</w:t>
      </w:r>
      <w:r w:rsidRPr="00282144">
        <w:rPr>
          <w:rFonts w:asciiTheme="minorHAnsi" w:hAnsiTheme="minorHAnsi" w:cstheme="minorHAnsi"/>
          <w:color w:val="000000" w:themeColor="text1"/>
          <w:sz w:val="22"/>
          <w:szCs w:val="22"/>
        </w:rPr>
        <w:t>mową, obowiązującymi przepisami prawa oraz normami,</w:t>
      </w:r>
      <w:r w:rsidR="006C19A4" w:rsidRPr="0028214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282144">
        <w:rPr>
          <w:rFonts w:asciiTheme="minorHAnsi" w:hAnsiTheme="minorHAnsi" w:cstheme="minorHAnsi"/>
          <w:color w:val="000000" w:themeColor="text1"/>
          <w:sz w:val="22"/>
          <w:szCs w:val="22"/>
        </w:rPr>
        <w:t>jak też, że jest kompletna.</w:t>
      </w:r>
      <w:r w:rsidR="00786EE3" w:rsidRPr="0028214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Ponadto dołącza oświadczenie, że opisując w dokumentacji projektowej przedmiot zamówienia uwzględnił wymagania przepisów art. 99 </w:t>
      </w:r>
      <w:r w:rsidR="00313B78" w:rsidRPr="0028214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 101 </w:t>
      </w:r>
      <w:r w:rsidR="00786EE3" w:rsidRPr="00282144">
        <w:rPr>
          <w:rFonts w:asciiTheme="minorHAnsi" w:hAnsiTheme="minorHAnsi" w:cstheme="minorHAnsi"/>
          <w:color w:val="000000" w:themeColor="text1"/>
          <w:sz w:val="22"/>
          <w:szCs w:val="22"/>
        </w:rPr>
        <w:t>ustawy Prawo zamówień publicznych w zakresie możliwości  wskazywania znaków  towarowych, patentów lub pochodzenia</w:t>
      </w:r>
      <w:r w:rsidR="00313B78" w:rsidRPr="0028214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jak i też norm.</w:t>
      </w:r>
    </w:p>
    <w:p w14:paraId="15F7A0F6" w14:textId="14C58370" w:rsidR="00BA4790" w:rsidRPr="00282144" w:rsidRDefault="005122CA" w:rsidP="00313B78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8214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Odbiór zaakceptowanej dokumentacji projektowej zostanie potwierdzony </w:t>
      </w:r>
      <w:r w:rsidR="00BA4790" w:rsidRPr="00282144">
        <w:rPr>
          <w:rFonts w:asciiTheme="minorHAnsi" w:hAnsiTheme="minorHAnsi" w:cstheme="minorHAnsi"/>
          <w:color w:val="000000" w:themeColor="text1"/>
          <w:sz w:val="22"/>
          <w:szCs w:val="22"/>
        </w:rPr>
        <w:t>p</w:t>
      </w:r>
      <w:r w:rsidRPr="00282144">
        <w:rPr>
          <w:rFonts w:asciiTheme="minorHAnsi" w:hAnsiTheme="minorHAnsi" w:cstheme="minorHAnsi"/>
          <w:color w:val="000000" w:themeColor="text1"/>
          <w:sz w:val="22"/>
          <w:szCs w:val="22"/>
        </w:rPr>
        <w:t>rotokołem odbioru dan</w:t>
      </w:r>
      <w:r w:rsidR="00470418" w:rsidRPr="00282144">
        <w:rPr>
          <w:rFonts w:asciiTheme="minorHAnsi" w:hAnsiTheme="minorHAnsi" w:cstheme="minorHAnsi"/>
          <w:color w:val="000000" w:themeColor="text1"/>
          <w:sz w:val="22"/>
          <w:szCs w:val="22"/>
        </w:rPr>
        <w:t>ego etapu</w:t>
      </w:r>
      <w:r w:rsidR="00BA4790" w:rsidRPr="00282144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28214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podpisanym przez obie Strony</w:t>
      </w:r>
      <w:r w:rsidR="00BA4790" w:rsidRPr="00282144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</w:p>
    <w:p w14:paraId="6C882D00" w14:textId="09C5DF5C" w:rsidR="00BA4790" w:rsidRPr="00282144" w:rsidRDefault="00BA4790" w:rsidP="00313B78">
      <w:pPr>
        <w:pStyle w:val="Akapitzlist"/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/>
        <w:jc w:val="both"/>
        <w:rPr>
          <w:rFonts w:asciiTheme="minorHAnsi" w:hAnsiTheme="minorHAnsi" w:cstheme="minorHAnsi"/>
          <w:color w:val="000000" w:themeColor="text1"/>
        </w:rPr>
      </w:pPr>
      <w:r w:rsidRPr="00282144">
        <w:rPr>
          <w:rFonts w:asciiTheme="minorHAnsi" w:hAnsiTheme="minorHAnsi" w:cstheme="minorHAnsi"/>
          <w:color w:val="000000" w:themeColor="text1"/>
        </w:rPr>
        <w:t>p</w:t>
      </w:r>
      <w:r w:rsidR="005122CA" w:rsidRPr="00282144">
        <w:rPr>
          <w:rFonts w:asciiTheme="minorHAnsi" w:hAnsiTheme="minorHAnsi" w:cstheme="minorHAnsi"/>
          <w:color w:val="000000" w:themeColor="text1"/>
        </w:rPr>
        <w:t>odpisanie protokołu</w:t>
      </w:r>
      <w:r w:rsidR="006C19A4" w:rsidRPr="00282144">
        <w:rPr>
          <w:rFonts w:asciiTheme="minorHAnsi" w:hAnsiTheme="minorHAnsi" w:cstheme="minorHAnsi"/>
          <w:color w:val="000000" w:themeColor="text1"/>
        </w:rPr>
        <w:t xml:space="preserve"> częściowego</w:t>
      </w:r>
      <w:r w:rsidR="005122CA" w:rsidRPr="00282144">
        <w:rPr>
          <w:rFonts w:asciiTheme="minorHAnsi" w:hAnsiTheme="minorHAnsi" w:cstheme="minorHAnsi"/>
          <w:color w:val="000000" w:themeColor="text1"/>
        </w:rPr>
        <w:t xml:space="preserve"> po wykonaniu Etapu </w:t>
      </w:r>
      <w:r w:rsidR="00470418" w:rsidRPr="00282144">
        <w:rPr>
          <w:rFonts w:asciiTheme="minorHAnsi" w:hAnsiTheme="minorHAnsi" w:cstheme="minorHAnsi"/>
          <w:color w:val="000000" w:themeColor="text1"/>
        </w:rPr>
        <w:t>1</w:t>
      </w:r>
      <w:r w:rsidR="005122CA" w:rsidRPr="00282144">
        <w:rPr>
          <w:rFonts w:asciiTheme="minorHAnsi" w:hAnsiTheme="minorHAnsi" w:cstheme="minorHAnsi"/>
          <w:color w:val="000000" w:themeColor="text1"/>
        </w:rPr>
        <w:t xml:space="preserve"> jest podstawą do wystawienia faktury częściowej za realizację </w:t>
      </w:r>
      <w:r w:rsidRPr="00282144">
        <w:rPr>
          <w:rFonts w:asciiTheme="minorHAnsi" w:hAnsiTheme="minorHAnsi" w:cstheme="minorHAnsi"/>
          <w:color w:val="000000" w:themeColor="text1"/>
        </w:rPr>
        <w:t>p</w:t>
      </w:r>
      <w:r w:rsidR="005122CA" w:rsidRPr="00282144">
        <w:rPr>
          <w:rFonts w:asciiTheme="minorHAnsi" w:hAnsiTheme="minorHAnsi" w:cstheme="minorHAnsi"/>
          <w:color w:val="000000" w:themeColor="text1"/>
        </w:rPr>
        <w:t>rzedmiotu zamówienia;</w:t>
      </w:r>
    </w:p>
    <w:p w14:paraId="3D7FEB15" w14:textId="3C3E9AA5" w:rsidR="005122CA" w:rsidRPr="00282144" w:rsidRDefault="00BA4790" w:rsidP="00313B78">
      <w:pPr>
        <w:pStyle w:val="Akapitzlist"/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/>
        <w:jc w:val="both"/>
        <w:rPr>
          <w:rFonts w:asciiTheme="minorHAnsi" w:hAnsiTheme="minorHAnsi" w:cstheme="minorHAnsi"/>
          <w:color w:val="000000" w:themeColor="text1"/>
        </w:rPr>
      </w:pPr>
      <w:r w:rsidRPr="00282144">
        <w:rPr>
          <w:rFonts w:asciiTheme="minorHAnsi" w:hAnsiTheme="minorHAnsi" w:cstheme="minorHAnsi"/>
          <w:color w:val="000000" w:themeColor="text1"/>
        </w:rPr>
        <w:t>p</w:t>
      </w:r>
      <w:r w:rsidR="005122CA" w:rsidRPr="00282144">
        <w:rPr>
          <w:rFonts w:asciiTheme="minorHAnsi" w:hAnsiTheme="minorHAnsi" w:cstheme="minorHAnsi"/>
          <w:color w:val="000000" w:themeColor="text1"/>
        </w:rPr>
        <w:t>odpisanie protokołu</w:t>
      </w:r>
      <w:r w:rsidR="006C19A4" w:rsidRPr="00282144">
        <w:rPr>
          <w:rFonts w:asciiTheme="minorHAnsi" w:hAnsiTheme="minorHAnsi" w:cstheme="minorHAnsi"/>
          <w:color w:val="000000" w:themeColor="text1"/>
        </w:rPr>
        <w:t xml:space="preserve"> końcowego</w:t>
      </w:r>
      <w:r w:rsidR="005122CA" w:rsidRPr="00282144">
        <w:rPr>
          <w:rFonts w:asciiTheme="minorHAnsi" w:hAnsiTheme="minorHAnsi" w:cstheme="minorHAnsi"/>
          <w:color w:val="000000" w:themeColor="text1"/>
        </w:rPr>
        <w:t xml:space="preserve"> po wykonaniu </w:t>
      </w:r>
      <w:r w:rsidRPr="00282144">
        <w:rPr>
          <w:rFonts w:asciiTheme="minorHAnsi" w:hAnsiTheme="minorHAnsi" w:cstheme="minorHAnsi"/>
          <w:color w:val="000000" w:themeColor="text1"/>
        </w:rPr>
        <w:t>Etapu 2</w:t>
      </w:r>
      <w:r w:rsidR="006C19A4" w:rsidRPr="00282144">
        <w:rPr>
          <w:rFonts w:asciiTheme="minorHAnsi" w:hAnsiTheme="minorHAnsi" w:cstheme="minorHAnsi"/>
          <w:color w:val="000000" w:themeColor="text1"/>
        </w:rPr>
        <w:t>, 3 i 4</w:t>
      </w:r>
      <w:r w:rsidR="005122CA" w:rsidRPr="00282144">
        <w:rPr>
          <w:rFonts w:asciiTheme="minorHAnsi" w:hAnsiTheme="minorHAnsi" w:cstheme="minorHAnsi"/>
          <w:color w:val="000000" w:themeColor="text1"/>
        </w:rPr>
        <w:t xml:space="preserve"> jest podstawą </w:t>
      </w:r>
      <w:r w:rsidR="008C0A7E" w:rsidRPr="00282144">
        <w:rPr>
          <w:rFonts w:asciiTheme="minorHAnsi" w:hAnsiTheme="minorHAnsi" w:cstheme="minorHAnsi"/>
          <w:color w:val="000000" w:themeColor="text1"/>
        </w:rPr>
        <w:br/>
      </w:r>
      <w:r w:rsidR="005122CA" w:rsidRPr="00282144">
        <w:rPr>
          <w:rFonts w:asciiTheme="minorHAnsi" w:hAnsiTheme="minorHAnsi" w:cstheme="minorHAnsi"/>
          <w:color w:val="000000" w:themeColor="text1"/>
        </w:rPr>
        <w:t>do wystawienia faktury końcowej za realizację</w:t>
      </w:r>
      <w:r w:rsidR="00470418" w:rsidRPr="00282144">
        <w:rPr>
          <w:rFonts w:asciiTheme="minorHAnsi" w:hAnsiTheme="minorHAnsi" w:cstheme="minorHAnsi"/>
          <w:color w:val="000000" w:themeColor="text1"/>
        </w:rPr>
        <w:t xml:space="preserve"> </w:t>
      </w:r>
      <w:r w:rsidR="005122CA" w:rsidRPr="00282144">
        <w:rPr>
          <w:rFonts w:asciiTheme="minorHAnsi" w:hAnsiTheme="minorHAnsi" w:cstheme="minorHAnsi"/>
          <w:color w:val="000000" w:themeColor="text1"/>
        </w:rPr>
        <w:t xml:space="preserve"> </w:t>
      </w:r>
      <w:r w:rsidRPr="00282144">
        <w:rPr>
          <w:rFonts w:asciiTheme="minorHAnsi" w:hAnsiTheme="minorHAnsi" w:cstheme="minorHAnsi"/>
          <w:color w:val="000000" w:themeColor="text1"/>
        </w:rPr>
        <w:t>p</w:t>
      </w:r>
      <w:r w:rsidR="005122CA" w:rsidRPr="00282144">
        <w:rPr>
          <w:rFonts w:asciiTheme="minorHAnsi" w:hAnsiTheme="minorHAnsi" w:cstheme="minorHAnsi"/>
          <w:color w:val="000000" w:themeColor="text1"/>
        </w:rPr>
        <w:t>rzedmiotu zamówienia.</w:t>
      </w:r>
    </w:p>
    <w:p w14:paraId="3918FA57" w14:textId="1E52B45B" w:rsidR="005122CA" w:rsidRPr="00282144" w:rsidRDefault="005122CA" w:rsidP="00313B78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8214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Brak uzyskania akceptacji dokumentacji projektowej będzie miał ten skutek, że w przypadku konieczności dokonania poprawek w dokumentacji lub powtórzenia czynności przez </w:t>
      </w:r>
      <w:r w:rsidR="00BA4790" w:rsidRPr="00282144">
        <w:rPr>
          <w:rFonts w:asciiTheme="minorHAnsi" w:hAnsiTheme="minorHAnsi" w:cstheme="minorHAnsi"/>
          <w:color w:val="000000" w:themeColor="text1"/>
          <w:sz w:val="22"/>
          <w:szCs w:val="22"/>
        </w:rPr>
        <w:t>Wykonawcę</w:t>
      </w:r>
      <w:r w:rsidRPr="0028214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celu dostosowania tej dokumentacji do wymagań Zamawiającego wszelkie koszty z tego tytułu poniesie </w:t>
      </w:r>
      <w:r w:rsidR="00BA4790" w:rsidRPr="00282144">
        <w:rPr>
          <w:rFonts w:asciiTheme="minorHAnsi" w:hAnsiTheme="minorHAnsi" w:cstheme="minorHAnsi"/>
          <w:color w:val="000000" w:themeColor="text1"/>
          <w:sz w:val="22"/>
          <w:szCs w:val="22"/>
        </w:rPr>
        <w:t>Wykonawca</w:t>
      </w:r>
      <w:r w:rsidRPr="0028214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 nie będzie mu przysługiwało dodatkowo wynagrodzenie z tego tytułu, co nie wyklucza dochodzenia odszkodowania na zasadach ogólnych. </w:t>
      </w:r>
    </w:p>
    <w:p w14:paraId="633D6445" w14:textId="00F5A49A" w:rsidR="005122CA" w:rsidRPr="00282144" w:rsidRDefault="005122CA" w:rsidP="004A44EA">
      <w:pPr>
        <w:shd w:val="clear" w:color="auto" w:fill="FFFFFF"/>
        <w:ind w:left="567" w:right="17" w:hanging="567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28214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§ </w:t>
      </w:r>
      <w:r w:rsidR="00CB6E41" w:rsidRPr="0028214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9.</w:t>
      </w:r>
    </w:p>
    <w:p w14:paraId="6AB85413" w14:textId="69C97A56" w:rsidR="004008EE" w:rsidRPr="00282144" w:rsidRDefault="004008EE" w:rsidP="004A44EA">
      <w:pPr>
        <w:shd w:val="clear" w:color="auto" w:fill="FFFFFF"/>
        <w:ind w:left="567" w:hanging="567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8214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Weryfikacja kosztów wykonania robót budowlanych</w:t>
      </w:r>
    </w:p>
    <w:p w14:paraId="453C95B0" w14:textId="5E27C323" w:rsidR="005122CA" w:rsidRPr="00282144" w:rsidRDefault="00470418" w:rsidP="00313B78">
      <w:pPr>
        <w:numPr>
          <w:ilvl w:val="0"/>
          <w:numId w:val="16"/>
        </w:numPr>
        <w:shd w:val="clear" w:color="auto" w:fill="FFFFFF"/>
        <w:ind w:left="567" w:right="9" w:hanging="567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28214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Wykonawca</w:t>
      </w:r>
      <w:r w:rsidR="005122CA" w:rsidRPr="0028214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obowiązany jest do wykonania dokumentacji projektowej z uwzględnieniem szacunkowego kosztu realizacji inwestycji, ustalonego po opracowaniu i zatwierdzeniu </w:t>
      </w:r>
      <w:r w:rsidRPr="0028214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projektu koncepcyjnego</w:t>
      </w:r>
      <w:r w:rsidR="005122CA" w:rsidRPr="0028214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(PK).</w:t>
      </w:r>
    </w:p>
    <w:p w14:paraId="0F2CD68B" w14:textId="48BF8B1A" w:rsidR="005122CA" w:rsidRPr="00282144" w:rsidRDefault="005122CA" w:rsidP="00313B78">
      <w:pPr>
        <w:numPr>
          <w:ilvl w:val="0"/>
          <w:numId w:val="16"/>
        </w:numPr>
        <w:shd w:val="clear" w:color="auto" w:fill="FFFFFF"/>
        <w:ind w:left="567" w:right="9" w:hanging="567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28214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W przypadku gdy przyjęte rozwiązania projektowe przekraczają szacunkową kwotę, o której mowa w ust. 1</w:t>
      </w:r>
      <w:r w:rsidR="006C19A4" w:rsidRPr="0028214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,</w:t>
      </w:r>
      <w:r w:rsidRPr="0028214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Zamawiający ma prawo do odmowy zaakceptowania dokumentacji projektowej, a </w:t>
      </w:r>
      <w:r w:rsidR="00BA4790" w:rsidRPr="0028214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Wykonawca</w:t>
      </w:r>
      <w:r w:rsidRPr="0028214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obowiązany jest do wprowadzenia zmian, które pozwolą </w:t>
      </w:r>
      <w:r w:rsidR="008C0A7E" w:rsidRPr="0028214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br/>
      </w:r>
      <w:r w:rsidRPr="0028214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na realizację </w:t>
      </w:r>
      <w:r w:rsidR="00BA4790" w:rsidRPr="0028214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o</w:t>
      </w:r>
      <w:r w:rsidRPr="00282144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biektu za w/w ustaloną szacunkową kwotę. </w:t>
      </w:r>
    </w:p>
    <w:p w14:paraId="1F83602F" w14:textId="77777777" w:rsidR="00BA4790" w:rsidRPr="00282144" w:rsidRDefault="00BA4790" w:rsidP="004A44EA">
      <w:pPr>
        <w:shd w:val="clear" w:color="auto" w:fill="FFFFFF"/>
        <w:ind w:left="567" w:hanging="567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1DF29AC3" w14:textId="7D542103" w:rsidR="005122CA" w:rsidRPr="00282144" w:rsidRDefault="005122CA" w:rsidP="004A44EA">
      <w:pPr>
        <w:shd w:val="clear" w:color="auto" w:fill="FFFFFF"/>
        <w:ind w:left="567" w:hanging="567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28214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§ </w:t>
      </w:r>
      <w:r w:rsidR="004008EE" w:rsidRPr="0028214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10.</w:t>
      </w:r>
    </w:p>
    <w:p w14:paraId="1B3CD1F9" w14:textId="36760C7A" w:rsidR="004008EE" w:rsidRPr="00282144" w:rsidRDefault="004008EE" w:rsidP="004A44EA">
      <w:pPr>
        <w:shd w:val="clear" w:color="auto" w:fill="FFFFFF"/>
        <w:ind w:right="9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28214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Prawa autorskie</w:t>
      </w:r>
    </w:p>
    <w:p w14:paraId="7F27EAD3" w14:textId="04AED3E8" w:rsidR="005122CA" w:rsidRPr="00282144" w:rsidRDefault="00BA4790" w:rsidP="00313B78">
      <w:pPr>
        <w:widowControl w:val="0"/>
        <w:numPr>
          <w:ilvl w:val="3"/>
          <w:numId w:val="15"/>
        </w:numPr>
        <w:shd w:val="clear" w:color="auto" w:fill="FFFFFF"/>
        <w:tabs>
          <w:tab w:val="clear" w:pos="2976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82144">
        <w:rPr>
          <w:rFonts w:asciiTheme="minorHAnsi" w:hAnsiTheme="minorHAnsi" w:cstheme="minorHAnsi"/>
          <w:color w:val="000000" w:themeColor="text1"/>
          <w:sz w:val="22"/>
          <w:szCs w:val="22"/>
        </w:rPr>
        <w:t>Wykonawca</w:t>
      </w:r>
      <w:r w:rsidR="005122CA" w:rsidRPr="0028214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zobowiązuje się przenieść na Zamawiającego autorskie prawa majątkowe</w:t>
      </w:r>
      <w:r w:rsidR="006C19A4" w:rsidRPr="00282144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5122CA" w:rsidRPr="0028214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tym prawa zależne do dokumentacji projektowej i do koncepcji, bez żadnych ograniczeń czasowych i terytorialnych, na wszystkich znanych polach eksploatacji, a w szczególności na następujących polach eksploatacji: </w:t>
      </w:r>
    </w:p>
    <w:p w14:paraId="3968A580" w14:textId="77483225" w:rsidR="005122CA" w:rsidRPr="00282144" w:rsidRDefault="007513AA" w:rsidP="00313B78">
      <w:pPr>
        <w:pStyle w:val="Akapitzlist"/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/>
        <w:jc w:val="both"/>
        <w:rPr>
          <w:rFonts w:asciiTheme="minorHAnsi" w:hAnsiTheme="minorHAnsi" w:cstheme="minorHAnsi"/>
          <w:color w:val="000000" w:themeColor="text1"/>
        </w:rPr>
      </w:pPr>
      <w:r w:rsidRPr="00282144">
        <w:rPr>
          <w:rFonts w:asciiTheme="minorHAnsi" w:hAnsiTheme="minorHAnsi" w:cstheme="minorHAnsi"/>
          <w:color w:val="000000" w:themeColor="text1"/>
        </w:rPr>
        <w:t>p</w:t>
      </w:r>
      <w:r w:rsidR="005122CA" w:rsidRPr="00282144">
        <w:rPr>
          <w:rFonts w:asciiTheme="minorHAnsi" w:hAnsiTheme="minorHAnsi" w:cstheme="minorHAnsi"/>
          <w:color w:val="000000" w:themeColor="text1"/>
        </w:rPr>
        <w:t xml:space="preserve">rawa do utrwalania </w:t>
      </w:r>
      <w:r w:rsidRPr="00282144">
        <w:rPr>
          <w:rFonts w:asciiTheme="minorHAnsi" w:hAnsiTheme="minorHAnsi" w:cstheme="minorHAnsi"/>
          <w:color w:val="000000" w:themeColor="text1"/>
        </w:rPr>
        <w:t>i</w:t>
      </w:r>
      <w:r w:rsidR="005122CA" w:rsidRPr="00282144">
        <w:rPr>
          <w:rFonts w:asciiTheme="minorHAnsi" w:hAnsiTheme="minorHAnsi" w:cstheme="minorHAnsi"/>
          <w:color w:val="000000" w:themeColor="text1"/>
        </w:rPr>
        <w:t xml:space="preserve"> zwielokrotniania dokumentacji w dowolnej formie i technice </w:t>
      </w:r>
      <w:r w:rsidR="008C0A7E" w:rsidRPr="00282144">
        <w:rPr>
          <w:rFonts w:asciiTheme="minorHAnsi" w:hAnsiTheme="minorHAnsi" w:cstheme="minorHAnsi"/>
          <w:color w:val="000000" w:themeColor="text1"/>
        </w:rPr>
        <w:br/>
      </w:r>
      <w:r w:rsidR="005122CA" w:rsidRPr="00282144">
        <w:rPr>
          <w:rFonts w:asciiTheme="minorHAnsi" w:hAnsiTheme="minorHAnsi" w:cstheme="minorHAnsi"/>
          <w:color w:val="000000" w:themeColor="text1"/>
        </w:rPr>
        <w:t>na dowolnym nośniku</w:t>
      </w:r>
      <w:r w:rsidR="006C19A4" w:rsidRPr="00282144">
        <w:rPr>
          <w:rFonts w:asciiTheme="minorHAnsi" w:hAnsiTheme="minorHAnsi" w:cstheme="minorHAnsi"/>
          <w:color w:val="000000" w:themeColor="text1"/>
        </w:rPr>
        <w:t>,</w:t>
      </w:r>
    </w:p>
    <w:p w14:paraId="7EA1FB49" w14:textId="27B89D25" w:rsidR="005122CA" w:rsidRPr="00282144" w:rsidRDefault="007513AA" w:rsidP="00313B78">
      <w:pPr>
        <w:pStyle w:val="Akapitzlist"/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/>
        <w:jc w:val="both"/>
        <w:rPr>
          <w:rFonts w:asciiTheme="minorHAnsi" w:hAnsiTheme="minorHAnsi" w:cstheme="minorHAnsi"/>
          <w:color w:val="000000" w:themeColor="text1"/>
        </w:rPr>
      </w:pPr>
      <w:r w:rsidRPr="00282144">
        <w:rPr>
          <w:rFonts w:asciiTheme="minorHAnsi" w:hAnsiTheme="minorHAnsi" w:cstheme="minorHAnsi"/>
          <w:color w:val="000000" w:themeColor="text1"/>
        </w:rPr>
        <w:t>p</w:t>
      </w:r>
      <w:r w:rsidR="005122CA" w:rsidRPr="00282144">
        <w:rPr>
          <w:rFonts w:asciiTheme="minorHAnsi" w:hAnsiTheme="minorHAnsi" w:cstheme="minorHAnsi"/>
          <w:color w:val="000000" w:themeColor="text1"/>
        </w:rPr>
        <w:t xml:space="preserve">rawa do dokonania samodzielnej lub w drodze zlecenia osobom trzecim dowolnej zmiany, modyfikacji treści dokumentacji projektowej oraz wykonywanie praw zależnych </w:t>
      </w:r>
      <w:r w:rsidR="008C0A7E" w:rsidRPr="00282144">
        <w:rPr>
          <w:rFonts w:asciiTheme="minorHAnsi" w:hAnsiTheme="minorHAnsi" w:cstheme="minorHAnsi"/>
          <w:color w:val="000000" w:themeColor="text1"/>
        </w:rPr>
        <w:br/>
      </w:r>
      <w:r w:rsidR="005122CA" w:rsidRPr="00282144">
        <w:rPr>
          <w:rFonts w:asciiTheme="minorHAnsi" w:hAnsiTheme="minorHAnsi" w:cstheme="minorHAnsi"/>
          <w:color w:val="000000" w:themeColor="text1"/>
        </w:rPr>
        <w:t>do dokumentacji projektowej</w:t>
      </w:r>
      <w:r w:rsidR="006C19A4" w:rsidRPr="00282144">
        <w:rPr>
          <w:rFonts w:asciiTheme="minorHAnsi" w:hAnsiTheme="minorHAnsi" w:cstheme="minorHAnsi"/>
          <w:color w:val="000000" w:themeColor="text1"/>
        </w:rPr>
        <w:t>,</w:t>
      </w:r>
    </w:p>
    <w:p w14:paraId="27320CEB" w14:textId="471FBA2D" w:rsidR="005122CA" w:rsidRPr="00282144" w:rsidRDefault="007513AA" w:rsidP="00313B78">
      <w:pPr>
        <w:pStyle w:val="Akapitzlist"/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/>
        <w:jc w:val="both"/>
        <w:rPr>
          <w:rFonts w:asciiTheme="minorHAnsi" w:hAnsiTheme="minorHAnsi" w:cstheme="minorHAnsi"/>
          <w:color w:val="000000" w:themeColor="text1"/>
        </w:rPr>
      </w:pPr>
      <w:r w:rsidRPr="00282144">
        <w:rPr>
          <w:rFonts w:asciiTheme="minorHAnsi" w:hAnsiTheme="minorHAnsi" w:cstheme="minorHAnsi"/>
          <w:color w:val="000000" w:themeColor="text1"/>
        </w:rPr>
        <w:lastRenderedPageBreak/>
        <w:t>p</w:t>
      </w:r>
      <w:r w:rsidR="005122CA" w:rsidRPr="00282144">
        <w:rPr>
          <w:rFonts w:asciiTheme="minorHAnsi" w:hAnsiTheme="minorHAnsi" w:cstheme="minorHAnsi"/>
          <w:color w:val="000000" w:themeColor="text1"/>
        </w:rPr>
        <w:t xml:space="preserve">rawa do rozpowszechniania utworu poprzez publiczne wystawienie, wyświetlenie, odtworzenie oraz nadawanie i reemitowanie w dowolnym systemie, formacie lub zapisie oraz w ramach usług telekomunikacyjnych z zastosowaniem dowolnych systemów </w:t>
      </w:r>
      <w:r w:rsidR="008C0A7E" w:rsidRPr="00282144">
        <w:rPr>
          <w:rFonts w:asciiTheme="minorHAnsi" w:hAnsiTheme="minorHAnsi" w:cstheme="minorHAnsi"/>
          <w:color w:val="000000" w:themeColor="text1"/>
        </w:rPr>
        <w:br/>
      </w:r>
      <w:r w:rsidR="005122CA" w:rsidRPr="00282144">
        <w:rPr>
          <w:rFonts w:asciiTheme="minorHAnsi" w:hAnsiTheme="minorHAnsi" w:cstheme="minorHAnsi"/>
          <w:color w:val="000000" w:themeColor="text1"/>
        </w:rPr>
        <w:t xml:space="preserve">i urządzeń oraz przekazów z wykorzystaniem dostępnych technologii, a także publiczne udostępnianie utworu w taki sposób, aby każdy mógł mieć do niego dostęp w miejscu </w:t>
      </w:r>
      <w:r w:rsidR="008C0A7E" w:rsidRPr="00282144">
        <w:rPr>
          <w:rFonts w:asciiTheme="minorHAnsi" w:hAnsiTheme="minorHAnsi" w:cstheme="minorHAnsi"/>
          <w:color w:val="000000" w:themeColor="text1"/>
        </w:rPr>
        <w:br/>
      </w:r>
      <w:r w:rsidR="005122CA" w:rsidRPr="00282144">
        <w:rPr>
          <w:rFonts w:asciiTheme="minorHAnsi" w:hAnsiTheme="minorHAnsi" w:cstheme="minorHAnsi"/>
          <w:color w:val="000000" w:themeColor="text1"/>
        </w:rPr>
        <w:t>i czasie przez siebie wybranym</w:t>
      </w:r>
      <w:r w:rsidR="006C19A4" w:rsidRPr="00282144">
        <w:rPr>
          <w:rFonts w:asciiTheme="minorHAnsi" w:hAnsiTheme="minorHAnsi" w:cstheme="minorHAnsi"/>
          <w:color w:val="000000" w:themeColor="text1"/>
        </w:rPr>
        <w:t>,</w:t>
      </w:r>
    </w:p>
    <w:p w14:paraId="46264E57" w14:textId="57AA4F79" w:rsidR="005122CA" w:rsidRPr="00282144" w:rsidRDefault="005122CA" w:rsidP="00313B78">
      <w:pPr>
        <w:pStyle w:val="Akapitzlist"/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/>
        <w:jc w:val="both"/>
        <w:rPr>
          <w:rFonts w:asciiTheme="minorHAnsi" w:hAnsiTheme="minorHAnsi" w:cstheme="minorHAnsi"/>
          <w:color w:val="000000" w:themeColor="text1"/>
        </w:rPr>
      </w:pPr>
      <w:r w:rsidRPr="00282144">
        <w:rPr>
          <w:rFonts w:asciiTheme="minorHAnsi" w:hAnsiTheme="minorHAnsi" w:cstheme="minorHAnsi"/>
          <w:color w:val="000000" w:themeColor="text1"/>
        </w:rPr>
        <w:t>prawa do wykonania robót budowlanych na podstawie dokumentacji (wykonanie utworu zależnego)</w:t>
      </w:r>
      <w:r w:rsidR="006C19A4" w:rsidRPr="00282144">
        <w:rPr>
          <w:rFonts w:asciiTheme="minorHAnsi" w:hAnsiTheme="minorHAnsi" w:cstheme="minorHAnsi"/>
          <w:color w:val="000000" w:themeColor="text1"/>
        </w:rPr>
        <w:t>,</w:t>
      </w:r>
    </w:p>
    <w:p w14:paraId="46983792" w14:textId="27363DAB" w:rsidR="005122CA" w:rsidRPr="00282144" w:rsidRDefault="005122CA" w:rsidP="00313B78">
      <w:pPr>
        <w:pStyle w:val="Akapitzlist"/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/>
        <w:jc w:val="both"/>
        <w:rPr>
          <w:rFonts w:asciiTheme="minorHAnsi" w:hAnsiTheme="minorHAnsi" w:cstheme="minorHAnsi"/>
          <w:color w:val="000000" w:themeColor="text1"/>
        </w:rPr>
      </w:pPr>
      <w:r w:rsidRPr="00282144">
        <w:rPr>
          <w:rFonts w:asciiTheme="minorHAnsi" w:hAnsiTheme="minorHAnsi" w:cstheme="minorHAnsi"/>
          <w:color w:val="000000" w:themeColor="text1"/>
        </w:rPr>
        <w:t xml:space="preserve">wprowadzanie do pamięci komputera lub innego urządzenia, udostępnianie </w:t>
      </w:r>
      <w:r w:rsidR="008C0A7E" w:rsidRPr="00282144">
        <w:rPr>
          <w:rFonts w:asciiTheme="minorHAnsi" w:hAnsiTheme="minorHAnsi" w:cstheme="minorHAnsi"/>
          <w:color w:val="000000" w:themeColor="text1"/>
        </w:rPr>
        <w:br/>
      </w:r>
      <w:r w:rsidRPr="00282144">
        <w:rPr>
          <w:rFonts w:asciiTheme="minorHAnsi" w:hAnsiTheme="minorHAnsi" w:cstheme="minorHAnsi"/>
          <w:color w:val="000000" w:themeColor="text1"/>
        </w:rPr>
        <w:t xml:space="preserve">za pośrednictwem sieci multimedialnej i informatycznej, w tym Internetu, </w:t>
      </w:r>
      <w:proofErr w:type="spellStart"/>
      <w:r w:rsidRPr="00282144">
        <w:rPr>
          <w:rFonts w:asciiTheme="minorHAnsi" w:hAnsiTheme="minorHAnsi" w:cstheme="minorHAnsi"/>
          <w:color w:val="000000" w:themeColor="text1"/>
        </w:rPr>
        <w:t>uploading</w:t>
      </w:r>
      <w:proofErr w:type="spellEnd"/>
      <w:r w:rsidRPr="00282144">
        <w:rPr>
          <w:rFonts w:asciiTheme="minorHAnsi" w:hAnsiTheme="minorHAnsi" w:cstheme="minorHAnsi"/>
          <w:color w:val="000000" w:themeColor="text1"/>
        </w:rPr>
        <w:t xml:space="preserve">, </w:t>
      </w:r>
      <w:proofErr w:type="spellStart"/>
      <w:r w:rsidRPr="00282144">
        <w:rPr>
          <w:rFonts w:asciiTheme="minorHAnsi" w:hAnsiTheme="minorHAnsi" w:cstheme="minorHAnsi"/>
          <w:color w:val="000000" w:themeColor="text1"/>
        </w:rPr>
        <w:t>downioading</w:t>
      </w:r>
      <w:proofErr w:type="spellEnd"/>
      <w:r w:rsidRPr="00282144">
        <w:rPr>
          <w:rFonts w:asciiTheme="minorHAnsi" w:hAnsiTheme="minorHAnsi" w:cstheme="minorHAnsi"/>
          <w:color w:val="000000" w:themeColor="text1"/>
        </w:rPr>
        <w:t>, digitalizacja, użycie w utworze multimedialnym.</w:t>
      </w:r>
    </w:p>
    <w:p w14:paraId="5898BF51" w14:textId="66E8A37C" w:rsidR="005122CA" w:rsidRPr="00282144" w:rsidRDefault="005122CA" w:rsidP="00313B78">
      <w:pPr>
        <w:widowControl w:val="0"/>
        <w:numPr>
          <w:ilvl w:val="3"/>
          <w:numId w:val="15"/>
        </w:numPr>
        <w:shd w:val="clear" w:color="auto" w:fill="FFFFFF"/>
        <w:tabs>
          <w:tab w:val="clear" w:pos="2976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8214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Niezależnie od postanowień ust. 1 </w:t>
      </w:r>
      <w:r w:rsidR="007513AA" w:rsidRPr="00282144">
        <w:rPr>
          <w:rFonts w:asciiTheme="minorHAnsi" w:hAnsiTheme="minorHAnsi" w:cstheme="minorHAnsi"/>
          <w:color w:val="000000" w:themeColor="text1"/>
          <w:sz w:val="22"/>
          <w:szCs w:val="22"/>
        </w:rPr>
        <w:t>Wykonawca</w:t>
      </w:r>
      <w:r w:rsidRPr="0028214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przenosi na Zamawiającego uprawnienie </w:t>
      </w:r>
      <w:r w:rsidR="008C0A7E" w:rsidRPr="00282144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282144">
        <w:rPr>
          <w:rFonts w:asciiTheme="minorHAnsi" w:hAnsiTheme="minorHAnsi" w:cstheme="minorHAnsi"/>
          <w:color w:val="000000" w:themeColor="text1"/>
          <w:sz w:val="22"/>
          <w:szCs w:val="22"/>
        </w:rPr>
        <w:t>i zezwala nieodwołalnie Zamawiającemu na wykonywanie praw zależnych do dokumentacji projektowej z dniem zapłaty za tę dokumentację. Uprawnienie to obejmuje w szczególności:</w:t>
      </w:r>
    </w:p>
    <w:p w14:paraId="028995C3" w14:textId="313566E7" w:rsidR="005122CA" w:rsidRPr="00282144" w:rsidRDefault="005122CA" w:rsidP="00313B78">
      <w:pPr>
        <w:pStyle w:val="Akapitzlist"/>
        <w:widowControl w:val="0"/>
        <w:numPr>
          <w:ilvl w:val="0"/>
          <w:numId w:val="17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282144">
        <w:rPr>
          <w:rFonts w:asciiTheme="minorHAnsi" w:hAnsiTheme="minorHAnsi" w:cstheme="minorHAnsi"/>
          <w:color w:val="000000" w:themeColor="text1"/>
        </w:rPr>
        <w:t xml:space="preserve">prawo do dokonywania modyfikacji i zmian obiektów powstałych w wyniku realizacji inwestycji powstałej na bazie </w:t>
      </w:r>
      <w:r w:rsidR="007513AA" w:rsidRPr="00282144">
        <w:rPr>
          <w:rFonts w:asciiTheme="minorHAnsi" w:hAnsiTheme="minorHAnsi" w:cstheme="minorHAnsi"/>
          <w:color w:val="000000" w:themeColor="text1"/>
        </w:rPr>
        <w:t>p</w:t>
      </w:r>
      <w:r w:rsidRPr="00282144">
        <w:rPr>
          <w:rFonts w:asciiTheme="minorHAnsi" w:hAnsiTheme="minorHAnsi" w:cstheme="minorHAnsi"/>
          <w:color w:val="000000" w:themeColor="text1"/>
        </w:rPr>
        <w:t>rzedmiotu umowy, a w szczególności na bazie dokumentacji projektowej.</w:t>
      </w:r>
    </w:p>
    <w:p w14:paraId="73430A9E" w14:textId="6C6337F3" w:rsidR="005122CA" w:rsidRPr="00282144" w:rsidRDefault="007513AA" w:rsidP="00313B78">
      <w:pPr>
        <w:widowControl w:val="0"/>
        <w:numPr>
          <w:ilvl w:val="3"/>
          <w:numId w:val="15"/>
        </w:numPr>
        <w:shd w:val="clear" w:color="auto" w:fill="FFFFFF"/>
        <w:tabs>
          <w:tab w:val="clear" w:pos="2976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82144">
        <w:rPr>
          <w:rFonts w:asciiTheme="minorHAnsi" w:hAnsiTheme="minorHAnsi" w:cstheme="minorHAnsi"/>
          <w:color w:val="000000" w:themeColor="text1"/>
          <w:sz w:val="22"/>
          <w:szCs w:val="22"/>
        </w:rPr>
        <w:t>Wykonawca</w:t>
      </w:r>
      <w:r w:rsidR="005122CA" w:rsidRPr="0028214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upoważnia Zamawiającego do decydowania o sposobie oraz formie wykorzystania i rozporządzania dokumentacją projektową lub jej częścią.</w:t>
      </w:r>
    </w:p>
    <w:p w14:paraId="6DFB32C1" w14:textId="07E0CBD4" w:rsidR="005122CA" w:rsidRPr="00282144" w:rsidRDefault="007513AA" w:rsidP="00313B78">
      <w:pPr>
        <w:widowControl w:val="0"/>
        <w:numPr>
          <w:ilvl w:val="3"/>
          <w:numId w:val="15"/>
        </w:numPr>
        <w:shd w:val="clear" w:color="auto" w:fill="FFFFFF"/>
        <w:tabs>
          <w:tab w:val="clear" w:pos="2976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82144">
        <w:rPr>
          <w:rFonts w:asciiTheme="minorHAnsi" w:hAnsiTheme="minorHAnsi" w:cstheme="minorHAnsi"/>
          <w:color w:val="000000" w:themeColor="text1"/>
          <w:sz w:val="22"/>
          <w:szCs w:val="22"/>
        </w:rPr>
        <w:t>Wykonawca</w:t>
      </w:r>
      <w:r w:rsidR="005122CA" w:rsidRPr="0028214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ponosi wyłączną odpowiedzialność za wszelkie roszczenia osób trzecich z tytułu ewentualnego naruszenia przez niego cudzych praw autorskich, zarówno majątkowych, jak </w:t>
      </w:r>
      <w:r w:rsidR="008C0A7E" w:rsidRPr="00282144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="005122CA" w:rsidRPr="0028214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 osobistych, w związku z realizacją </w:t>
      </w:r>
      <w:r w:rsidR="006C19A4" w:rsidRPr="00282144">
        <w:rPr>
          <w:rFonts w:asciiTheme="minorHAnsi" w:hAnsiTheme="minorHAnsi" w:cstheme="minorHAnsi"/>
          <w:color w:val="000000" w:themeColor="text1"/>
          <w:sz w:val="22"/>
          <w:szCs w:val="22"/>
        </w:rPr>
        <w:t>p</w:t>
      </w:r>
      <w:r w:rsidR="005122CA" w:rsidRPr="0028214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rzedmiotu </w:t>
      </w:r>
      <w:r w:rsidR="006C19A4" w:rsidRPr="00282144">
        <w:rPr>
          <w:rFonts w:asciiTheme="minorHAnsi" w:hAnsiTheme="minorHAnsi" w:cstheme="minorHAnsi"/>
          <w:color w:val="000000" w:themeColor="text1"/>
          <w:sz w:val="22"/>
          <w:szCs w:val="22"/>
        </w:rPr>
        <w:t>u</w:t>
      </w:r>
      <w:r w:rsidR="005122CA" w:rsidRPr="0028214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mowy. </w:t>
      </w:r>
      <w:r w:rsidRPr="00282144">
        <w:rPr>
          <w:rFonts w:asciiTheme="minorHAnsi" w:hAnsiTheme="minorHAnsi" w:cstheme="minorHAnsi"/>
          <w:color w:val="000000" w:themeColor="text1"/>
          <w:sz w:val="22"/>
          <w:szCs w:val="22"/>
        </w:rPr>
        <w:t>Wykonawca</w:t>
      </w:r>
      <w:r w:rsidR="005122CA" w:rsidRPr="0028214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oświadcza, że korzystanie przez Zamawiającego z dokumentacji projektowej, w zakresie opisanym w niniejszym paragrafie, nie będzie stanowiło naruszenia jakichkolwiek praw osób trzecich, w szczególności praw autorskich i nie będą z tego tytułu podnoszone jakiekolwiek roszczenia w stosunku </w:t>
      </w:r>
      <w:r w:rsidR="008C0A7E" w:rsidRPr="00282144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="005122CA" w:rsidRPr="0028214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do Zamawiającego ani w stosunku do działających na jego rzecz i w jego imieniu osób trzecich, w tym w szczególności korzystanie z dokumentacji projektowej w sposób wskazany </w:t>
      </w:r>
      <w:r w:rsidR="008C0A7E" w:rsidRPr="00282144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="005122CA" w:rsidRPr="00282144">
        <w:rPr>
          <w:rFonts w:asciiTheme="minorHAnsi" w:hAnsiTheme="minorHAnsi" w:cstheme="minorHAnsi"/>
          <w:color w:val="000000" w:themeColor="text1"/>
          <w:sz w:val="22"/>
          <w:szCs w:val="22"/>
        </w:rPr>
        <w:t>w niniejszym paragrafie nie narusza praw nienaruszalności formy i treści utworu oraz jego rzetelnego wykorzystania.</w:t>
      </w:r>
    </w:p>
    <w:p w14:paraId="58D7017C" w14:textId="03BD300D" w:rsidR="005122CA" w:rsidRPr="00282144" w:rsidRDefault="007513AA" w:rsidP="00313B78">
      <w:pPr>
        <w:widowControl w:val="0"/>
        <w:numPr>
          <w:ilvl w:val="3"/>
          <w:numId w:val="15"/>
        </w:numPr>
        <w:shd w:val="clear" w:color="auto" w:fill="FFFFFF"/>
        <w:tabs>
          <w:tab w:val="clear" w:pos="2976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82144">
        <w:rPr>
          <w:rFonts w:asciiTheme="minorHAnsi" w:hAnsiTheme="minorHAnsi" w:cstheme="minorHAnsi"/>
          <w:color w:val="000000" w:themeColor="text1"/>
          <w:sz w:val="22"/>
          <w:szCs w:val="22"/>
        </w:rPr>
        <w:t>Wykonawca</w:t>
      </w:r>
      <w:r w:rsidR="005122CA" w:rsidRPr="0028214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oświadcza i gwarantuje, że przeniesienie autorskich praw majątkowych następuje w stanie wolnym od obciążeń i prawa osób trzecich i obejmuje także wszelkie późniejsze zmiany w dokumentacji projektowej dokonywane przez </w:t>
      </w:r>
      <w:r w:rsidRPr="00282144">
        <w:rPr>
          <w:rFonts w:asciiTheme="minorHAnsi" w:hAnsiTheme="minorHAnsi" w:cstheme="minorHAnsi"/>
          <w:color w:val="000000" w:themeColor="text1"/>
          <w:sz w:val="22"/>
          <w:szCs w:val="22"/>
        </w:rPr>
        <w:t>Wykonawcę</w:t>
      </w:r>
      <w:r w:rsidR="005122CA" w:rsidRPr="0028214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Pr="00282144">
        <w:rPr>
          <w:rFonts w:asciiTheme="minorHAnsi" w:hAnsiTheme="minorHAnsi" w:cstheme="minorHAnsi"/>
          <w:color w:val="000000" w:themeColor="text1"/>
          <w:sz w:val="22"/>
          <w:szCs w:val="22"/>
        </w:rPr>
        <w:t>Wykonawca</w:t>
      </w:r>
      <w:r w:rsidR="005122CA" w:rsidRPr="0028214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zobowiązuje się naprawić każdą szkodę, w tym pokryć wszelkie koszty, wydatki, w szczególności zasadne koszty obsługi prawnej, którą Zamawiający może ponieść lub za którą Zamawiający może stać się odpowiedzialny lub do której naprawienia może zostać zobowiązany, w związku </w:t>
      </w:r>
      <w:r w:rsidR="008C0A7E" w:rsidRPr="00282144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="005122CA" w:rsidRPr="0028214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 jakimkolwiek roszczeniem lub postępowaniem skierowanym przeciwko niemu, </w:t>
      </w:r>
      <w:r w:rsidR="008C0A7E" w:rsidRPr="00282144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="005122CA" w:rsidRPr="0028214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 wynikającym z wad, a w tym wad prawnych dokumentacji projektowej. Zamawiający zawiadomi </w:t>
      </w:r>
      <w:r w:rsidRPr="00282144">
        <w:rPr>
          <w:rFonts w:asciiTheme="minorHAnsi" w:hAnsiTheme="minorHAnsi" w:cstheme="minorHAnsi"/>
          <w:color w:val="000000" w:themeColor="text1"/>
          <w:sz w:val="22"/>
          <w:szCs w:val="22"/>
        </w:rPr>
        <w:t>Wykonawcę</w:t>
      </w:r>
      <w:r w:rsidR="005122CA" w:rsidRPr="0028214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 jakimkolwiek roszczeniu, w związku z którym </w:t>
      </w:r>
      <w:r w:rsidRPr="00282144">
        <w:rPr>
          <w:rFonts w:asciiTheme="minorHAnsi" w:hAnsiTheme="minorHAnsi" w:cstheme="minorHAnsi"/>
          <w:color w:val="000000" w:themeColor="text1"/>
          <w:sz w:val="22"/>
          <w:szCs w:val="22"/>
        </w:rPr>
        <w:t>Wykonawca</w:t>
      </w:r>
      <w:r w:rsidR="005122CA" w:rsidRPr="0028214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będzie miał zobowiązanie do naprawienia szkody poniesionej przez Zamawiającego, a wówczas </w:t>
      </w:r>
      <w:r w:rsidRPr="00282144">
        <w:rPr>
          <w:rFonts w:asciiTheme="minorHAnsi" w:hAnsiTheme="minorHAnsi" w:cstheme="minorHAnsi"/>
          <w:color w:val="000000" w:themeColor="text1"/>
          <w:sz w:val="22"/>
          <w:szCs w:val="22"/>
        </w:rPr>
        <w:t>Wykonawca</w:t>
      </w:r>
      <w:r w:rsidR="005122CA" w:rsidRPr="0028214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będzie zobowiązany do podjęcia wszelkich czynności prawem przewidzianych </w:t>
      </w:r>
      <w:r w:rsidR="008C0A7E" w:rsidRPr="00282144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="005122CA" w:rsidRPr="0028214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celu obrony przed takim roszczeniem. Jeżeli odpowiednie czynności nie zostaną podjęte przez </w:t>
      </w:r>
      <w:r w:rsidRPr="00282144">
        <w:rPr>
          <w:rFonts w:asciiTheme="minorHAnsi" w:hAnsiTheme="minorHAnsi" w:cstheme="minorHAnsi"/>
          <w:color w:val="000000" w:themeColor="text1"/>
          <w:sz w:val="22"/>
          <w:szCs w:val="22"/>
        </w:rPr>
        <w:t>Wykonawcę</w:t>
      </w:r>
      <w:r w:rsidR="005122CA" w:rsidRPr="0028214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terminie 14 dni od otrzymania przez </w:t>
      </w:r>
      <w:r w:rsidRPr="00282144">
        <w:rPr>
          <w:rFonts w:asciiTheme="minorHAnsi" w:hAnsiTheme="minorHAnsi" w:cstheme="minorHAnsi"/>
          <w:color w:val="000000" w:themeColor="text1"/>
          <w:sz w:val="22"/>
          <w:szCs w:val="22"/>
        </w:rPr>
        <w:t>Wykonawcę</w:t>
      </w:r>
      <w:r w:rsidR="005122CA" w:rsidRPr="0028214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zawiadomienia, lub </w:t>
      </w:r>
      <w:r w:rsidR="008C0A7E" w:rsidRPr="00282144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="005122CA" w:rsidRPr="0028214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terminie krótszym jeśli krótszy termin wynika z przepisów lub orzeczenia, lub zarządzenia sądu, lub decyzji innego organu, przed którym toczy się postępowanie Zamawiający, będzie mógł sam podjąć obronę przed takim roszczeniem z pomocą wybranego przez siebie doradcy prawnego lub kancelarii prawnej na koszt i ryzyko </w:t>
      </w:r>
      <w:r w:rsidRPr="00282144">
        <w:rPr>
          <w:rFonts w:asciiTheme="minorHAnsi" w:hAnsiTheme="minorHAnsi" w:cstheme="minorHAnsi"/>
          <w:color w:val="000000" w:themeColor="text1"/>
          <w:sz w:val="22"/>
          <w:szCs w:val="22"/>
        </w:rPr>
        <w:t>Wykonawcy</w:t>
      </w:r>
      <w:r w:rsidR="005122CA" w:rsidRPr="00282144">
        <w:rPr>
          <w:rFonts w:asciiTheme="minorHAnsi" w:hAnsiTheme="minorHAnsi" w:cstheme="minorHAnsi"/>
          <w:color w:val="000000" w:themeColor="text1"/>
          <w:sz w:val="22"/>
          <w:szCs w:val="22"/>
        </w:rPr>
        <w:t>. W takim przypadku Zamawiający wystawi fakturę VAT opiewającą na wykonanie czynności, a</w:t>
      </w:r>
      <w:r w:rsidRPr="0028214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Wykonawca</w:t>
      </w:r>
      <w:r w:rsidR="005122CA" w:rsidRPr="0028214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będzie zobowiązany do wniesienia opłaty z 30-dniowym terminem płatności, oraz zapłaty odszkodowania.</w:t>
      </w:r>
    </w:p>
    <w:p w14:paraId="2F7B467E" w14:textId="4A871516" w:rsidR="005122CA" w:rsidRPr="00282144" w:rsidRDefault="005122CA" w:rsidP="00313B78">
      <w:pPr>
        <w:widowControl w:val="0"/>
        <w:numPr>
          <w:ilvl w:val="3"/>
          <w:numId w:val="15"/>
        </w:numPr>
        <w:shd w:val="clear" w:color="auto" w:fill="FFFFFF"/>
        <w:tabs>
          <w:tab w:val="clear" w:pos="2976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8214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Przejście autorskich praw majątkowych w tym praw zależnych wymienionych w niniejszej </w:t>
      </w:r>
      <w:r w:rsidR="00470418" w:rsidRPr="00282144">
        <w:rPr>
          <w:rFonts w:asciiTheme="minorHAnsi" w:hAnsiTheme="minorHAnsi" w:cstheme="minorHAnsi"/>
          <w:color w:val="000000" w:themeColor="text1"/>
          <w:sz w:val="22"/>
          <w:szCs w:val="22"/>
        </w:rPr>
        <w:t>u</w:t>
      </w:r>
      <w:r w:rsidRPr="0028214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mowie z </w:t>
      </w:r>
      <w:r w:rsidR="006E7BD0" w:rsidRPr="00282144">
        <w:rPr>
          <w:rFonts w:asciiTheme="minorHAnsi" w:hAnsiTheme="minorHAnsi" w:cstheme="minorHAnsi"/>
          <w:color w:val="000000" w:themeColor="text1"/>
          <w:sz w:val="22"/>
          <w:szCs w:val="22"/>
        </w:rPr>
        <w:t>Wykonawc</w:t>
      </w:r>
      <w:r w:rsidR="00470418" w:rsidRPr="00282144">
        <w:rPr>
          <w:rFonts w:asciiTheme="minorHAnsi" w:hAnsiTheme="minorHAnsi" w:cstheme="minorHAnsi"/>
          <w:color w:val="000000" w:themeColor="text1"/>
          <w:sz w:val="22"/>
          <w:szCs w:val="22"/>
        </w:rPr>
        <w:t>ą</w:t>
      </w:r>
      <w:r w:rsidRPr="0028214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 Zamawiającego nastąpi z momentem zapłaty za dokumentac</w:t>
      </w:r>
      <w:r w:rsidR="00470418" w:rsidRPr="00282144">
        <w:rPr>
          <w:rFonts w:asciiTheme="minorHAnsi" w:hAnsiTheme="minorHAnsi" w:cstheme="minorHAnsi"/>
          <w:color w:val="000000" w:themeColor="text1"/>
          <w:sz w:val="22"/>
          <w:szCs w:val="22"/>
        </w:rPr>
        <w:t>ję</w:t>
      </w:r>
      <w:r w:rsidRPr="0028214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projektow</w:t>
      </w:r>
      <w:r w:rsidR="00470418" w:rsidRPr="00282144">
        <w:rPr>
          <w:rFonts w:asciiTheme="minorHAnsi" w:hAnsiTheme="minorHAnsi" w:cstheme="minorHAnsi"/>
          <w:color w:val="000000" w:themeColor="text1"/>
          <w:sz w:val="22"/>
          <w:szCs w:val="22"/>
        </w:rPr>
        <w:t>ą</w:t>
      </w:r>
      <w:r w:rsidRPr="00282144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693AC4BD" w14:textId="36E8628A" w:rsidR="004008EE" w:rsidRPr="00282144" w:rsidRDefault="005122CA" w:rsidP="00313B78">
      <w:pPr>
        <w:widowControl w:val="0"/>
        <w:numPr>
          <w:ilvl w:val="3"/>
          <w:numId w:val="15"/>
        </w:numPr>
        <w:shd w:val="clear" w:color="auto" w:fill="FFFFFF"/>
        <w:tabs>
          <w:tab w:val="clear" w:pos="2976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82144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W przypadkach opisanych powyżej</w:t>
      </w:r>
      <w:r w:rsidR="00470418" w:rsidRPr="0028214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28214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kiedy zaistnieje potrzeba wprowadzenia modyfikacji itp., Zamawiający zwróci się w pierwszej kolejności do autora o realizację tych prac. W sytuacji, gdyby autor nie był gotowy do ich realizacji w terminie oczekiwanym przez Zamawiającego </w:t>
      </w:r>
      <w:r w:rsidR="008C0A7E" w:rsidRPr="00282144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28214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 po cenach rynkowych akceptowanych przez Zamawiającego, Zamawiający powierza wykonanie tych prac innemu </w:t>
      </w:r>
      <w:r w:rsidR="006C19A4" w:rsidRPr="00282144">
        <w:rPr>
          <w:rFonts w:asciiTheme="minorHAnsi" w:hAnsiTheme="minorHAnsi" w:cstheme="minorHAnsi"/>
          <w:color w:val="000000" w:themeColor="text1"/>
          <w:sz w:val="22"/>
          <w:szCs w:val="22"/>
        </w:rPr>
        <w:t>wykonawcy</w:t>
      </w:r>
      <w:r w:rsidRPr="00282144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37D54846" w14:textId="77777777" w:rsidR="00C56CC9" w:rsidRPr="00282144" w:rsidRDefault="00C56CC9" w:rsidP="004A44EA">
      <w:pPr>
        <w:shd w:val="clear" w:color="auto" w:fill="FFFFFF"/>
        <w:ind w:left="567" w:hanging="567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6AC31DB6" w14:textId="0F151BB9" w:rsidR="005122CA" w:rsidRPr="00282144" w:rsidRDefault="005122CA" w:rsidP="004A44EA">
      <w:pPr>
        <w:shd w:val="clear" w:color="auto" w:fill="FFFFFF"/>
        <w:ind w:left="567" w:hanging="567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28214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§ 1</w:t>
      </w:r>
      <w:r w:rsidR="004008EE" w:rsidRPr="0028214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1</w:t>
      </w:r>
      <w:r w:rsidRPr="0028214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.</w:t>
      </w:r>
    </w:p>
    <w:p w14:paraId="3BF63D2D" w14:textId="7FB2CE30" w:rsidR="004008EE" w:rsidRPr="00282144" w:rsidRDefault="004008EE" w:rsidP="004A44EA">
      <w:pPr>
        <w:shd w:val="clear" w:color="auto" w:fill="FFFFFF"/>
        <w:ind w:left="567" w:hanging="567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28214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Zespół Projektanta</w:t>
      </w:r>
    </w:p>
    <w:p w14:paraId="5A57D0D1" w14:textId="133512C8" w:rsidR="005122CA" w:rsidRPr="00282144" w:rsidRDefault="006E7BD0" w:rsidP="00313B78">
      <w:pPr>
        <w:widowControl w:val="0"/>
        <w:numPr>
          <w:ilvl w:val="0"/>
          <w:numId w:val="18"/>
        </w:numPr>
        <w:shd w:val="clear" w:color="auto" w:fill="FFFFFF"/>
        <w:tabs>
          <w:tab w:val="clear" w:pos="360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82144">
        <w:rPr>
          <w:rFonts w:asciiTheme="minorHAnsi" w:hAnsiTheme="minorHAnsi" w:cstheme="minorHAnsi"/>
          <w:color w:val="000000" w:themeColor="text1"/>
          <w:sz w:val="22"/>
          <w:szCs w:val="22"/>
        </w:rPr>
        <w:t>Wykonawca</w:t>
      </w:r>
      <w:r w:rsidR="005122CA" w:rsidRPr="0028214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zapewnia przez cały okres wykonywania </w:t>
      </w:r>
      <w:r w:rsidRPr="00282144">
        <w:rPr>
          <w:rFonts w:asciiTheme="minorHAnsi" w:hAnsiTheme="minorHAnsi" w:cstheme="minorHAnsi"/>
          <w:color w:val="000000" w:themeColor="text1"/>
          <w:sz w:val="22"/>
          <w:szCs w:val="22"/>
        </w:rPr>
        <w:t>p</w:t>
      </w:r>
      <w:r w:rsidR="005122CA" w:rsidRPr="0028214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rzedmiotu </w:t>
      </w:r>
      <w:r w:rsidRPr="00282144">
        <w:rPr>
          <w:rFonts w:asciiTheme="minorHAnsi" w:hAnsiTheme="minorHAnsi" w:cstheme="minorHAnsi"/>
          <w:color w:val="000000" w:themeColor="text1"/>
          <w:sz w:val="22"/>
          <w:szCs w:val="22"/>
        </w:rPr>
        <w:t>u</w:t>
      </w:r>
      <w:r w:rsidR="005122CA" w:rsidRPr="0028214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mowy osoby </w:t>
      </w:r>
      <w:r w:rsidR="008C0A7E" w:rsidRPr="00282144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="005122CA" w:rsidRPr="0028214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 odpowiednich uprawnieniach i kwalifikacjach oraz liczbie pozwalającej na prawidłowe </w:t>
      </w:r>
      <w:r w:rsidR="008C0A7E" w:rsidRPr="00282144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="005122CA" w:rsidRPr="0028214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 rzetelne wykonanie </w:t>
      </w:r>
      <w:r w:rsidRPr="00282144">
        <w:rPr>
          <w:rFonts w:asciiTheme="minorHAnsi" w:hAnsiTheme="minorHAnsi" w:cstheme="minorHAnsi"/>
          <w:color w:val="000000" w:themeColor="text1"/>
          <w:sz w:val="22"/>
          <w:szCs w:val="22"/>
        </w:rPr>
        <w:t>p</w:t>
      </w:r>
      <w:r w:rsidR="005122CA" w:rsidRPr="0028214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rzedmiotu </w:t>
      </w:r>
      <w:r w:rsidRPr="00282144">
        <w:rPr>
          <w:rFonts w:asciiTheme="minorHAnsi" w:hAnsiTheme="minorHAnsi" w:cstheme="minorHAnsi"/>
          <w:color w:val="000000" w:themeColor="text1"/>
          <w:sz w:val="22"/>
          <w:szCs w:val="22"/>
        </w:rPr>
        <w:t>u</w:t>
      </w:r>
      <w:r w:rsidR="005122CA" w:rsidRPr="00282144">
        <w:rPr>
          <w:rFonts w:asciiTheme="minorHAnsi" w:hAnsiTheme="minorHAnsi" w:cstheme="minorHAnsi"/>
          <w:color w:val="000000" w:themeColor="text1"/>
          <w:sz w:val="22"/>
          <w:szCs w:val="22"/>
        </w:rPr>
        <w:t>mowy.</w:t>
      </w:r>
    </w:p>
    <w:p w14:paraId="658AE62E" w14:textId="6299A187" w:rsidR="00582B0A" w:rsidRPr="00282144" w:rsidRDefault="006E7BD0" w:rsidP="00313B78">
      <w:pPr>
        <w:widowControl w:val="0"/>
        <w:numPr>
          <w:ilvl w:val="0"/>
          <w:numId w:val="18"/>
        </w:numPr>
        <w:shd w:val="clear" w:color="auto" w:fill="FFFFFF"/>
        <w:tabs>
          <w:tab w:val="clear" w:pos="360"/>
        </w:tabs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82144">
        <w:rPr>
          <w:rFonts w:asciiTheme="minorHAnsi" w:hAnsiTheme="minorHAnsi" w:cstheme="minorHAnsi"/>
          <w:color w:val="000000" w:themeColor="text1"/>
          <w:sz w:val="22"/>
          <w:szCs w:val="22"/>
        </w:rPr>
        <w:t>Wykonawca</w:t>
      </w:r>
      <w:r w:rsidR="005122CA" w:rsidRPr="0028214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odpowiada za działanie osób w zespole jak za działania i zaniechania własne, </w:t>
      </w:r>
      <w:r w:rsidR="008C0A7E" w:rsidRPr="00282144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="005122CA" w:rsidRPr="0028214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bez względu na rodzaj stosunku łączącego </w:t>
      </w:r>
      <w:r w:rsidRPr="00282144">
        <w:rPr>
          <w:rFonts w:asciiTheme="minorHAnsi" w:hAnsiTheme="minorHAnsi" w:cstheme="minorHAnsi"/>
          <w:color w:val="000000" w:themeColor="text1"/>
          <w:sz w:val="22"/>
          <w:szCs w:val="22"/>
        </w:rPr>
        <w:t>Wykonawcę</w:t>
      </w:r>
      <w:r w:rsidR="005122CA" w:rsidRPr="0028214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 tymi osobami.</w:t>
      </w:r>
    </w:p>
    <w:p w14:paraId="27637ED3" w14:textId="165DBA82" w:rsidR="000633A5" w:rsidRPr="00282144" w:rsidRDefault="000633A5" w:rsidP="004A44EA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28214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§ </w:t>
      </w:r>
      <w:r w:rsidR="004008EE" w:rsidRPr="0028214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12.</w:t>
      </w:r>
    </w:p>
    <w:p w14:paraId="075225F8" w14:textId="3FE13200" w:rsidR="008441C6" w:rsidRPr="00282144" w:rsidRDefault="008441C6" w:rsidP="004A44EA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28214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Wynagrodzenie i zasady rozliczania</w:t>
      </w:r>
    </w:p>
    <w:p w14:paraId="2F052385" w14:textId="0DAE943B" w:rsidR="000633A5" w:rsidRPr="00282144" w:rsidRDefault="000633A5" w:rsidP="00313B78">
      <w:pPr>
        <w:pStyle w:val="Akapitzlist"/>
        <w:numPr>
          <w:ilvl w:val="0"/>
          <w:numId w:val="33"/>
        </w:numPr>
        <w:spacing w:after="0" w:line="240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282144">
        <w:rPr>
          <w:rFonts w:asciiTheme="minorHAnsi" w:hAnsiTheme="minorHAnsi" w:cstheme="minorHAnsi"/>
          <w:color w:val="000000" w:themeColor="text1"/>
        </w:rPr>
        <w:t>S</w:t>
      </w:r>
      <w:r w:rsidRPr="00282144">
        <w:rPr>
          <w:rFonts w:asciiTheme="minorHAnsi" w:hAnsiTheme="minorHAnsi" w:cstheme="minorHAnsi"/>
          <w:color w:val="000000" w:themeColor="text1"/>
          <w:spacing w:val="-1"/>
        </w:rPr>
        <w:t>t</w:t>
      </w:r>
      <w:r w:rsidRPr="00282144">
        <w:rPr>
          <w:rFonts w:asciiTheme="minorHAnsi" w:hAnsiTheme="minorHAnsi" w:cstheme="minorHAnsi"/>
          <w:color w:val="000000" w:themeColor="text1"/>
        </w:rPr>
        <w:t>ro</w:t>
      </w:r>
      <w:r w:rsidRPr="00282144">
        <w:rPr>
          <w:rFonts w:asciiTheme="minorHAnsi" w:hAnsiTheme="minorHAnsi" w:cstheme="minorHAnsi"/>
          <w:color w:val="000000" w:themeColor="text1"/>
          <w:spacing w:val="-2"/>
        </w:rPr>
        <w:t>n</w:t>
      </w:r>
      <w:r w:rsidRPr="00282144">
        <w:rPr>
          <w:rFonts w:asciiTheme="minorHAnsi" w:hAnsiTheme="minorHAnsi" w:cstheme="minorHAnsi"/>
          <w:color w:val="000000" w:themeColor="text1"/>
        </w:rPr>
        <w:t>y</w:t>
      </w:r>
      <w:r w:rsidRPr="00282144">
        <w:rPr>
          <w:rFonts w:asciiTheme="minorHAnsi" w:hAnsiTheme="minorHAnsi" w:cstheme="minorHAnsi"/>
          <w:color w:val="000000" w:themeColor="text1"/>
          <w:spacing w:val="2"/>
        </w:rPr>
        <w:t xml:space="preserve"> </w:t>
      </w:r>
      <w:r w:rsidRPr="00282144">
        <w:rPr>
          <w:rFonts w:asciiTheme="minorHAnsi" w:hAnsiTheme="minorHAnsi" w:cstheme="minorHAnsi"/>
          <w:color w:val="000000" w:themeColor="text1"/>
        </w:rPr>
        <w:t>u</w:t>
      </w:r>
      <w:r w:rsidRPr="00282144">
        <w:rPr>
          <w:rFonts w:asciiTheme="minorHAnsi" w:hAnsiTheme="minorHAnsi" w:cstheme="minorHAnsi"/>
          <w:color w:val="000000" w:themeColor="text1"/>
          <w:spacing w:val="-2"/>
        </w:rPr>
        <w:t>z</w:t>
      </w:r>
      <w:r w:rsidRPr="00282144">
        <w:rPr>
          <w:rFonts w:asciiTheme="minorHAnsi" w:hAnsiTheme="minorHAnsi" w:cstheme="minorHAnsi"/>
          <w:color w:val="000000" w:themeColor="text1"/>
        </w:rPr>
        <w:t>gad</w:t>
      </w:r>
      <w:r w:rsidRPr="00282144">
        <w:rPr>
          <w:rFonts w:asciiTheme="minorHAnsi" w:hAnsiTheme="minorHAnsi" w:cstheme="minorHAnsi"/>
          <w:color w:val="000000" w:themeColor="text1"/>
          <w:spacing w:val="-2"/>
        </w:rPr>
        <w:t>n</w:t>
      </w:r>
      <w:r w:rsidRPr="00282144">
        <w:rPr>
          <w:rFonts w:asciiTheme="minorHAnsi" w:hAnsiTheme="minorHAnsi" w:cstheme="minorHAnsi"/>
          <w:color w:val="000000" w:themeColor="text1"/>
        </w:rPr>
        <w:t>ia</w:t>
      </w:r>
      <w:r w:rsidRPr="00282144">
        <w:rPr>
          <w:rFonts w:asciiTheme="minorHAnsi" w:hAnsiTheme="minorHAnsi" w:cstheme="minorHAnsi"/>
          <w:color w:val="000000" w:themeColor="text1"/>
          <w:spacing w:val="1"/>
        </w:rPr>
        <w:t>j</w:t>
      </w:r>
      <w:r w:rsidRPr="00282144">
        <w:rPr>
          <w:rFonts w:asciiTheme="minorHAnsi" w:hAnsiTheme="minorHAnsi" w:cstheme="minorHAnsi"/>
          <w:color w:val="000000" w:themeColor="text1"/>
        </w:rPr>
        <w:t>ą za</w:t>
      </w:r>
      <w:r w:rsidRPr="00282144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282144">
        <w:rPr>
          <w:rFonts w:asciiTheme="minorHAnsi" w:hAnsiTheme="minorHAnsi" w:cstheme="minorHAnsi"/>
          <w:color w:val="000000" w:themeColor="text1"/>
        </w:rPr>
        <w:t>wy</w:t>
      </w:r>
      <w:r w:rsidRPr="00282144">
        <w:rPr>
          <w:rFonts w:asciiTheme="minorHAnsi" w:hAnsiTheme="minorHAnsi" w:cstheme="minorHAnsi"/>
          <w:color w:val="000000" w:themeColor="text1"/>
          <w:spacing w:val="-4"/>
        </w:rPr>
        <w:t>k</w:t>
      </w:r>
      <w:r w:rsidRPr="00282144">
        <w:rPr>
          <w:rFonts w:asciiTheme="minorHAnsi" w:hAnsiTheme="minorHAnsi" w:cstheme="minorHAnsi"/>
          <w:color w:val="000000" w:themeColor="text1"/>
        </w:rPr>
        <w:t>onanie pr</w:t>
      </w:r>
      <w:r w:rsidRPr="00282144">
        <w:rPr>
          <w:rFonts w:asciiTheme="minorHAnsi" w:hAnsiTheme="minorHAnsi" w:cstheme="minorHAnsi"/>
          <w:color w:val="000000" w:themeColor="text1"/>
          <w:spacing w:val="-2"/>
        </w:rPr>
        <w:t>z</w:t>
      </w:r>
      <w:r w:rsidRPr="00282144">
        <w:rPr>
          <w:rFonts w:asciiTheme="minorHAnsi" w:hAnsiTheme="minorHAnsi" w:cstheme="minorHAnsi"/>
          <w:color w:val="000000" w:themeColor="text1"/>
          <w:spacing w:val="-1"/>
        </w:rPr>
        <w:t>e</w:t>
      </w:r>
      <w:r w:rsidRPr="00282144">
        <w:rPr>
          <w:rFonts w:asciiTheme="minorHAnsi" w:hAnsiTheme="minorHAnsi" w:cstheme="minorHAnsi"/>
          <w:color w:val="000000" w:themeColor="text1"/>
        </w:rPr>
        <w:t>d</w:t>
      </w:r>
      <w:r w:rsidRPr="00282144">
        <w:rPr>
          <w:rFonts w:asciiTheme="minorHAnsi" w:hAnsiTheme="minorHAnsi" w:cstheme="minorHAnsi"/>
          <w:color w:val="000000" w:themeColor="text1"/>
          <w:spacing w:val="1"/>
        </w:rPr>
        <w:t>m</w:t>
      </w:r>
      <w:r w:rsidRPr="00282144">
        <w:rPr>
          <w:rFonts w:asciiTheme="minorHAnsi" w:hAnsiTheme="minorHAnsi" w:cstheme="minorHAnsi"/>
          <w:color w:val="000000" w:themeColor="text1"/>
        </w:rPr>
        <w:t>iotu u</w:t>
      </w:r>
      <w:r w:rsidRPr="00282144">
        <w:rPr>
          <w:rFonts w:asciiTheme="minorHAnsi" w:hAnsiTheme="minorHAnsi" w:cstheme="minorHAnsi"/>
          <w:color w:val="000000" w:themeColor="text1"/>
          <w:spacing w:val="1"/>
        </w:rPr>
        <w:t>m</w:t>
      </w:r>
      <w:r w:rsidRPr="00282144">
        <w:rPr>
          <w:rFonts w:asciiTheme="minorHAnsi" w:hAnsiTheme="minorHAnsi" w:cstheme="minorHAnsi"/>
          <w:color w:val="000000" w:themeColor="text1"/>
        </w:rPr>
        <w:t>owy okr</w:t>
      </w:r>
      <w:r w:rsidRPr="00282144">
        <w:rPr>
          <w:rFonts w:asciiTheme="minorHAnsi" w:hAnsiTheme="minorHAnsi" w:cstheme="minorHAnsi"/>
          <w:color w:val="000000" w:themeColor="text1"/>
          <w:spacing w:val="1"/>
        </w:rPr>
        <w:t>e</w:t>
      </w:r>
      <w:r w:rsidRPr="00282144">
        <w:rPr>
          <w:rFonts w:asciiTheme="minorHAnsi" w:hAnsiTheme="minorHAnsi" w:cstheme="minorHAnsi"/>
          <w:color w:val="000000" w:themeColor="text1"/>
          <w:spacing w:val="-1"/>
        </w:rPr>
        <w:t>ś</w:t>
      </w:r>
      <w:r w:rsidRPr="00282144">
        <w:rPr>
          <w:rFonts w:asciiTheme="minorHAnsi" w:hAnsiTheme="minorHAnsi" w:cstheme="minorHAnsi"/>
          <w:color w:val="000000" w:themeColor="text1"/>
        </w:rPr>
        <w:t>lon</w:t>
      </w:r>
      <w:r w:rsidRPr="00282144">
        <w:rPr>
          <w:rFonts w:asciiTheme="minorHAnsi" w:hAnsiTheme="minorHAnsi" w:cstheme="minorHAnsi"/>
          <w:color w:val="000000" w:themeColor="text1"/>
          <w:spacing w:val="-1"/>
        </w:rPr>
        <w:t>e</w:t>
      </w:r>
      <w:r w:rsidRPr="00282144">
        <w:rPr>
          <w:rFonts w:asciiTheme="minorHAnsi" w:hAnsiTheme="minorHAnsi" w:cstheme="minorHAnsi"/>
          <w:color w:val="000000" w:themeColor="text1"/>
        </w:rPr>
        <w:t>go w</w:t>
      </w:r>
      <w:r w:rsidRPr="00282144">
        <w:rPr>
          <w:rFonts w:asciiTheme="minorHAnsi" w:hAnsiTheme="minorHAnsi" w:cstheme="minorHAnsi"/>
          <w:color w:val="000000" w:themeColor="text1"/>
          <w:spacing w:val="1"/>
        </w:rPr>
        <w:t xml:space="preserve"> </w:t>
      </w:r>
      <w:r w:rsidRPr="00282144">
        <w:rPr>
          <w:rFonts w:asciiTheme="minorHAnsi" w:hAnsiTheme="minorHAnsi" w:cstheme="minorHAnsi"/>
          <w:color w:val="000000" w:themeColor="text1"/>
        </w:rPr>
        <w:t>§</w:t>
      </w:r>
      <w:r w:rsidRPr="00282144">
        <w:rPr>
          <w:rFonts w:asciiTheme="minorHAnsi" w:hAnsiTheme="minorHAnsi" w:cstheme="minorHAnsi"/>
          <w:color w:val="000000" w:themeColor="text1"/>
          <w:spacing w:val="-1"/>
        </w:rPr>
        <w:t xml:space="preserve"> 1</w:t>
      </w:r>
      <w:r w:rsidRPr="00282144">
        <w:rPr>
          <w:rFonts w:asciiTheme="minorHAnsi" w:hAnsiTheme="minorHAnsi" w:cstheme="minorHAnsi"/>
          <w:color w:val="000000" w:themeColor="text1"/>
        </w:rPr>
        <w:t>, wynagrod</w:t>
      </w:r>
      <w:r w:rsidRPr="00282144">
        <w:rPr>
          <w:rFonts w:asciiTheme="minorHAnsi" w:hAnsiTheme="minorHAnsi" w:cstheme="minorHAnsi"/>
          <w:color w:val="000000" w:themeColor="text1"/>
          <w:spacing w:val="-2"/>
        </w:rPr>
        <w:t>z</w:t>
      </w:r>
      <w:r w:rsidRPr="00282144">
        <w:rPr>
          <w:rFonts w:asciiTheme="minorHAnsi" w:hAnsiTheme="minorHAnsi" w:cstheme="minorHAnsi"/>
          <w:color w:val="000000" w:themeColor="text1"/>
          <w:spacing w:val="-1"/>
        </w:rPr>
        <w:t>e</w:t>
      </w:r>
      <w:r w:rsidRPr="00282144">
        <w:rPr>
          <w:rFonts w:asciiTheme="minorHAnsi" w:hAnsiTheme="minorHAnsi" w:cstheme="minorHAnsi"/>
          <w:color w:val="000000" w:themeColor="text1"/>
        </w:rPr>
        <w:t>n</w:t>
      </w:r>
      <w:r w:rsidRPr="00282144">
        <w:rPr>
          <w:rFonts w:asciiTheme="minorHAnsi" w:hAnsiTheme="minorHAnsi" w:cstheme="minorHAnsi"/>
          <w:color w:val="000000" w:themeColor="text1"/>
          <w:spacing w:val="2"/>
        </w:rPr>
        <w:t>i</w:t>
      </w:r>
      <w:r w:rsidRPr="00282144">
        <w:rPr>
          <w:rFonts w:asciiTheme="minorHAnsi" w:hAnsiTheme="minorHAnsi" w:cstheme="minorHAnsi"/>
          <w:color w:val="000000" w:themeColor="text1"/>
        </w:rPr>
        <w:t>e</w:t>
      </w:r>
      <w:r w:rsidRPr="00282144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282144">
        <w:rPr>
          <w:rFonts w:asciiTheme="minorHAnsi" w:hAnsiTheme="minorHAnsi" w:cstheme="minorHAnsi"/>
          <w:color w:val="000000" w:themeColor="text1"/>
        </w:rPr>
        <w:t>r</w:t>
      </w:r>
      <w:r w:rsidRPr="00282144">
        <w:rPr>
          <w:rFonts w:asciiTheme="minorHAnsi" w:hAnsiTheme="minorHAnsi" w:cstheme="minorHAnsi"/>
          <w:color w:val="000000" w:themeColor="text1"/>
          <w:spacing w:val="-2"/>
        </w:rPr>
        <w:t>y</w:t>
      </w:r>
      <w:r w:rsidRPr="00282144">
        <w:rPr>
          <w:rFonts w:asciiTheme="minorHAnsi" w:hAnsiTheme="minorHAnsi" w:cstheme="minorHAnsi"/>
          <w:color w:val="000000" w:themeColor="text1"/>
          <w:spacing w:val="1"/>
        </w:rPr>
        <w:t>c</w:t>
      </w:r>
      <w:r w:rsidRPr="00282144">
        <w:rPr>
          <w:rFonts w:asciiTheme="minorHAnsi" w:hAnsiTheme="minorHAnsi" w:cstheme="minorHAnsi"/>
          <w:color w:val="000000" w:themeColor="text1"/>
        </w:rPr>
        <w:t>z</w:t>
      </w:r>
      <w:r w:rsidRPr="00282144">
        <w:rPr>
          <w:rFonts w:asciiTheme="minorHAnsi" w:hAnsiTheme="minorHAnsi" w:cstheme="minorHAnsi"/>
          <w:color w:val="000000" w:themeColor="text1"/>
          <w:spacing w:val="2"/>
        </w:rPr>
        <w:t>a</w:t>
      </w:r>
      <w:r w:rsidRPr="00282144">
        <w:rPr>
          <w:rFonts w:asciiTheme="minorHAnsi" w:hAnsiTheme="minorHAnsi" w:cstheme="minorHAnsi"/>
          <w:color w:val="000000" w:themeColor="text1"/>
          <w:spacing w:val="-2"/>
        </w:rPr>
        <w:t>ł</w:t>
      </w:r>
      <w:r w:rsidRPr="00282144">
        <w:rPr>
          <w:rFonts w:asciiTheme="minorHAnsi" w:hAnsiTheme="minorHAnsi" w:cstheme="minorHAnsi"/>
          <w:color w:val="000000" w:themeColor="text1"/>
        </w:rPr>
        <w:t>to</w:t>
      </w:r>
      <w:r w:rsidRPr="00282144">
        <w:rPr>
          <w:rFonts w:asciiTheme="minorHAnsi" w:hAnsiTheme="minorHAnsi" w:cstheme="minorHAnsi"/>
          <w:color w:val="000000" w:themeColor="text1"/>
          <w:spacing w:val="2"/>
        </w:rPr>
        <w:t>w</w:t>
      </w:r>
      <w:r w:rsidRPr="00282144">
        <w:rPr>
          <w:rFonts w:asciiTheme="minorHAnsi" w:hAnsiTheme="minorHAnsi" w:cstheme="minorHAnsi"/>
          <w:color w:val="000000" w:themeColor="text1"/>
        </w:rPr>
        <w:t>e</w:t>
      </w:r>
      <w:r w:rsidRPr="00282144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282144">
        <w:rPr>
          <w:rFonts w:asciiTheme="minorHAnsi" w:hAnsiTheme="minorHAnsi" w:cstheme="minorHAnsi"/>
          <w:color w:val="000000" w:themeColor="text1"/>
        </w:rPr>
        <w:t>u</w:t>
      </w:r>
      <w:r w:rsidRPr="00282144">
        <w:rPr>
          <w:rFonts w:asciiTheme="minorHAnsi" w:hAnsiTheme="minorHAnsi" w:cstheme="minorHAnsi"/>
          <w:color w:val="000000" w:themeColor="text1"/>
          <w:spacing w:val="1"/>
        </w:rPr>
        <w:t>s</w:t>
      </w:r>
      <w:r w:rsidRPr="00282144">
        <w:rPr>
          <w:rFonts w:asciiTheme="minorHAnsi" w:hAnsiTheme="minorHAnsi" w:cstheme="minorHAnsi"/>
          <w:color w:val="000000" w:themeColor="text1"/>
        </w:rPr>
        <w:t>talone</w:t>
      </w:r>
      <w:r w:rsidRPr="00282144">
        <w:rPr>
          <w:rFonts w:asciiTheme="minorHAnsi" w:hAnsiTheme="minorHAnsi" w:cstheme="minorHAnsi"/>
          <w:color w:val="000000" w:themeColor="text1"/>
          <w:spacing w:val="-1"/>
        </w:rPr>
        <w:t xml:space="preserve"> </w:t>
      </w:r>
      <w:r w:rsidRPr="00282144">
        <w:rPr>
          <w:rFonts w:asciiTheme="minorHAnsi" w:hAnsiTheme="minorHAnsi" w:cstheme="minorHAnsi"/>
          <w:color w:val="000000" w:themeColor="text1"/>
        </w:rPr>
        <w:t>na</w:t>
      </w:r>
      <w:r w:rsidRPr="00282144">
        <w:rPr>
          <w:rFonts w:asciiTheme="minorHAnsi" w:hAnsiTheme="minorHAnsi" w:cstheme="minorHAnsi"/>
          <w:color w:val="000000" w:themeColor="text1"/>
          <w:spacing w:val="2"/>
        </w:rPr>
        <w:t xml:space="preserve"> </w:t>
      </w:r>
      <w:r w:rsidRPr="00282144">
        <w:rPr>
          <w:rFonts w:asciiTheme="minorHAnsi" w:hAnsiTheme="minorHAnsi" w:cstheme="minorHAnsi"/>
          <w:color w:val="000000" w:themeColor="text1"/>
          <w:spacing w:val="-1"/>
        </w:rPr>
        <w:t>p</w:t>
      </w:r>
      <w:r w:rsidRPr="00282144">
        <w:rPr>
          <w:rFonts w:asciiTheme="minorHAnsi" w:hAnsiTheme="minorHAnsi" w:cstheme="minorHAnsi"/>
          <w:color w:val="000000" w:themeColor="text1"/>
        </w:rPr>
        <w:t>o</w:t>
      </w:r>
      <w:r w:rsidRPr="00282144">
        <w:rPr>
          <w:rFonts w:asciiTheme="minorHAnsi" w:hAnsiTheme="minorHAnsi" w:cstheme="minorHAnsi"/>
          <w:color w:val="000000" w:themeColor="text1"/>
          <w:spacing w:val="-1"/>
        </w:rPr>
        <w:t>d</w:t>
      </w:r>
      <w:r w:rsidRPr="00282144">
        <w:rPr>
          <w:rFonts w:asciiTheme="minorHAnsi" w:hAnsiTheme="minorHAnsi" w:cstheme="minorHAnsi"/>
          <w:color w:val="000000" w:themeColor="text1"/>
          <w:spacing w:val="1"/>
        </w:rPr>
        <w:t>st</w:t>
      </w:r>
      <w:r w:rsidRPr="00282144">
        <w:rPr>
          <w:rFonts w:asciiTheme="minorHAnsi" w:hAnsiTheme="minorHAnsi" w:cstheme="minorHAnsi"/>
          <w:color w:val="000000" w:themeColor="text1"/>
          <w:spacing w:val="-2"/>
        </w:rPr>
        <w:t>a</w:t>
      </w:r>
      <w:r w:rsidRPr="00282144">
        <w:rPr>
          <w:rFonts w:asciiTheme="minorHAnsi" w:hAnsiTheme="minorHAnsi" w:cstheme="minorHAnsi"/>
          <w:color w:val="000000" w:themeColor="text1"/>
        </w:rPr>
        <w:t xml:space="preserve">wie </w:t>
      </w:r>
      <w:r w:rsidRPr="00282144">
        <w:rPr>
          <w:rFonts w:asciiTheme="minorHAnsi" w:hAnsiTheme="minorHAnsi" w:cstheme="minorHAnsi"/>
          <w:color w:val="000000" w:themeColor="text1"/>
          <w:spacing w:val="-4"/>
        </w:rPr>
        <w:t>formularza</w:t>
      </w:r>
      <w:r w:rsidRPr="00282144">
        <w:rPr>
          <w:rFonts w:asciiTheme="minorHAnsi" w:hAnsiTheme="minorHAnsi" w:cstheme="minorHAnsi"/>
          <w:color w:val="000000" w:themeColor="text1"/>
        </w:rPr>
        <w:t xml:space="preserve"> of</w:t>
      </w:r>
      <w:r w:rsidRPr="00282144">
        <w:rPr>
          <w:rFonts w:asciiTheme="minorHAnsi" w:hAnsiTheme="minorHAnsi" w:cstheme="minorHAnsi"/>
          <w:color w:val="000000" w:themeColor="text1"/>
          <w:spacing w:val="1"/>
        </w:rPr>
        <w:t>e</w:t>
      </w:r>
      <w:r w:rsidRPr="00282144">
        <w:rPr>
          <w:rFonts w:asciiTheme="minorHAnsi" w:hAnsiTheme="minorHAnsi" w:cstheme="minorHAnsi"/>
          <w:color w:val="000000" w:themeColor="text1"/>
        </w:rPr>
        <w:t>rtow</w:t>
      </w:r>
      <w:r w:rsidRPr="00282144">
        <w:rPr>
          <w:rFonts w:asciiTheme="minorHAnsi" w:hAnsiTheme="minorHAnsi" w:cstheme="minorHAnsi"/>
          <w:color w:val="000000" w:themeColor="text1"/>
          <w:spacing w:val="-1"/>
        </w:rPr>
        <w:t>e</w:t>
      </w:r>
      <w:r w:rsidRPr="00282144">
        <w:rPr>
          <w:rFonts w:asciiTheme="minorHAnsi" w:hAnsiTheme="minorHAnsi" w:cstheme="minorHAnsi"/>
          <w:color w:val="000000" w:themeColor="text1"/>
        </w:rPr>
        <w:t xml:space="preserve">go, </w:t>
      </w:r>
      <w:r w:rsidRPr="00282144">
        <w:rPr>
          <w:rFonts w:asciiTheme="minorHAnsi" w:hAnsiTheme="minorHAnsi" w:cstheme="minorHAnsi"/>
          <w:color w:val="000000" w:themeColor="text1"/>
          <w:spacing w:val="-2"/>
        </w:rPr>
        <w:t>z</w:t>
      </w:r>
      <w:r w:rsidRPr="00282144">
        <w:rPr>
          <w:rFonts w:asciiTheme="minorHAnsi" w:hAnsiTheme="minorHAnsi" w:cstheme="minorHAnsi"/>
          <w:color w:val="000000" w:themeColor="text1"/>
        </w:rPr>
        <w:t>g</w:t>
      </w:r>
      <w:r w:rsidRPr="00282144">
        <w:rPr>
          <w:rFonts w:asciiTheme="minorHAnsi" w:hAnsiTheme="minorHAnsi" w:cstheme="minorHAnsi"/>
          <w:color w:val="000000" w:themeColor="text1"/>
          <w:spacing w:val="-2"/>
        </w:rPr>
        <w:t>o</w:t>
      </w:r>
      <w:r w:rsidRPr="00282144">
        <w:rPr>
          <w:rFonts w:asciiTheme="minorHAnsi" w:hAnsiTheme="minorHAnsi" w:cstheme="minorHAnsi"/>
          <w:color w:val="000000" w:themeColor="text1"/>
        </w:rPr>
        <w:t xml:space="preserve">dnie </w:t>
      </w:r>
      <w:r w:rsidRPr="00282144">
        <w:rPr>
          <w:rFonts w:asciiTheme="minorHAnsi" w:hAnsiTheme="minorHAnsi" w:cstheme="minorHAnsi"/>
          <w:color w:val="000000" w:themeColor="text1"/>
          <w:spacing w:val="-2"/>
        </w:rPr>
        <w:t>z</w:t>
      </w:r>
      <w:r w:rsidRPr="00282144">
        <w:rPr>
          <w:rFonts w:asciiTheme="minorHAnsi" w:hAnsiTheme="minorHAnsi" w:cstheme="minorHAnsi"/>
          <w:color w:val="000000" w:themeColor="text1"/>
        </w:rPr>
        <w:t xml:space="preserve">e </w:t>
      </w:r>
      <w:r w:rsidRPr="00282144">
        <w:rPr>
          <w:rFonts w:asciiTheme="minorHAnsi" w:hAnsiTheme="minorHAnsi" w:cstheme="minorHAnsi"/>
          <w:color w:val="000000" w:themeColor="text1"/>
          <w:spacing w:val="2"/>
        </w:rPr>
        <w:t>z</w:t>
      </w:r>
      <w:r w:rsidRPr="00282144">
        <w:rPr>
          <w:rFonts w:asciiTheme="minorHAnsi" w:hAnsiTheme="minorHAnsi" w:cstheme="minorHAnsi"/>
          <w:color w:val="000000" w:themeColor="text1"/>
          <w:spacing w:val="-2"/>
        </w:rPr>
        <w:t>ł</w:t>
      </w:r>
      <w:r w:rsidRPr="00282144">
        <w:rPr>
          <w:rFonts w:asciiTheme="minorHAnsi" w:hAnsiTheme="minorHAnsi" w:cstheme="minorHAnsi"/>
          <w:color w:val="000000" w:themeColor="text1"/>
          <w:spacing w:val="1"/>
        </w:rPr>
        <w:t>o</w:t>
      </w:r>
      <w:r w:rsidRPr="00282144">
        <w:rPr>
          <w:rFonts w:asciiTheme="minorHAnsi" w:hAnsiTheme="minorHAnsi" w:cstheme="minorHAnsi"/>
          <w:color w:val="000000" w:themeColor="text1"/>
        </w:rPr>
        <w:t>żoną</w:t>
      </w:r>
      <w:r w:rsidRPr="00282144">
        <w:rPr>
          <w:rFonts w:asciiTheme="minorHAnsi" w:hAnsiTheme="minorHAnsi" w:cstheme="minorHAnsi"/>
          <w:color w:val="000000" w:themeColor="text1"/>
          <w:spacing w:val="2"/>
        </w:rPr>
        <w:t xml:space="preserve"> </w:t>
      </w:r>
      <w:r w:rsidRPr="00282144">
        <w:rPr>
          <w:rFonts w:asciiTheme="minorHAnsi" w:hAnsiTheme="minorHAnsi" w:cstheme="minorHAnsi"/>
          <w:color w:val="000000" w:themeColor="text1"/>
        </w:rPr>
        <w:t>of</w:t>
      </w:r>
      <w:r w:rsidRPr="00282144">
        <w:rPr>
          <w:rFonts w:asciiTheme="minorHAnsi" w:hAnsiTheme="minorHAnsi" w:cstheme="minorHAnsi"/>
          <w:color w:val="000000" w:themeColor="text1"/>
          <w:spacing w:val="-1"/>
        </w:rPr>
        <w:t>e</w:t>
      </w:r>
      <w:r w:rsidRPr="00282144">
        <w:rPr>
          <w:rFonts w:asciiTheme="minorHAnsi" w:hAnsiTheme="minorHAnsi" w:cstheme="minorHAnsi"/>
          <w:color w:val="000000" w:themeColor="text1"/>
        </w:rPr>
        <w:t>r</w:t>
      </w:r>
      <w:r w:rsidRPr="00282144">
        <w:rPr>
          <w:rFonts w:asciiTheme="minorHAnsi" w:hAnsiTheme="minorHAnsi" w:cstheme="minorHAnsi"/>
          <w:color w:val="000000" w:themeColor="text1"/>
          <w:spacing w:val="1"/>
        </w:rPr>
        <w:t>t</w:t>
      </w:r>
      <w:r w:rsidRPr="00282144">
        <w:rPr>
          <w:rFonts w:asciiTheme="minorHAnsi" w:hAnsiTheme="minorHAnsi" w:cstheme="minorHAnsi"/>
          <w:color w:val="000000" w:themeColor="text1"/>
        </w:rPr>
        <w:t xml:space="preserve">ą </w:t>
      </w:r>
      <w:r w:rsidRPr="00282144">
        <w:rPr>
          <w:rFonts w:asciiTheme="minorHAnsi" w:hAnsiTheme="minorHAnsi" w:cstheme="minorHAnsi"/>
          <w:color w:val="000000" w:themeColor="text1"/>
          <w:spacing w:val="-7"/>
        </w:rPr>
        <w:t>W</w:t>
      </w:r>
      <w:r w:rsidRPr="00282144">
        <w:rPr>
          <w:rFonts w:asciiTheme="minorHAnsi" w:hAnsiTheme="minorHAnsi" w:cstheme="minorHAnsi"/>
          <w:color w:val="000000" w:themeColor="text1"/>
        </w:rPr>
        <w:t>y</w:t>
      </w:r>
      <w:r w:rsidRPr="00282144">
        <w:rPr>
          <w:rFonts w:asciiTheme="minorHAnsi" w:hAnsiTheme="minorHAnsi" w:cstheme="minorHAnsi"/>
          <w:color w:val="000000" w:themeColor="text1"/>
          <w:spacing w:val="-2"/>
        </w:rPr>
        <w:t>k</w:t>
      </w:r>
      <w:r w:rsidRPr="00282144">
        <w:rPr>
          <w:rFonts w:asciiTheme="minorHAnsi" w:hAnsiTheme="minorHAnsi" w:cstheme="minorHAnsi"/>
          <w:color w:val="000000" w:themeColor="text1"/>
        </w:rPr>
        <w:t>on</w:t>
      </w:r>
      <w:r w:rsidRPr="00282144">
        <w:rPr>
          <w:rFonts w:asciiTheme="minorHAnsi" w:hAnsiTheme="minorHAnsi" w:cstheme="minorHAnsi"/>
          <w:color w:val="000000" w:themeColor="text1"/>
          <w:spacing w:val="-2"/>
        </w:rPr>
        <w:t>a</w:t>
      </w:r>
      <w:r w:rsidRPr="00282144">
        <w:rPr>
          <w:rFonts w:asciiTheme="minorHAnsi" w:hAnsiTheme="minorHAnsi" w:cstheme="minorHAnsi"/>
          <w:color w:val="000000" w:themeColor="text1"/>
        </w:rPr>
        <w:t>w</w:t>
      </w:r>
      <w:r w:rsidRPr="00282144">
        <w:rPr>
          <w:rFonts w:asciiTheme="minorHAnsi" w:hAnsiTheme="minorHAnsi" w:cstheme="minorHAnsi"/>
          <w:color w:val="000000" w:themeColor="text1"/>
          <w:spacing w:val="1"/>
        </w:rPr>
        <w:t>c</w:t>
      </w:r>
      <w:r w:rsidRPr="00282144">
        <w:rPr>
          <w:rFonts w:asciiTheme="minorHAnsi" w:hAnsiTheme="minorHAnsi" w:cstheme="minorHAnsi"/>
          <w:color w:val="000000" w:themeColor="text1"/>
          <w:spacing w:val="-24"/>
        </w:rPr>
        <w:t>y</w:t>
      </w:r>
      <w:r w:rsidRPr="00282144">
        <w:rPr>
          <w:rFonts w:asciiTheme="minorHAnsi" w:hAnsiTheme="minorHAnsi" w:cstheme="minorHAnsi"/>
          <w:color w:val="000000" w:themeColor="text1"/>
        </w:rPr>
        <w:t>,</w:t>
      </w:r>
      <w:r w:rsidRPr="00282144">
        <w:rPr>
          <w:rFonts w:asciiTheme="minorHAnsi" w:hAnsiTheme="minorHAnsi" w:cstheme="minorHAnsi"/>
          <w:color w:val="000000" w:themeColor="text1"/>
          <w:spacing w:val="2"/>
        </w:rPr>
        <w:t xml:space="preserve"> </w:t>
      </w:r>
      <w:r w:rsidRPr="00282144">
        <w:rPr>
          <w:rFonts w:asciiTheme="minorHAnsi" w:hAnsiTheme="minorHAnsi" w:cstheme="minorHAnsi"/>
          <w:color w:val="000000" w:themeColor="text1"/>
        </w:rPr>
        <w:t>w wy</w:t>
      </w:r>
      <w:r w:rsidRPr="00282144">
        <w:rPr>
          <w:rFonts w:asciiTheme="minorHAnsi" w:hAnsiTheme="minorHAnsi" w:cstheme="minorHAnsi"/>
          <w:color w:val="000000" w:themeColor="text1"/>
          <w:spacing w:val="1"/>
        </w:rPr>
        <w:t>s</w:t>
      </w:r>
      <w:r w:rsidRPr="00282144">
        <w:rPr>
          <w:rFonts w:asciiTheme="minorHAnsi" w:hAnsiTheme="minorHAnsi" w:cstheme="minorHAnsi"/>
          <w:color w:val="000000" w:themeColor="text1"/>
        </w:rPr>
        <w:t>o</w:t>
      </w:r>
      <w:r w:rsidRPr="00282144">
        <w:rPr>
          <w:rFonts w:asciiTheme="minorHAnsi" w:hAnsiTheme="minorHAnsi" w:cstheme="minorHAnsi"/>
          <w:color w:val="000000" w:themeColor="text1"/>
          <w:spacing w:val="-4"/>
        </w:rPr>
        <w:t>k</w:t>
      </w:r>
      <w:r w:rsidRPr="00282144">
        <w:rPr>
          <w:rFonts w:asciiTheme="minorHAnsi" w:hAnsiTheme="minorHAnsi" w:cstheme="minorHAnsi"/>
          <w:color w:val="000000" w:themeColor="text1"/>
        </w:rPr>
        <w:t>o</w:t>
      </w:r>
      <w:r w:rsidRPr="00282144">
        <w:rPr>
          <w:rFonts w:asciiTheme="minorHAnsi" w:hAnsiTheme="minorHAnsi" w:cstheme="minorHAnsi"/>
          <w:color w:val="000000" w:themeColor="text1"/>
          <w:spacing w:val="1"/>
        </w:rPr>
        <w:t>ś</w:t>
      </w:r>
      <w:r w:rsidRPr="00282144">
        <w:rPr>
          <w:rFonts w:asciiTheme="minorHAnsi" w:hAnsiTheme="minorHAnsi" w:cstheme="minorHAnsi"/>
          <w:color w:val="000000" w:themeColor="text1"/>
          <w:spacing w:val="-1"/>
        </w:rPr>
        <w:t>c</w:t>
      </w:r>
      <w:r w:rsidRPr="00282144">
        <w:rPr>
          <w:rFonts w:asciiTheme="minorHAnsi" w:hAnsiTheme="minorHAnsi" w:cstheme="minorHAnsi"/>
          <w:color w:val="000000" w:themeColor="text1"/>
        </w:rPr>
        <w:t>i:</w:t>
      </w:r>
    </w:p>
    <w:p w14:paraId="73306800" w14:textId="2F709F48" w:rsidR="000633A5" w:rsidRPr="00282144" w:rsidRDefault="000633A5" w:rsidP="004A44EA">
      <w:pPr>
        <w:ind w:left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82144">
        <w:rPr>
          <w:rFonts w:asciiTheme="minorHAnsi" w:hAnsiTheme="minorHAnsi" w:cstheme="minorHAnsi"/>
          <w:b/>
          <w:bCs/>
          <w:color w:val="000000" w:themeColor="text1"/>
          <w:spacing w:val="-1"/>
          <w:sz w:val="22"/>
          <w:szCs w:val="22"/>
        </w:rPr>
        <w:t>n</w:t>
      </w:r>
      <w:r w:rsidRPr="00282144">
        <w:rPr>
          <w:rFonts w:asciiTheme="minorHAnsi" w:hAnsiTheme="minorHAnsi" w:cstheme="minorHAnsi"/>
          <w:b/>
          <w:bCs/>
          <w:color w:val="000000" w:themeColor="text1"/>
          <w:spacing w:val="1"/>
          <w:sz w:val="22"/>
          <w:szCs w:val="22"/>
        </w:rPr>
        <w:t>ett</w:t>
      </w:r>
      <w:r w:rsidRPr="00282144">
        <w:rPr>
          <w:rFonts w:asciiTheme="minorHAnsi" w:hAnsiTheme="minorHAnsi" w:cstheme="minorHAnsi"/>
          <w:b/>
          <w:bCs/>
          <w:color w:val="000000" w:themeColor="text1"/>
          <w:spacing w:val="-1"/>
          <w:sz w:val="22"/>
          <w:szCs w:val="22"/>
        </w:rPr>
        <w:t>o</w:t>
      </w:r>
      <w:r w:rsidRPr="0028214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: </w:t>
      </w:r>
      <w:r w:rsidRPr="0028214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…………………</w:t>
      </w:r>
      <w:r w:rsidR="00892A29" w:rsidRPr="0028214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………………………………</w:t>
      </w:r>
      <w:r w:rsidR="006C19A4" w:rsidRPr="0028214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……………………………………………………………….</w:t>
      </w:r>
      <w:r w:rsidR="00892A29" w:rsidRPr="0028214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……..</w:t>
      </w:r>
      <w:r w:rsidRPr="0028214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……</w:t>
      </w:r>
      <w:r w:rsidRPr="00282144">
        <w:rPr>
          <w:rFonts w:asciiTheme="minorHAnsi" w:hAnsiTheme="minorHAnsi" w:cstheme="minorHAnsi"/>
          <w:b/>
          <w:color w:val="000000" w:themeColor="text1"/>
          <w:spacing w:val="1"/>
          <w:sz w:val="22"/>
          <w:szCs w:val="22"/>
        </w:rPr>
        <w:t xml:space="preserve"> </w:t>
      </w:r>
      <w:r w:rsidRPr="00282144">
        <w:rPr>
          <w:rFonts w:asciiTheme="minorHAnsi" w:hAnsiTheme="minorHAnsi" w:cstheme="minorHAnsi"/>
          <w:b/>
          <w:color w:val="000000" w:themeColor="text1"/>
          <w:spacing w:val="2"/>
          <w:sz w:val="22"/>
          <w:szCs w:val="22"/>
        </w:rPr>
        <w:t>z</w:t>
      </w:r>
      <w:r w:rsidRPr="0028214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ł</w:t>
      </w:r>
    </w:p>
    <w:p w14:paraId="2312BB2B" w14:textId="1F463941" w:rsidR="000633A5" w:rsidRPr="00282144" w:rsidRDefault="000633A5" w:rsidP="004A44EA">
      <w:pPr>
        <w:ind w:left="709"/>
        <w:jc w:val="both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  <w:r w:rsidRPr="00282144">
        <w:rPr>
          <w:rFonts w:asciiTheme="minorHAnsi" w:hAnsiTheme="minorHAnsi" w:cstheme="minorHAnsi"/>
          <w:i/>
          <w:iCs/>
          <w:color w:val="000000" w:themeColor="text1"/>
          <w:spacing w:val="-1"/>
          <w:sz w:val="22"/>
          <w:szCs w:val="22"/>
        </w:rPr>
        <w:t>(</w:t>
      </w:r>
      <w:r w:rsidRPr="00282144">
        <w:rPr>
          <w:rFonts w:asciiTheme="minorHAnsi" w:hAnsiTheme="minorHAnsi" w:cstheme="minorHAnsi"/>
          <w:i/>
          <w:iCs/>
          <w:color w:val="000000" w:themeColor="text1"/>
          <w:spacing w:val="3"/>
          <w:sz w:val="22"/>
          <w:szCs w:val="22"/>
        </w:rPr>
        <w:t>s</w:t>
      </w:r>
      <w:r w:rsidRPr="00282144">
        <w:rPr>
          <w:rFonts w:asciiTheme="minorHAnsi" w:hAnsiTheme="minorHAnsi" w:cstheme="minorHAnsi"/>
          <w:i/>
          <w:iCs/>
          <w:color w:val="000000" w:themeColor="text1"/>
          <w:spacing w:val="-2"/>
          <w:sz w:val="22"/>
          <w:szCs w:val="22"/>
        </w:rPr>
        <w:t>ł</w:t>
      </w:r>
      <w:r w:rsidRPr="00282144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owni</w:t>
      </w:r>
      <w:r w:rsidRPr="00282144">
        <w:rPr>
          <w:rFonts w:asciiTheme="minorHAnsi" w:hAnsiTheme="minorHAnsi" w:cstheme="minorHAnsi"/>
          <w:i/>
          <w:iCs/>
          <w:color w:val="000000" w:themeColor="text1"/>
          <w:spacing w:val="1"/>
          <w:sz w:val="22"/>
          <w:szCs w:val="22"/>
        </w:rPr>
        <w:t>e</w:t>
      </w:r>
      <w:r w:rsidRPr="00282144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:</w:t>
      </w:r>
      <w:r w:rsidRPr="00282144">
        <w:rPr>
          <w:rFonts w:asciiTheme="minorHAnsi" w:hAnsiTheme="minorHAnsi" w:cstheme="minorHAnsi"/>
          <w:i/>
          <w:iCs/>
          <w:color w:val="000000" w:themeColor="text1"/>
          <w:spacing w:val="-1"/>
          <w:sz w:val="22"/>
          <w:szCs w:val="22"/>
        </w:rPr>
        <w:t xml:space="preserve"> </w:t>
      </w:r>
      <w:r w:rsidRPr="00282144">
        <w:rPr>
          <w:rFonts w:asciiTheme="minorHAnsi" w:hAnsiTheme="minorHAnsi" w:cstheme="minorHAnsi"/>
          <w:i/>
          <w:iCs/>
          <w:color w:val="000000" w:themeColor="text1"/>
          <w:spacing w:val="1"/>
          <w:sz w:val="22"/>
          <w:szCs w:val="22"/>
        </w:rPr>
        <w:t>………………………………………………</w:t>
      </w:r>
      <w:r w:rsidR="006C19A4" w:rsidRPr="00282144">
        <w:rPr>
          <w:rFonts w:asciiTheme="minorHAnsi" w:hAnsiTheme="minorHAnsi" w:cstheme="minorHAnsi"/>
          <w:i/>
          <w:iCs/>
          <w:color w:val="000000" w:themeColor="text1"/>
          <w:spacing w:val="1"/>
          <w:sz w:val="22"/>
          <w:szCs w:val="22"/>
        </w:rPr>
        <w:t>……………………………………………………………..</w:t>
      </w:r>
      <w:r w:rsidRPr="00282144">
        <w:rPr>
          <w:rFonts w:asciiTheme="minorHAnsi" w:hAnsiTheme="minorHAnsi" w:cstheme="minorHAnsi"/>
          <w:i/>
          <w:iCs/>
          <w:color w:val="000000" w:themeColor="text1"/>
          <w:spacing w:val="1"/>
          <w:sz w:val="22"/>
          <w:szCs w:val="22"/>
        </w:rPr>
        <w:t>……</w:t>
      </w:r>
      <w:r w:rsidR="00892A29" w:rsidRPr="00282144">
        <w:rPr>
          <w:rFonts w:asciiTheme="minorHAnsi" w:hAnsiTheme="minorHAnsi" w:cstheme="minorHAnsi"/>
          <w:i/>
          <w:iCs/>
          <w:color w:val="000000" w:themeColor="text1"/>
          <w:spacing w:val="1"/>
          <w:sz w:val="22"/>
          <w:szCs w:val="22"/>
        </w:rPr>
        <w:t>…..</w:t>
      </w:r>
      <w:r w:rsidRPr="00282144">
        <w:rPr>
          <w:rFonts w:asciiTheme="minorHAnsi" w:hAnsiTheme="minorHAnsi" w:cstheme="minorHAnsi"/>
          <w:i/>
          <w:iCs/>
          <w:color w:val="000000" w:themeColor="text1"/>
          <w:spacing w:val="1"/>
          <w:sz w:val="22"/>
          <w:szCs w:val="22"/>
        </w:rPr>
        <w:t>………</w:t>
      </w:r>
      <w:r w:rsidRPr="00282144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)</w:t>
      </w:r>
    </w:p>
    <w:p w14:paraId="20A31B24" w14:textId="77777777" w:rsidR="000633A5" w:rsidRPr="00282144" w:rsidRDefault="000633A5" w:rsidP="004A44EA">
      <w:pPr>
        <w:ind w:left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82144">
        <w:rPr>
          <w:rFonts w:asciiTheme="minorHAnsi" w:hAnsiTheme="minorHAnsi" w:cstheme="minorHAnsi"/>
          <w:color w:val="000000" w:themeColor="text1"/>
          <w:sz w:val="22"/>
          <w:szCs w:val="22"/>
        </w:rPr>
        <w:t>pl</w:t>
      </w:r>
      <w:r w:rsidRPr="00282144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u</w:t>
      </w:r>
      <w:r w:rsidRPr="00282144">
        <w:rPr>
          <w:rFonts w:asciiTheme="minorHAnsi" w:hAnsiTheme="minorHAnsi" w:cstheme="minorHAnsi"/>
          <w:color w:val="000000" w:themeColor="text1"/>
          <w:sz w:val="22"/>
          <w:szCs w:val="22"/>
        </w:rPr>
        <w:t>s</w:t>
      </w:r>
      <w:r w:rsidRPr="00282144">
        <w:rPr>
          <w:rFonts w:asciiTheme="minorHAnsi" w:hAnsiTheme="minorHAnsi" w:cstheme="minorHAnsi"/>
          <w:color w:val="000000" w:themeColor="text1"/>
          <w:spacing w:val="3"/>
          <w:sz w:val="22"/>
          <w:szCs w:val="22"/>
        </w:rPr>
        <w:t xml:space="preserve"> </w:t>
      </w:r>
      <w:r w:rsidRPr="00282144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p</w:t>
      </w:r>
      <w:r w:rsidRPr="00282144">
        <w:rPr>
          <w:rFonts w:asciiTheme="minorHAnsi" w:hAnsiTheme="minorHAnsi" w:cstheme="minorHAnsi"/>
          <w:color w:val="000000" w:themeColor="text1"/>
          <w:sz w:val="22"/>
          <w:szCs w:val="22"/>
        </w:rPr>
        <w:t>oda</w:t>
      </w:r>
      <w:r w:rsidRPr="00282144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te</w:t>
      </w:r>
      <w:r w:rsidRPr="00282144">
        <w:rPr>
          <w:rFonts w:asciiTheme="minorHAnsi" w:hAnsiTheme="minorHAnsi" w:cstheme="minorHAnsi"/>
          <w:color w:val="000000" w:themeColor="text1"/>
          <w:sz w:val="22"/>
          <w:szCs w:val="22"/>
        </w:rPr>
        <w:t>k</w:t>
      </w:r>
      <w:r w:rsidRPr="00282144">
        <w:rPr>
          <w:rFonts w:asciiTheme="minorHAnsi" w:hAnsiTheme="minorHAnsi" w:cstheme="minorHAnsi"/>
          <w:color w:val="000000" w:themeColor="text1"/>
          <w:spacing w:val="2"/>
          <w:sz w:val="22"/>
          <w:szCs w:val="22"/>
        </w:rPr>
        <w:t xml:space="preserve"> </w:t>
      </w:r>
      <w:r w:rsidRPr="00282144">
        <w:rPr>
          <w:rFonts w:asciiTheme="minorHAnsi" w:hAnsiTheme="minorHAnsi" w:cstheme="minorHAnsi"/>
          <w:color w:val="000000" w:themeColor="text1"/>
          <w:spacing w:val="-8"/>
          <w:sz w:val="22"/>
          <w:szCs w:val="22"/>
        </w:rPr>
        <w:t>V</w:t>
      </w:r>
      <w:r w:rsidRPr="00282144">
        <w:rPr>
          <w:rFonts w:asciiTheme="minorHAnsi" w:hAnsiTheme="minorHAnsi" w:cstheme="minorHAnsi"/>
          <w:color w:val="000000" w:themeColor="text1"/>
          <w:spacing w:val="-14"/>
          <w:sz w:val="22"/>
          <w:szCs w:val="22"/>
        </w:rPr>
        <w:t>A</w:t>
      </w:r>
      <w:r w:rsidRPr="00282144">
        <w:rPr>
          <w:rFonts w:asciiTheme="minorHAnsi" w:hAnsiTheme="minorHAnsi" w:cstheme="minorHAnsi"/>
          <w:color w:val="000000" w:themeColor="text1"/>
          <w:sz w:val="22"/>
          <w:szCs w:val="22"/>
        </w:rPr>
        <w:t>T wg</w:t>
      </w:r>
      <w:r w:rsidRPr="00282144">
        <w:rPr>
          <w:rFonts w:asciiTheme="minorHAnsi" w:hAnsiTheme="minorHAnsi" w:cstheme="minorHAnsi"/>
          <w:color w:val="000000" w:themeColor="text1"/>
          <w:spacing w:val="2"/>
          <w:sz w:val="22"/>
          <w:szCs w:val="22"/>
        </w:rPr>
        <w:t xml:space="preserve"> </w:t>
      </w:r>
      <w:r w:rsidRPr="00282144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o</w:t>
      </w:r>
      <w:r w:rsidRPr="00282144">
        <w:rPr>
          <w:rFonts w:asciiTheme="minorHAnsi" w:hAnsiTheme="minorHAnsi" w:cstheme="minorHAnsi"/>
          <w:color w:val="000000" w:themeColor="text1"/>
          <w:sz w:val="22"/>
          <w:szCs w:val="22"/>
        </w:rPr>
        <w:t>bowiązu</w:t>
      </w:r>
      <w:r w:rsidRPr="00282144">
        <w:rPr>
          <w:rFonts w:asciiTheme="minorHAnsi" w:hAnsiTheme="minorHAnsi" w:cstheme="minorHAnsi"/>
          <w:color w:val="000000" w:themeColor="text1"/>
          <w:spacing w:val="1"/>
          <w:sz w:val="22"/>
          <w:szCs w:val="22"/>
        </w:rPr>
        <w:t>j</w:t>
      </w:r>
      <w:r w:rsidRPr="00282144">
        <w:rPr>
          <w:rFonts w:asciiTheme="minorHAnsi" w:hAnsiTheme="minorHAnsi" w:cstheme="minorHAnsi"/>
          <w:color w:val="000000" w:themeColor="text1"/>
          <w:sz w:val="22"/>
          <w:szCs w:val="22"/>
        </w:rPr>
        <w:t>ą</w:t>
      </w:r>
      <w:r w:rsidRPr="00282144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c</w:t>
      </w:r>
      <w:r w:rsidRPr="00282144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y</w:t>
      </w:r>
      <w:r w:rsidRPr="00282144">
        <w:rPr>
          <w:rFonts w:asciiTheme="minorHAnsi" w:hAnsiTheme="minorHAnsi" w:cstheme="minorHAnsi"/>
          <w:color w:val="000000" w:themeColor="text1"/>
          <w:spacing w:val="1"/>
          <w:sz w:val="22"/>
          <w:szCs w:val="22"/>
        </w:rPr>
        <w:t>c</w:t>
      </w:r>
      <w:r w:rsidRPr="00282144">
        <w:rPr>
          <w:rFonts w:asciiTheme="minorHAnsi" w:hAnsiTheme="minorHAnsi" w:cstheme="minorHAnsi"/>
          <w:color w:val="000000" w:themeColor="text1"/>
          <w:sz w:val="22"/>
          <w:szCs w:val="22"/>
        </w:rPr>
        <w:t>h pr</w:t>
      </w:r>
      <w:r w:rsidRPr="00282144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z</w:t>
      </w:r>
      <w:r w:rsidRPr="00282144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e</w:t>
      </w:r>
      <w:r w:rsidRPr="00282144">
        <w:rPr>
          <w:rFonts w:asciiTheme="minorHAnsi" w:hAnsiTheme="minorHAnsi" w:cstheme="minorHAnsi"/>
          <w:color w:val="000000" w:themeColor="text1"/>
          <w:sz w:val="22"/>
          <w:szCs w:val="22"/>
        </w:rPr>
        <w:t>pi</w:t>
      </w:r>
      <w:r w:rsidRPr="00282144">
        <w:rPr>
          <w:rFonts w:asciiTheme="minorHAnsi" w:hAnsiTheme="minorHAnsi" w:cstheme="minorHAnsi"/>
          <w:color w:val="000000" w:themeColor="text1"/>
          <w:spacing w:val="1"/>
          <w:sz w:val="22"/>
          <w:szCs w:val="22"/>
        </w:rPr>
        <w:t>s</w:t>
      </w:r>
      <w:r w:rsidRPr="00282144">
        <w:rPr>
          <w:rFonts w:asciiTheme="minorHAnsi" w:hAnsiTheme="minorHAnsi" w:cstheme="minorHAnsi"/>
          <w:color w:val="000000" w:themeColor="text1"/>
          <w:sz w:val="22"/>
          <w:szCs w:val="22"/>
        </w:rPr>
        <w:t>ów</w:t>
      </w:r>
    </w:p>
    <w:p w14:paraId="2C550899" w14:textId="6B416DD3" w:rsidR="000633A5" w:rsidRPr="00282144" w:rsidRDefault="000633A5" w:rsidP="004A44EA">
      <w:pPr>
        <w:ind w:left="709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28214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p</w:t>
      </w:r>
      <w:r w:rsidRPr="00282144">
        <w:rPr>
          <w:rFonts w:asciiTheme="minorHAnsi" w:hAnsiTheme="minorHAnsi" w:cstheme="minorHAnsi"/>
          <w:b/>
          <w:bCs/>
          <w:color w:val="000000" w:themeColor="text1"/>
          <w:spacing w:val="-1"/>
          <w:sz w:val="22"/>
          <w:szCs w:val="22"/>
        </w:rPr>
        <w:t>o</w:t>
      </w:r>
      <w:r w:rsidRPr="0028214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dat</w:t>
      </w:r>
      <w:r w:rsidRPr="00282144">
        <w:rPr>
          <w:rFonts w:asciiTheme="minorHAnsi" w:hAnsiTheme="minorHAnsi" w:cstheme="minorHAnsi"/>
          <w:b/>
          <w:bCs/>
          <w:color w:val="000000" w:themeColor="text1"/>
          <w:spacing w:val="1"/>
          <w:sz w:val="22"/>
          <w:szCs w:val="22"/>
        </w:rPr>
        <w:t>e</w:t>
      </w:r>
      <w:r w:rsidRPr="0028214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k</w:t>
      </w:r>
      <w:r w:rsidRPr="00282144">
        <w:rPr>
          <w:rFonts w:asciiTheme="minorHAnsi" w:hAnsiTheme="minorHAnsi" w:cstheme="minorHAnsi"/>
          <w:b/>
          <w:bCs/>
          <w:color w:val="000000" w:themeColor="text1"/>
          <w:spacing w:val="1"/>
          <w:sz w:val="22"/>
          <w:szCs w:val="22"/>
        </w:rPr>
        <w:t xml:space="preserve"> </w:t>
      </w:r>
      <w:r w:rsidRPr="00282144">
        <w:rPr>
          <w:rFonts w:asciiTheme="minorHAnsi" w:hAnsiTheme="minorHAnsi" w:cstheme="minorHAnsi"/>
          <w:b/>
          <w:bCs/>
          <w:color w:val="000000" w:themeColor="text1"/>
          <w:spacing w:val="-1"/>
          <w:sz w:val="22"/>
          <w:szCs w:val="22"/>
        </w:rPr>
        <w:t>V</w:t>
      </w:r>
      <w:r w:rsidRPr="0028214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AT </w:t>
      </w:r>
      <w:r w:rsidRPr="00282144">
        <w:rPr>
          <w:rFonts w:asciiTheme="minorHAnsi" w:hAnsiTheme="minorHAnsi" w:cstheme="minorHAnsi"/>
          <w:color w:val="000000" w:themeColor="text1"/>
          <w:sz w:val="22"/>
          <w:szCs w:val="22"/>
        </w:rPr>
        <w:t>wyno</w:t>
      </w:r>
      <w:r w:rsidRPr="00282144">
        <w:rPr>
          <w:rFonts w:asciiTheme="minorHAnsi" w:hAnsiTheme="minorHAnsi" w:cstheme="minorHAnsi"/>
          <w:color w:val="000000" w:themeColor="text1"/>
          <w:spacing w:val="1"/>
          <w:sz w:val="22"/>
          <w:szCs w:val="22"/>
        </w:rPr>
        <w:t>s</w:t>
      </w:r>
      <w:r w:rsidRPr="00282144">
        <w:rPr>
          <w:rFonts w:asciiTheme="minorHAnsi" w:hAnsiTheme="minorHAnsi" w:cstheme="minorHAnsi"/>
          <w:color w:val="000000" w:themeColor="text1"/>
          <w:sz w:val="22"/>
          <w:szCs w:val="22"/>
        </w:rPr>
        <w:t>i …</w:t>
      </w:r>
      <w:r w:rsidR="006C19A4" w:rsidRPr="00282144">
        <w:rPr>
          <w:rFonts w:asciiTheme="minorHAnsi" w:hAnsiTheme="minorHAnsi" w:cstheme="minorHAnsi"/>
          <w:color w:val="000000" w:themeColor="text1"/>
          <w:sz w:val="22"/>
          <w:szCs w:val="22"/>
        </w:rPr>
        <w:t>……..</w:t>
      </w:r>
      <w:r w:rsidRPr="00282144">
        <w:rPr>
          <w:rFonts w:asciiTheme="minorHAnsi" w:hAnsiTheme="minorHAnsi" w:cstheme="minorHAnsi"/>
          <w:color w:val="000000" w:themeColor="text1"/>
          <w:sz w:val="22"/>
          <w:szCs w:val="22"/>
        </w:rPr>
        <w:t>….</w:t>
      </w:r>
      <w:r w:rsidRPr="00282144">
        <w:rPr>
          <w:rFonts w:asciiTheme="minorHAnsi" w:hAnsiTheme="minorHAnsi" w:cstheme="minorHAnsi"/>
          <w:color w:val="000000" w:themeColor="text1"/>
          <w:spacing w:val="1"/>
          <w:sz w:val="22"/>
          <w:szCs w:val="22"/>
        </w:rPr>
        <w:t xml:space="preserve"> </w:t>
      </w:r>
      <w:r w:rsidRPr="0028214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%, </w:t>
      </w:r>
      <w:r w:rsidRPr="00282144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c</w:t>
      </w:r>
      <w:r w:rsidRPr="0028214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zyli </w:t>
      </w:r>
      <w:r w:rsidRPr="0028214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……………</w:t>
      </w:r>
      <w:r w:rsidR="006C19A4" w:rsidRPr="0028214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…………………………………………………………</w:t>
      </w:r>
      <w:r w:rsidRPr="0028214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………</w:t>
      </w:r>
      <w:r w:rsidRPr="00282144">
        <w:rPr>
          <w:rFonts w:asciiTheme="minorHAnsi" w:hAnsiTheme="minorHAnsi" w:cstheme="minorHAnsi"/>
          <w:b/>
          <w:color w:val="000000" w:themeColor="text1"/>
          <w:spacing w:val="1"/>
          <w:sz w:val="22"/>
          <w:szCs w:val="22"/>
        </w:rPr>
        <w:t xml:space="preserve"> </w:t>
      </w:r>
      <w:r w:rsidRPr="00282144">
        <w:rPr>
          <w:rFonts w:asciiTheme="minorHAnsi" w:hAnsiTheme="minorHAnsi" w:cstheme="minorHAnsi"/>
          <w:b/>
          <w:color w:val="000000" w:themeColor="text1"/>
          <w:spacing w:val="2"/>
          <w:sz w:val="22"/>
          <w:szCs w:val="22"/>
        </w:rPr>
        <w:t>z</w:t>
      </w:r>
      <w:r w:rsidRPr="0028214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ł</w:t>
      </w:r>
    </w:p>
    <w:p w14:paraId="5537AB39" w14:textId="014D24B1" w:rsidR="000633A5" w:rsidRPr="00282144" w:rsidRDefault="000633A5" w:rsidP="004A44EA">
      <w:pPr>
        <w:ind w:left="709"/>
        <w:jc w:val="both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  <w:r w:rsidRPr="00282144">
        <w:rPr>
          <w:rFonts w:asciiTheme="minorHAnsi" w:hAnsiTheme="minorHAnsi" w:cstheme="minorHAnsi"/>
          <w:i/>
          <w:iCs/>
          <w:color w:val="000000" w:themeColor="text1"/>
          <w:spacing w:val="-1"/>
          <w:sz w:val="22"/>
          <w:szCs w:val="22"/>
        </w:rPr>
        <w:t>(</w:t>
      </w:r>
      <w:r w:rsidRPr="00282144">
        <w:rPr>
          <w:rFonts w:asciiTheme="minorHAnsi" w:hAnsiTheme="minorHAnsi" w:cstheme="minorHAnsi"/>
          <w:i/>
          <w:iCs/>
          <w:color w:val="000000" w:themeColor="text1"/>
          <w:spacing w:val="3"/>
          <w:sz w:val="22"/>
          <w:szCs w:val="22"/>
        </w:rPr>
        <w:t>s</w:t>
      </w:r>
      <w:r w:rsidRPr="00282144">
        <w:rPr>
          <w:rFonts w:asciiTheme="minorHAnsi" w:hAnsiTheme="minorHAnsi" w:cstheme="minorHAnsi"/>
          <w:i/>
          <w:iCs/>
          <w:color w:val="000000" w:themeColor="text1"/>
          <w:spacing w:val="-2"/>
          <w:sz w:val="22"/>
          <w:szCs w:val="22"/>
        </w:rPr>
        <w:t>ł</w:t>
      </w:r>
      <w:r w:rsidRPr="00282144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owni</w:t>
      </w:r>
      <w:r w:rsidRPr="00282144">
        <w:rPr>
          <w:rFonts w:asciiTheme="minorHAnsi" w:hAnsiTheme="minorHAnsi" w:cstheme="minorHAnsi"/>
          <w:i/>
          <w:iCs/>
          <w:color w:val="000000" w:themeColor="text1"/>
          <w:spacing w:val="1"/>
          <w:sz w:val="22"/>
          <w:szCs w:val="22"/>
        </w:rPr>
        <w:t>e</w:t>
      </w:r>
      <w:r w:rsidRPr="00282144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:</w:t>
      </w:r>
      <w:r w:rsidRPr="00282144">
        <w:rPr>
          <w:rFonts w:asciiTheme="minorHAnsi" w:hAnsiTheme="minorHAnsi" w:cstheme="minorHAnsi"/>
          <w:i/>
          <w:iCs/>
          <w:color w:val="000000" w:themeColor="text1"/>
          <w:spacing w:val="-1"/>
          <w:sz w:val="22"/>
          <w:szCs w:val="22"/>
        </w:rPr>
        <w:t xml:space="preserve"> </w:t>
      </w:r>
      <w:r w:rsidRPr="00282144">
        <w:rPr>
          <w:rFonts w:asciiTheme="minorHAnsi" w:hAnsiTheme="minorHAnsi" w:cstheme="minorHAnsi"/>
          <w:i/>
          <w:iCs/>
          <w:color w:val="000000" w:themeColor="text1"/>
          <w:spacing w:val="1"/>
          <w:sz w:val="22"/>
          <w:szCs w:val="22"/>
        </w:rPr>
        <w:t>………………………………………………</w:t>
      </w:r>
      <w:r w:rsidR="00892A29" w:rsidRPr="00282144">
        <w:rPr>
          <w:rFonts w:asciiTheme="minorHAnsi" w:hAnsiTheme="minorHAnsi" w:cstheme="minorHAnsi"/>
          <w:i/>
          <w:iCs/>
          <w:color w:val="000000" w:themeColor="text1"/>
          <w:spacing w:val="1"/>
          <w:sz w:val="22"/>
          <w:szCs w:val="22"/>
        </w:rPr>
        <w:t>…</w:t>
      </w:r>
      <w:r w:rsidR="006C19A4" w:rsidRPr="00282144">
        <w:rPr>
          <w:rFonts w:asciiTheme="minorHAnsi" w:hAnsiTheme="minorHAnsi" w:cstheme="minorHAnsi"/>
          <w:i/>
          <w:iCs/>
          <w:color w:val="000000" w:themeColor="text1"/>
          <w:spacing w:val="1"/>
          <w:sz w:val="22"/>
          <w:szCs w:val="22"/>
        </w:rPr>
        <w:t>……………………………………………………………….</w:t>
      </w:r>
      <w:r w:rsidRPr="00282144">
        <w:rPr>
          <w:rFonts w:asciiTheme="minorHAnsi" w:hAnsiTheme="minorHAnsi" w:cstheme="minorHAnsi"/>
          <w:i/>
          <w:iCs/>
          <w:color w:val="000000" w:themeColor="text1"/>
          <w:spacing w:val="1"/>
          <w:sz w:val="22"/>
          <w:szCs w:val="22"/>
        </w:rPr>
        <w:t>……………</w:t>
      </w:r>
      <w:r w:rsidRPr="00282144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)</w:t>
      </w:r>
    </w:p>
    <w:p w14:paraId="53B09B26" w14:textId="77777777" w:rsidR="000633A5" w:rsidRPr="00282144" w:rsidRDefault="000633A5" w:rsidP="004A44EA">
      <w:pPr>
        <w:ind w:left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82144">
        <w:rPr>
          <w:rFonts w:asciiTheme="minorHAnsi" w:hAnsiTheme="minorHAnsi" w:cstheme="minorHAnsi"/>
          <w:color w:val="000000" w:themeColor="text1"/>
          <w:sz w:val="22"/>
          <w:szCs w:val="22"/>
        </w:rPr>
        <w:t>co stanowi wynagrodzenie w kwocie</w:t>
      </w:r>
    </w:p>
    <w:p w14:paraId="393CDACB" w14:textId="193F1E48" w:rsidR="000633A5" w:rsidRPr="00282144" w:rsidRDefault="000633A5" w:rsidP="004A44EA">
      <w:pPr>
        <w:ind w:left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82144">
        <w:rPr>
          <w:rFonts w:asciiTheme="minorHAnsi" w:hAnsiTheme="minorHAnsi" w:cstheme="minorHAnsi"/>
          <w:b/>
          <w:bCs/>
          <w:color w:val="000000" w:themeColor="text1"/>
          <w:spacing w:val="-1"/>
          <w:sz w:val="22"/>
          <w:szCs w:val="22"/>
        </w:rPr>
        <w:t>brutto</w:t>
      </w:r>
      <w:r w:rsidRPr="0028214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: </w:t>
      </w:r>
      <w:r w:rsidRPr="0028214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……………</w:t>
      </w:r>
      <w:r w:rsidR="00892A29" w:rsidRPr="0028214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…………………………………</w:t>
      </w:r>
      <w:r w:rsidR="006C19A4" w:rsidRPr="0028214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……………………………………………………………….</w:t>
      </w:r>
      <w:r w:rsidR="00892A29" w:rsidRPr="0028214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</w:t>
      </w:r>
      <w:r w:rsidRPr="0028214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…………..</w:t>
      </w:r>
      <w:r w:rsidRPr="00282144">
        <w:rPr>
          <w:rFonts w:asciiTheme="minorHAnsi" w:hAnsiTheme="minorHAnsi" w:cstheme="minorHAnsi"/>
          <w:b/>
          <w:color w:val="000000" w:themeColor="text1"/>
          <w:spacing w:val="1"/>
          <w:sz w:val="22"/>
          <w:szCs w:val="22"/>
        </w:rPr>
        <w:t xml:space="preserve"> </w:t>
      </w:r>
      <w:r w:rsidRPr="00282144">
        <w:rPr>
          <w:rFonts w:asciiTheme="minorHAnsi" w:hAnsiTheme="minorHAnsi" w:cstheme="minorHAnsi"/>
          <w:b/>
          <w:color w:val="000000" w:themeColor="text1"/>
          <w:spacing w:val="2"/>
          <w:sz w:val="22"/>
          <w:szCs w:val="22"/>
        </w:rPr>
        <w:t>z</w:t>
      </w:r>
      <w:r w:rsidRPr="0028214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ł</w:t>
      </w:r>
    </w:p>
    <w:p w14:paraId="3976DA1C" w14:textId="54CA9B78" w:rsidR="00470418" w:rsidRPr="00282144" w:rsidRDefault="000633A5" w:rsidP="004A44EA">
      <w:pPr>
        <w:ind w:left="709"/>
        <w:jc w:val="both"/>
        <w:rPr>
          <w:rFonts w:asciiTheme="minorHAnsi" w:hAnsiTheme="minorHAnsi" w:cstheme="minorHAnsi"/>
          <w:i/>
          <w:iCs/>
          <w:color w:val="000000" w:themeColor="text1"/>
          <w:spacing w:val="1"/>
          <w:sz w:val="22"/>
          <w:szCs w:val="22"/>
        </w:rPr>
      </w:pPr>
      <w:r w:rsidRPr="00282144">
        <w:rPr>
          <w:rFonts w:asciiTheme="minorHAnsi" w:hAnsiTheme="minorHAnsi" w:cstheme="minorHAnsi"/>
          <w:i/>
          <w:iCs/>
          <w:color w:val="000000" w:themeColor="text1"/>
          <w:spacing w:val="-1"/>
          <w:sz w:val="22"/>
          <w:szCs w:val="22"/>
        </w:rPr>
        <w:t>(</w:t>
      </w:r>
      <w:r w:rsidRPr="00282144">
        <w:rPr>
          <w:rFonts w:asciiTheme="minorHAnsi" w:hAnsiTheme="minorHAnsi" w:cstheme="minorHAnsi"/>
          <w:i/>
          <w:iCs/>
          <w:color w:val="000000" w:themeColor="text1"/>
          <w:spacing w:val="3"/>
          <w:sz w:val="22"/>
          <w:szCs w:val="22"/>
        </w:rPr>
        <w:t>s</w:t>
      </w:r>
      <w:r w:rsidRPr="00282144">
        <w:rPr>
          <w:rFonts w:asciiTheme="minorHAnsi" w:hAnsiTheme="minorHAnsi" w:cstheme="minorHAnsi"/>
          <w:i/>
          <w:iCs/>
          <w:color w:val="000000" w:themeColor="text1"/>
          <w:spacing w:val="-2"/>
          <w:sz w:val="22"/>
          <w:szCs w:val="22"/>
        </w:rPr>
        <w:t>ł</w:t>
      </w:r>
      <w:r w:rsidRPr="00282144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owni</w:t>
      </w:r>
      <w:r w:rsidRPr="00282144">
        <w:rPr>
          <w:rFonts w:asciiTheme="minorHAnsi" w:hAnsiTheme="minorHAnsi" w:cstheme="minorHAnsi"/>
          <w:i/>
          <w:iCs/>
          <w:color w:val="000000" w:themeColor="text1"/>
          <w:spacing w:val="1"/>
          <w:sz w:val="22"/>
          <w:szCs w:val="22"/>
        </w:rPr>
        <w:t>e</w:t>
      </w:r>
      <w:r w:rsidRPr="00282144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:</w:t>
      </w:r>
      <w:r w:rsidRPr="00282144">
        <w:rPr>
          <w:rFonts w:asciiTheme="minorHAnsi" w:hAnsiTheme="minorHAnsi" w:cstheme="minorHAnsi"/>
          <w:i/>
          <w:iCs/>
          <w:color w:val="000000" w:themeColor="text1"/>
          <w:spacing w:val="-1"/>
          <w:sz w:val="22"/>
          <w:szCs w:val="22"/>
        </w:rPr>
        <w:t xml:space="preserve"> </w:t>
      </w:r>
      <w:r w:rsidRPr="00282144">
        <w:rPr>
          <w:rFonts w:asciiTheme="minorHAnsi" w:hAnsiTheme="minorHAnsi" w:cstheme="minorHAnsi"/>
          <w:i/>
          <w:iCs/>
          <w:color w:val="000000" w:themeColor="text1"/>
          <w:spacing w:val="1"/>
          <w:sz w:val="22"/>
          <w:szCs w:val="22"/>
        </w:rPr>
        <w:t>………………………………</w:t>
      </w:r>
      <w:r w:rsidR="006C19A4" w:rsidRPr="00282144">
        <w:rPr>
          <w:rFonts w:asciiTheme="minorHAnsi" w:hAnsiTheme="minorHAnsi" w:cstheme="minorHAnsi"/>
          <w:i/>
          <w:iCs/>
          <w:color w:val="000000" w:themeColor="text1"/>
          <w:spacing w:val="1"/>
          <w:sz w:val="22"/>
          <w:szCs w:val="22"/>
        </w:rPr>
        <w:t>………………………………………………………………….</w:t>
      </w:r>
      <w:r w:rsidRPr="00282144">
        <w:rPr>
          <w:rFonts w:asciiTheme="minorHAnsi" w:hAnsiTheme="minorHAnsi" w:cstheme="minorHAnsi"/>
          <w:i/>
          <w:iCs/>
          <w:color w:val="000000" w:themeColor="text1"/>
          <w:spacing w:val="1"/>
          <w:sz w:val="22"/>
          <w:szCs w:val="22"/>
        </w:rPr>
        <w:t>……………………………</w:t>
      </w:r>
      <w:r w:rsidRPr="00282144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)</w:t>
      </w:r>
    </w:p>
    <w:p w14:paraId="08482478" w14:textId="00F57DAE" w:rsidR="00470418" w:rsidRPr="00282144" w:rsidRDefault="000633A5" w:rsidP="00313B78">
      <w:pPr>
        <w:pStyle w:val="Akapitzlist1"/>
        <w:numPr>
          <w:ilvl w:val="0"/>
          <w:numId w:val="33"/>
        </w:numPr>
        <w:spacing w:line="240" w:lineRule="auto"/>
        <w:ind w:left="426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8214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Wynagrodzenie </w:t>
      </w:r>
      <w:r w:rsidR="007F167A" w:rsidRPr="00282144">
        <w:rPr>
          <w:rFonts w:asciiTheme="minorHAnsi" w:hAnsiTheme="minorHAnsi" w:cstheme="minorHAnsi"/>
          <w:color w:val="000000" w:themeColor="text1"/>
          <w:sz w:val="22"/>
          <w:szCs w:val="22"/>
        </w:rPr>
        <w:t>ryczałtowe, o którym</w:t>
      </w:r>
      <w:r w:rsidRPr="0028214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mowa w ust. 1 obejmuje wszystkie koszty związane </w:t>
      </w:r>
      <w:r w:rsidR="008C0A7E" w:rsidRPr="00282144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282144">
        <w:rPr>
          <w:rFonts w:asciiTheme="minorHAnsi" w:hAnsiTheme="minorHAnsi" w:cstheme="minorHAnsi"/>
          <w:color w:val="000000" w:themeColor="text1"/>
          <w:sz w:val="22"/>
          <w:szCs w:val="22"/>
        </w:rPr>
        <w:t>z</w:t>
      </w:r>
      <w:r w:rsidR="00A0697F" w:rsidRPr="0028214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realizacją niniejszej umowy</w:t>
      </w:r>
      <w:r w:rsidRPr="00282144">
        <w:rPr>
          <w:rFonts w:asciiTheme="minorHAnsi" w:hAnsiTheme="minorHAnsi" w:cstheme="minorHAnsi"/>
          <w:color w:val="000000" w:themeColor="text1"/>
          <w:sz w:val="22"/>
          <w:szCs w:val="22"/>
        </w:rPr>
        <w:t>, w tym ryzyko Wykonawcy z tytułu oszacowania wszelkich kosztów związanych z realizacją przedmiotu umowy, a także oddziaływania innych czynników mających lub mogących mieć wpływ na koszty. Niedoszacowanie, pominięcie oraz brak rozpoznania zakresu przedmiotu umowy nie może być podstawą do żądania zmiany wynagrodzenia ryczałtowego określonego w ust. 1 niniejszego paragrafu.</w:t>
      </w:r>
    </w:p>
    <w:p w14:paraId="03E4BECD" w14:textId="02AED5AE" w:rsidR="006E7BD0" w:rsidRPr="00282144" w:rsidRDefault="007F1A50" w:rsidP="00313B78">
      <w:pPr>
        <w:pStyle w:val="Akapitzlist1"/>
        <w:numPr>
          <w:ilvl w:val="0"/>
          <w:numId w:val="33"/>
        </w:numPr>
        <w:spacing w:line="240" w:lineRule="auto"/>
        <w:ind w:left="426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8214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Zapłata wynagrodzenia za wykonanie przedmiotu umowy </w:t>
      </w:r>
      <w:r w:rsidRPr="00282144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nastąpi dwukrotnie.</w:t>
      </w:r>
    </w:p>
    <w:p w14:paraId="33CCE597" w14:textId="410F52B5" w:rsidR="007F1A50" w:rsidRPr="00282144" w:rsidRDefault="007F1A50" w:rsidP="00313B78">
      <w:pPr>
        <w:pStyle w:val="Akapitzlist1"/>
        <w:numPr>
          <w:ilvl w:val="0"/>
          <w:numId w:val="33"/>
        </w:numPr>
        <w:spacing w:line="240" w:lineRule="auto"/>
        <w:ind w:left="426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82144">
        <w:rPr>
          <w:rFonts w:asciiTheme="minorHAnsi" w:hAnsiTheme="minorHAnsi" w:cstheme="minorHAnsi"/>
          <w:color w:val="000000" w:themeColor="text1"/>
          <w:sz w:val="22"/>
          <w:szCs w:val="22"/>
        </w:rPr>
        <w:t>Strony ustalają następującą wysokość wynagrodzenia za czynności:</w:t>
      </w:r>
    </w:p>
    <w:p w14:paraId="6BA543B2" w14:textId="6A0DE74A" w:rsidR="007F1A50" w:rsidRPr="00282144" w:rsidRDefault="007F1A50" w:rsidP="00313B78">
      <w:pPr>
        <w:pStyle w:val="Akapitzlist"/>
        <w:widowControl w:val="0"/>
        <w:numPr>
          <w:ilvl w:val="0"/>
          <w:numId w:val="21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Theme="minorHAnsi" w:hAnsiTheme="minorHAnsi" w:cstheme="minorHAnsi"/>
          <w:color w:val="000000" w:themeColor="text1"/>
        </w:rPr>
      </w:pPr>
      <w:r w:rsidRPr="00282144">
        <w:rPr>
          <w:rFonts w:asciiTheme="minorHAnsi" w:hAnsiTheme="minorHAnsi" w:cstheme="minorHAnsi"/>
          <w:color w:val="000000" w:themeColor="text1"/>
        </w:rPr>
        <w:t xml:space="preserve">wykonane w ramach etapu </w:t>
      </w:r>
      <w:r w:rsidR="006C19A4" w:rsidRPr="00282144">
        <w:rPr>
          <w:rFonts w:asciiTheme="minorHAnsi" w:hAnsiTheme="minorHAnsi" w:cstheme="minorHAnsi"/>
          <w:color w:val="000000" w:themeColor="text1"/>
        </w:rPr>
        <w:t>1</w:t>
      </w:r>
      <w:r w:rsidRPr="00282144">
        <w:rPr>
          <w:rFonts w:asciiTheme="minorHAnsi" w:hAnsiTheme="minorHAnsi" w:cstheme="minorHAnsi"/>
          <w:color w:val="000000" w:themeColor="text1"/>
        </w:rPr>
        <w:t xml:space="preserve"> w wysokości 20% całkowitego wynagrodzenia brutto określonego w ust.1 tj. …………………………………</w:t>
      </w:r>
      <w:r w:rsidR="006C19A4" w:rsidRPr="00282144">
        <w:rPr>
          <w:rFonts w:asciiTheme="minorHAnsi" w:hAnsiTheme="minorHAnsi" w:cstheme="minorHAnsi"/>
          <w:color w:val="000000" w:themeColor="text1"/>
        </w:rPr>
        <w:t>…………………………………………</w:t>
      </w:r>
      <w:r w:rsidRPr="00282144">
        <w:rPr>
          <w:rFonts w:asciiTheme="minorHAnsi" w:hAnsiTheme="minorHAnsi" w:cstheme="minorHAnsi"/>
          <w:color w:val="000000" w:themeColor="text1"/>
        </w:rPr>
        <w:t xml:space="preserve">…………….. zł brutto </w:t>
      </w:r>
    </w:p>
    <w:p w14:paraId="5690AD7E" w14:textId="4417E4D5" w:rsidR="007F1A50" w:rsidRPr="00282144" w:rsidRDefault="007F1A50" w:rsidP="004A44EA">
      <w:pPr>
        <w:pStyle w:val="Akapitzlist"/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Theme="minorHAnsi" w:hAnsiTheme="minorHAnsi" w:cstheme="minorHAnsi"/>
          <w:color w:val="000000" w:themeColor="text1"/>
        </w:rPr>
      </w:pPr>
      <w:r w:rsidRPr="00282144">
        <w:rPr>
          <w:rFonts w:asciiTheme="minorHAnsi" w:hAnsiTheme="minorHAnsi" w:cstheme="minorHAnsi"/>
          <w:color w:val="000000" w:themeColor="text1"/>
        </w:rPr>
        <w:t>(słownie: …………………………………………………</w:t>
      </w:r>
      <w:r w:rsidR="006C19A4" w:rsidRPr="00282144">
        <w:rPr>
          <w:rFonts w:asciiTheme="minorHAnsi" w:hAnsiTheme="minorHAnsi" w:cstheme="minorHAnsi"/>
          <w:color w:val="000000" w:themeColor="text1"/>
        </w:rPr>
        <w:t>……………………….</w:t>
      </w:r>
      <w:r w:rsidRPr="00282144">
        <w:rPr>
          <w:rFonts w:asciiTheme="minorHAnsi" w:hAnsiTheme="minorHAnsi" w:cstheme="minorHAnsi"/>
          <w:color w:val="000000" w:themeColor="text1"/>
        </w:rPr>
        <w:t>………………………… złotych 00/100),</w:t>
      </w:r>
    </w:p>
    <w:p w14:paraId="29F17039" w14:textId="0D92FB20" w:rsidR="007F1A50" w:rsidRPr="00282144" w:rsidRDefault="007F1A50" w:rsidP="00313B78">
      <w:pPr>
        <w:pStyle w:val="Akapitzlist"/>
        <w:widowControl w:val="0"/>
        <w:numPr>
          <w:ilvl w:val="0"/>
          <w:numId w:val="21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Theme="minorHAnsi" w:hAnsiTheme="minorHAnsi" w:cstheme="minorHAnsi"/>
          <w:color w:val="000000" w:themeColor="text1"/>
        </w:rPr>
      </w:pPr>
      <w:r w:rsidRPr="00282144">
        <w:rPr>
          <w:rFonts w:asciiTheme="minorHAnsi" w:hAnsiTheme="minorHAnsi" w:cstheme="minorHAnsi"/>
          <w:color w:val="000000" w:themeColor="text1"/>
        </w:rPr>
        <w:t>wykonane w ramach etapu II-IV w wysokości 80% całkowitego wynagrodzenia brutto określonego w ust.1 tj. …………………………………</w:t>
      </w:r>
      <w:r w:rsidR="006C19A4" w:rsidRPr="00282144">
        <w:rPr>
          <w:rFonts w:asciiTheme="minorHAnsi" w:hAnsiTheme="minorHAnsi" w:cstheme="minorHAnsi"/>
          <w:color w:val="000000" w:themeColor="text1"/>
        </w:rPr>
        <w:t>………………………………………………………………..</w:t>
      </w:r>
      <w:r w:rsidRPr="00282144">
        <w:rPr>
          <w:rFonts w:asciiTheme="minorHAnsi" w:hAnsiTheme="minorHAnsi" w:cstheme="minorHAnsi"/>
          <w:color w:val="000000" w:themeColor="text1"/>
        </w:rPr>
        <w:t xml:space="preserve">…. zł </w:t>
      </w:r>
    </w:p>
    <w:p w14:paraId="580B9D9D" w14:textId="1E3752C9" w:rsidR="006E7BD0" w:rsidRPr="00282144" w:rsidRDefault="007F1A50" w:rsidP="00313B78">
      <w:pPr>
        <w:pStyle w:val="Akapitzlist"/>
        <w:widowControl w:val="0"/>
        <w:numPr>
          <w:ilvl w:val="0"/>
          <w:numId w:val="21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Theme="minorHAnsi" w:hAnsiTheme="minorHAnsi" w:cstheme="minorHAnsi"/>
          <w:color w:val="000000" w:themeColor="text1"/>
        </w:rPr>
      </w:pPr>
      <w:r w:rsidRPr="00282144">
        <w:rPr>
          <w:rFonts w:asciiTheme="minorHAnsi" w:hAnsiTheme="minorHAnsi" w:cstheme="minorHAnsi"/>
          <w:color w:val="000000" w:themeColor="text1"/>
        </w:rPr>
        <w:t>(słownie: …………………………………………………………………</w:t>
      </w:r>
      <w:r w:rsidR="006C19A4" w:rsidRPr="00282144">
        <w:rPr>
          <w:rFonts w:asciiTheme="minorHAnsi" w:hAnsiTheme="minorHAnsi" w:cstheme="minorHAnsi"/>
          <w:color w:val="000000" w:themeColor="text1"/>
        </w:rPr>
        <w:t>…</w:t>
      </w:r>
      <w:r w:rsidRPr="00282144">
        <w:rPr>
          <w:rFonts w:asciiTheme="minorHAnsi" w:hAnsiTheme="minorHAnsi" w:cstheme="minorHAnsi"/>
          <w:color w:val="000000" w:themeColor="text1"/>
        </w:rPr>
        <w:t xml:space="preserve">………………………………. złotych 00/100), </w:t>
      </w:r>
    </w:p>
    <w:p w14:paraId="2A3FC323" w14:textId="64E33EF8" w:rsidR="006E7BD0" w:rsidRPr="00282144" w:rsidRDefault="001B6D63" w:rsidP="00313B78">
      <w:pPr>
        <w:pStyle w:val="Akapitzlist1"/>
        <w:numPr>
          <w:ilvl w:val="0"/>
          <w:numId w:val="33"/>
        </w:numPr>
        <w:spacing w:line="240" w:lineRule="auto"/>
        <w:ind w:left="426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8214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Zapłata wynagrodzenia nastąpi przelewem na rachunek bankowy Wykonawcy wskazany </w:t>
      </w:r>
      <w:r w:rsidR="008C0A7E" w:rsidRPr="00282144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28214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wystawionej przez niego fakturze </w:t>
      </w:r>
      <w:r w:rsidR="00050006" w:rsidRPr="0028214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VAT</w:t>
      </w:r>
      <w:r w:rsidR="00E10023" w:rsidRPr="0028214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w terminie do </w:t>
      </w:r>
      <w:r w:rsidR="00F43263" w:rsidRPr="00282144">
        <w:rPr>
          <w:rFonts w:asciiTheme="minorHAnsi" w:hAnsiTheme="minorHAnsi" w:cstheme="minorHAnsi"/>
          <w:color w:val="000000" w:themeColor="text1"/>
          <w:sz w:val="22"/>
          <w:szCs w:val="22"/>
        </w:rPr>
        <w:t>30</w:t>
      </w:r>
      <w:r w:rsidR="000633A5" w:rsidRPr="0028214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dni od </w:t>
      </w:r>
      <w:r w:rsidR="00050006" w:rsidRPr="00282144">
        <w:rPr>
          <w:rFonts w:asciiTheme="minorHAnsi" w:hAnsiTheme="minorHAnsi" w:cstheme="minorHAnsi"/>
          <w:color w:val="000000" w:themeColor="text1"/>
          <w:sz w:val="22"/>
          <w:szCs w:val="22"/>
        </w:rPr>
        <w:t>dnia następującego po dniu doręczenia Zamawiającemu prawidłowo wystawionej faktury.</w:t>
      </w:r>
    </w:p>
    <w:p w14:paraId="3C2A1B60" w14:textId="77777777" w:rsidR="006E7BD0" w:rsidRPr="00282144" w:rsidRDefault="00050BEB" w:rsidP="00313B78">
      <w:pPr>
        <w:pStyle w:val="Akapitzlist1"/>
        <w:numPr>
          <w:ilvl w:val="0"/>
          <w:numId w:val="33"/>
        </w:numPr>
        <w:spacing w:line="240" w:lineRule="auto"/>
        <w:ind w:left="426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82144">
        <w:rPr>
          <w:rFonts w:asciiTheme="minorHAnsi" w:hAnsiTheme="minorHAnsi" w:cstheme="minorHAnsi"/>
          <w:color w:val="000000" w:themeColor="text1"/>
          <w:sz w:val="22"/>
          <w:szCs w:val="22"/>
        </w:rPr>
        <w:t>Płatność zostanie dokonana na podstawie faktury na konto Wykonawcy, do którego bank otworzył tzw. rachunek VAT.</w:t>
      </w:r>
    </w:p>
    <w:p w14:paraId="26341825" w14:textId="50713216" w:rsidR="00F140BE" w:rsidRPr="00282144" w:rsidRDefault="00050006" w:rsidP="00313B78">
      <w:pPr>
        <w:pStyle w:val="Akapitzlist1"/>
        <w:numPr>
          <w:ilvl w:val="0"/>
          <w:numId w:val="33"/>
        </w:numPr>
        <w:spacing w:line="240" w:lineRule="auto"/>
        <w:ind w:left="426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82144">
        <w:rPr>
          <w:rFonts w:asciiTheme="minorHAnsi" w:hAnsiTheme="minorHAnsi" w:cstheme="minorHAnsi"/>
          <w:color w:val="000000" w:themeColor="text1"/>
          <w:sz w:val="22"/>
          <w:szCs w:val="22"/>
        </w:rPr>
        <w:t>Dniem zapłaty wynagrodzenia jest dzień wydania dyspozycji przelewu z rachunku bankowego Zamawiającego.</w:t>
      </w:r>
    </w:p>
    <w:p w14:paraId="4582079C" w14:textId="77777777" w:rsidR="00973DBC" w:rsidRPr="00282144" w:rsidRDefault="00973DBC" w:rsidP="004A44EA">
      <w:pPr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5A2B312A" w14:textId="4BEFB1BA" w:rsidR="008441C6" w:rsidRPr="00282144" w:rsidRDefault="008441C6" w:rsidP="004A44EA">
      <w:pPr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28214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§ </w:t>
      </w:r>
      <w:r w:rsidR="004008EE" w:rsidRPr="0028214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13.</w:t>
      </w:r>
    </w:p>
    <w:p w14:paraId="4609F17F" w14:textId="75E97AD1" w:rsidR="008441C6" w:rsidRPr="00282144" w:rsidRDefault="008441C6" w:rsidP="004A44EA">
      <w:pPr>
        <w:jc w:val="center"/>
        <w:rPr>
          <w:rFonts w:asciiTheme="minorHAnsi" w:hAnsiTheme="minorHAnsi" w:cstheme="minorHAnsi"/>
          <w:b/>
          <w:bCs/>
          <w:color w:val="000000" w:themeColor="text1"/>
          <w:position w:val="-2"/>
          <w:sz w:val="22"/>
          <w:szCs w:val="22"/>
        </w:rPr>
      </w:pPr>
      <w:r w:rsidRPr="00282144">
        <w:rPr>
          <w:rFonts w:asciiTheme="minorHAnsi" w:hAnsiTheme="minorHAnsi" w:cstheme="minorHAnsi"/>
          <w:b/>
          <w:bCs/>
          <w:color w:val="000000" w:themeColor="text1"/>
          <w:position w:val="-2"/>
          <w:sz w:val="22"/>
          <w:szCs w:val="22"/>
        </w:rPr>
        <w:t>Przedstawiciele stron</w:t>
      </w:r>
    </w:p>
    <w:p w14:paraId="033DE643" w14:textId="1F7BE786" w:rsidR="00CF6368" w:rsidRPr="00282144" w:rsidRDefault="00CF6368" w:rsidP="004A44EA">
      <w:pPr>
        <w:pStyle w:val="Akapitzlist"/>
        <w:numPr>
          <w:ilvl w:val="0"/>
          <w:numId w:val="6"/>
        </w:numPr>
        <w:tabs>
          <w:tab w:val="left" w:pos="8222"/>
        </w:tabs>
        <w:spacing w:after="0" w:line="240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282144">
        <w:rPr>
          <w:rFonts w:asciiTheme="minorHAnsi" w:hAnsiTheme="minorHAnsi" w:cstheme="minorHAnsi"/>
          <w:color w:val="000000" w:themeColor="text1"/>
        </w:rPr>
        <w:t>Przedstawiciel Wykonawcy:</w:t>
      </w:r>
    </w:p>
    <w:p w14:paraId="78B74B10" w14:textId="77777777" w:rsidR="00CF6368" w:rsidRPr="00282144" w:rsidRDefault="00CF6368" w:rsidP="004A44EA">
      <w:pPr>
        <w:pStyle w:val="Akapitzlist"/>
        <w:numPr>
          <w:ilvl w:val="1"/>
          <w:numId w:val="5"/>
        </w:numPr>
        <w:tabs>
          <w:tab w:val="left" w:pos="8222"/>
        </w:tabs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282144">
        <w:rPr>
          <w:rFonts w:asciiTheme="minorHAnsi" w:hAnsiTheme="minorHAnsi" w:cstheme="minorHAnsi"/>
          <w:color w:val="000000" w:themeColor="text1"/>
          <w:position w:val="-2"/>
        </w:rPr>
        <w:t>……………………………., tel. …………………………..</w:t>
      </w:r>
    </w:p>
    <w:p w14:paraId="42EC6DD2" w14:textId="61E24535" w:rsidR="00CF6368" w:rsidRPr="00282144" w:rsidRDefault="00CF6368" w:rsidP="004A44EA">
      <w:pPr>
        <w:pStyle w:val="Akapitzlist"/>
        <w:numPr>
          <w:ilvl w:val="1"/>
          <w:numId w:val="5"/>
        </w:numPr>
        <w:tabs>
          <w:tab w:val="left" w:pos="8222"/>
        </w:tabs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282144">
        <w:rPr>
          <w:rFonts w:asciiTheme="minorHAnsi" w:hAnsiTheme="minorHAnsi" w:cstheme="minorHAnsi"/>
          <w:color w:val="000000" w:themeColor="text1"/>
          <w:position w:val="-2"/>
        </w:rPr>
        <w:lastRenderedPageBreak/>
        <w:t>……………………………., tel. …………………………..</w:t>
      </w:r>
    </w:p>
    <w:p w14:paraId="04F20807" w14:textId="2788B74B" w:rsidR="00F140BE" w:rsidRPr="00282144" w:rsidRDefault="008441C6" w:rsidP="004A44EA">
      <w:pPr>
        <w:pStyle w:val="Akapitzlist"/>
        <w:numPr>
          <w:ilvl w:val="0"/>
          <w:numId w:val="6"/>
        </w:numPr>
        <w:tabs>
          <w:tab w:val="left" w:pos="8222"/>
        </w:tabs>
        <w:spacing w:after="0" w:line="240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282144">
        <w:rPr>
          <w:rFonts w:asciiTheme="minorHAnsi" w:hAnsiTheme="minorHAnsi" w:cstheme="minorHAnsi"/>
          <w:color w:val="000000" w:themeColor="text1"/>
        </w:rPr>
        <w:t>Przedstawiciel Zamawiającego</w:t>
      </w:r>
      <w:r w:rsidR="00A0697F" w:rsidRPr="00282144">
        <w:rPr>
          <w:rFonts w:asciiTheme="minorHAnsi" w:hAnsiTheme="minorHAnsi" w:cstheme="minorHAnsi"/>
          <w:color w:val="000000" w:themeColor="text1"/>
        </w:rPr>
        <w:t>:</w:t>
      </w:r>
    </w:p>
    <w:p w14:paraId="51C99EA0" w14:textId="77777777" w:rsidR="00F140BE" w:rsidRPr="00282144" w:rsidRDefault="00A0697F" w:rsidP="004A44EA">
      <w:pPr>
        <w:pStyle w:val="Akapitzlist"/>
        <w:numPr>
          <w:ilvl w:val="1"/>
          <w:numId w:val="5"/>
        </w:numPr>
        <w:tabs>
          <w:tab w:val="left" w:pos="8222"/>
        </w:tabs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282144">
        <w:rPr>
          <w:rFonts w:asciiTheme="minorHAnsi" w:hAnsiTheme="minorHAnsi" w:cstheme="minorHAnsi"/>
          <w:color w:val="000000" w:themeColor="text1"/>
          <w:position w:val="-2"/>
        </w:rPr>
        <w:t>……………………………., tel. …………………………..</w:t>
      </w:r>
    </w:p>
    <w:p w14:paraId="3DAE17F2" w14:textId="1BAD2649" w:rsidR="008441C6" w:rsidRPr="00282144" w:rsidRDefault="00A0697F" w:rsidP="004A44EA">
      <w:pPr>
        <w:pStyle w:val="Akapitzlist"/>
        <w:numPr>
          <w:ilvl w:val="1"/>
          <w:numId w:val="5"/>
        </w:numPr>
        <w:tabs>
          <w:tab w:val="left" w:pos="8222"/>
        </w:tabs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282144">
        <w:rPr>
          <w:rFonts w:asciiTheme="minorHAnsi" w:hAnsiTheme="minorHAnsi" w:cstheme="minorHAnsi"/>
          <w:color w:val="000000" w:themeColor="text1"/>
          <w:position w:val="-2"/>
        </w:rPr>
        <w:t>……………………………., tel. …………………………..</w:t>
      </w:r>
    </w:p>
    <w:p w14:paraId="58F16B5F" w14:textId="77777777" w:rsidR="008D7434" w:rsidRPr="00282144" w:rsidRDefault="008D7434" w:rsidP="004A44EA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bookmarkStart w:id="0" w:name="_Hlk65659733"/>
    </w:p>
    <w:p w14:paraId="3A055182" w14:textId="3AD6AE81" w:rsidR="00E40A4D" w:rsidRPr="00282144" w:rsidRDefault="00E40A4D" w:rsidP="004A44EA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28214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§ </w:t>
      </w:r>
      <w:r w:rsidR="004008EE" w:rsidRPr="0028214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14.</w:t>
      </w:r>
    </w:p>
    <w:p w14:paraId="7914B5C6" w14:textId="4E779E77" w:rsidR="00E40A4D" w:rsidRPr="00282144" w:rsidRDefault="00E40A4D" w:rsidP="004A44EA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28214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Rękojmia</w:t>
      </w:r>
    </w:p>
    <w:p w14:paraId="2F5988CB" w14:textId="07C5DBBB" w:rsidR="00E40A4D" w:rsidRPr="00282144" w:rsidRDefault="00E40A4D" w:rsidP="00313B78">
      <w:pPr>
        <w:pStyle w:val="Akapitzlist"/>
        <w:numPr>
          <w:ilvl w:val="0"/>
          <w:numId w:val="19"/>
        </w:numPr>
        <w:shd w:val="clear" w:color="auto" w:fill="FFFFFF"/>
        <w:suppressAutoHyphens w:val="0"/>
        <w:spacing w:after="0" w:line="240" w:lineRule="auto"/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282144">
        <w:rPr>
          <w:rFonts w:asciiTheme="minorHAnsi" w:hAnsiTheme="minorHAnsi" w:cstheme="minorHAnsi"/>
          <w:color w:val="000000" w:themeColor="text1"/>
        </w:rPr>
        <w:t>Zamawiającemu służą od Wykonawcy uprawnienia z tytułu rękojmi za wady fizyczne i prawne dokumentacji projektowej bez względu na uzyskanie akceptacji dokumentacji przez Zamawiającego.</w:t>
      </w:r>
    </w:p>
    <w:p w14:paraId="18E19BFB" w14:textId="6868187A" w:rsidR="00E40A4D" w:rsidRPr="00282144" w:rsidRDefault="00E40A4D" w:rsidP="00313B78">
      <w:pPr>
        <w:pStyle w:val="Akapitzlist"/>
        <w:numPr>
          <w:ilvl w:val="0"/>
          <w:numId w:val="19"/>
        </w:numPr>
        <w:shd w:val="clear" w:color="auto" w:fill="FFFFFF"/>
        <w:suppressAutoHyphens w:val="0"/>
        <w:spacing w:after="0" w:line="240" w:lineRule="auto"/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282144">
        <w:rPr>
          <w:rFonts w:asciiTheme="minorHAnsi" w:hAnsiTheme="minorHAnsi" w:cstheme="minorHAnsi"/>
          <w:color w:val="000000" w:themeColor="text1"/>
        </w:rPr>
        <w:t>Odpowiedzialność Wykonawcy z tytułu rękojmi za wady fizyczne i prawne przedmiotu umowy ustaje po upływie okresu 36 miesięcy od dnia odbioru końcowego robót budowlanych.</w:t>
      </w:r>
    </w:p>
    <w:p w14:paraId="2229A38F" w14:textId="5492B282" w:rsidR="00E40A4D" w:rsidRPr="00282144" w:rsidRDefault="00E40A4D" w:rsidP="00313B78">
      <w:pPr>
        <w:pStyle w:val="Akapitzlist"/>
        <w:numPr>
          <w:ilvl w:val="0"/>
          <w:numId w:val="19"/>
        </w:numPr>
        <w:shd w:val="clear" w:color="auto" w:fill="FFFFFF"/>
        <w:suppressAutoHyphens w:val="0"/>
        <w:spacing w:after="0" w:line="240" w:lineRule="auto"/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282144">
        <w:rPr>
          <w:rFonts w:asciiTheme="minorHAnsi" w:hAnsiTheme="minorHAnsi" w:cstheme="minorHAnsi"/>
          <w:color w:val="000000" w:themeColor="text1"/>
        </w:rPr>
        <w:t>W przypadku odstąpienia od umowy przez którąkolwiek ze Stron, rękojmia za wady fizyczne przysługuje za wykonaną i odebraną dokumentację projektową.</w:t>
      </w:r>
    </w:p>
    <w:p w14:paraId="32746158" w14:textId="77777777" w:rsidR="00E40A4D" w:rsidRPr="00282144" w:rsidRDefault="00E40A4D" w:rsidP="00313B78">
      <w:pPr>
        <w:pStyle w:val="Akapitzlist"/>
        <w:numPr>
          <w:ilvl w:val="0"/>
          <w:numId w:val="19"/>
        </w:numPr>
        <w:shd w:val="clear" w:color="auto" w:fill="FFFFFF"/>
        <w:suppressAutoHyphens w:val="0"/>
        <w:spacing w:after="0" w:line="240" w:lineRule="auto"/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282144">
        <w:rPr>
          <w:rFonts w:asciiTheme="minorHAnsi" w:hAnsiTheme="minorHAnsi" w:cstheme="minorHAnsi"/>
          <w:color w:val="000000" w:themeColor="text1"/>
        </w:rPr>
        <w:t>Jeżeli zostaną stwierdzone błędy lub braki w dokumentacji, Zamawiający wyznaczy 21 dniowy termin na usunięcie tych błędów lub braków. Po upływie tego terminu Zamawiającemu będzie przysługiwało prawo do naliczenia kar umownych według dalszych postanowień Umowy lub uprawnienia ustawowe z tytułu rękojmi.</w:t>
      </w:r>
    </w:p>
    <w:p w14:paraId="547E70D8" w14:textId="7895A12D" w:rsidR="00E40A4D" w:rsidRPr="00282144" w:rsidRDefault="00E40A4D" w:rsidP="00313B78">
      <w:pPr>
        <w:pStyle w:val="Akapitzlist"/>
        <w:numPr>
          <w:ilvl w:val="0"/>
          <w:numId w:val="19"/>
        </w:numPr>
        <w:shd w:val="clear" w:color="auto" w:fill="FFFFFF"/>
        <w:suppressAutoHyphens w:val="0"/>
        <w:spacing w:after="0" w:line="240" w:lineRule="auto"/>
        <w:ind w:left="567" w:hanging="567"/>
        <w:jc w:val="both"/>
        <w:rPr>
          <w:rFonts w:asciiTheme="minorHAnsi" w:hAnsiTheme="minorHAnsi" w:cstheme="minorHAnsi"/>
          <w:color w:val="000000" w:themeColor="text1"/>
        </w:rPr>
      </w:pPr>
      <w:r w:rsidRPr="00282144">
        <w:rPr>
          <w:rFonts w:asciiTheme="minorHAnsi" w:hAnsiTheme="minorHAnsi" w:cstheme="minorHAnsi"/>
          <w:color w:val="000000" w:themeColor="text1"/>
        </w:rPr>
        <w:t>Postanowienia ust. 1 – 4 nie wyczerpują roszczeń, o których mowa w art. 55 ustawy o prawie autorskim i prawach pokrewnych.</w:t>
      </w:r>
    </w:p>
    <w:p w14:paraId="6F53614F" w14:textId="77777777" w:rsidR="00E40A4D" w:rsidRPr="00282144" w:rsidRDefault="00E40A4D" w:rsidP="004A44EA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45A891D7" w14:textId="1E810765" w:rsidR="00417BFC" w:rsidRPr="00282144" w:rsidRDefault="00417BFC" w:rsidP="004A44EA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28214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§ </w:t>
      </w:r>
      <w:r w:rsidR="004008EE" w:rsidRPr="0028214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15.</w:t>
      </w:r>
    </w:p>
    <w:p w14:paraId="68CDD339" w14:textId="1D7B2B95" w:rsidR="008441C6" w:rsidRPr="00282144" w:rsidRDefault="008441C6" w:rsidP="004A44EA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28214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Zmiany umowy</w:t>
      </w:r>
    </w:p>
    <w:bookmarkEnd w:id="0"/>
    <w:p w14:paraId="4066ADFE" w14:textId="77777777" w:rsidR="00426909" w:rsidRPr="00282144" w:rsidRDefault="00417BFC" w:rsidP="004A44E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bCs/>
          <w:color w:val="000000" w:themeColor="text1"/>
        </w:rPr>
      </w:pPr>
      <w:r w:rsidRPr="00282144">
        <w:rPr>
          <w:rFonts w:asciiTheme="minorHAnsi" w:hAnsiTheme="minorHAnsi" w:cstheme="minorHAnsi"/>
          <w:bCs/>
          <w:color w:val="000000" w:themeColor="text1"/>
        </w:rPr>
        <w:t xml:space="preserve">Wszelkie zmiany i uzupełnienia treści niniejszej umowy, wymagają aneksu sporządzonego </w:t>
      </w:r>
      <w:r w:rsidRPr="00282144">
        <w:rPr>
          <w:rFonts w:asciiTheme="minorHAnsi" w:hAnsiTheme="minorHAnsi" w:cstheme="minorHAnsi"/>
          <w:bCs/>
          <w:color w:val="000000" w:themeColor="text1"/>
        </w:rPr>
        <w:br/>
        <w:t>z zachowaniem formy pisemnej pod rygorem nieważności.</w:t>
      </w:r>
    </w:p>
    <w:p w14:paraId="6EC9FD1C" w14:textId="1E705F45" w:rsidR="00426909" w:rsidRPr="00282144" w:rsidRDefault="00417BFC" w:rsidP="004A44E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bCs/>
          <w:color w:val="000000" w:themeColor="text1"/>
        </w:rPr>
      </w:pPr>
      <w:r w:rsidRPr="00282144">
        <w:rPr>
          <w:rFonts w:asciiTheme="minorHAnsi" w:hAnsiTheme="minorHAnsi" w:cstheme="minorHAnsi"/>
          <w:bCs/>
          <w:color w:val="000000" w:themeColor="text1"/>
        </w:rPr>
        <w:t>Zamawiający, dla zapewnienia prawidłowej realizacji zamówienia dopuszcza możliwość zmiany postanowień zawartej umowy w stosunku do treści ofert</w:t>
      </w:r>
      <w:r w:rsidR="00FF727C" w:rsidRPr="00282144">
        <w:rPr>
          <w:rFonts w:asciiTheme="minorHAnsi" w:hAnsiTheme="minorHAnsi" w:cstheme="minorHAnsi"/>
          <w:bCs/>
          <w:color w:val="000000" w:themeColor="text1"/>
        </w:rPr>
        <w:t>, pod warunkiem że zmiany nie będą modyfikować ogólnego charakteru umowy.</w:t>
      </w:r>
    </w:p>
    <w:p w14:paraId="3FE02FBA" w14:textId="116BC750" w:rsidR="00417BFC" w:rsidRPr="00282144" w:rsidRDefault="00417BFC" w:rsidP="004A44E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bCs/>
          <w:color w:val="000000" w:themeColor="text1"/>
        </w:rPr>
      </w:pPr>
      <w:r w:rsidRPr="00282144">
        <w:rPr>
          <w:rFonts w:asciiTheme="minorHAnsi" w:hAnsiTheme="minorHAnsi" w:cstheme="minorHAnsi"/>
          <w:color w:val="000000" w:themeColor="text1"/>
        </w:rPr>
        <w:t xml:space="preserve">Zamawiający przewiduje możliwość zmiany postanowień umowy w zakresie terminu realizacji przedmiotu zamówienia w przypadku zaistnienia następujących okoliczności, o ile będą miały wpływ na zmianę terminu: </w:t>
      </w:r>
    </w:p>
    <w:p w14:paraId="6AB5F1D8" w14:textId="7D1DDB28" w:rsidR="00B61E86" w:rsidRPr="00282144" w:rsidRDefault="00B61E86" w:rsidP="004A44EA">
      <w:pPr>
        <w:pStyle w:val="Akapitzlist"/>
        <w:widowControl w:val="0"/>
        <w:numPr>
          <w:ilvl w:val="1"/>
          <w:numId w:val="7"/>
        </w:numPr>
        <w:tabs>
          <w:tab w:val="left" w:pos="284"/>
        </w:tabs>
        <w:spacing w:after="0" w:line="240" w:lineRule="auto"/>
        <w:contextualSpacing/>
        <w:jc w:val="both"/>
        <w:rPr>
          <w:rFonts w:asciiTheme="minorHAnsi" w:hAnsiTheme="minorHAnsi" w:cstheme="minorHAnsi"/>
          <w:color w:val="000000" w:themeColor="text1"/>
          <w:kern w:val="1"/>
          <w:lang w:eastAsia="hi-IN" w:bidi="hi-IN"/>
        </w:rPr>
      </w:pPr>
      <w:r w:rsidRPr="00282144">
        <w:rPr>
          <w:rFonts w:asciiTheme="minorHAnsi" w:hAnsiTheme="minorHAnsi" w:cstheme="minorHAnsi"/>
          <w:color w:val="000000" w:themeColor="text1"/>
          <w:kern w:val="1"/>
          <w:lang w:eastAsia="hi-IN" w:bidi="hi-IN"/>
        </w:rPr>
        <w:t xml:space="preserve">odmowa lub opóźnienie wydania przez organy administracji lub innych instytucji, wymaganych decyzji, zezwoleń, uzgodnień wynikających z przyczyn innych niż błędy </w:t>
      </w:r>
      <w:r w:rsidR="008C0A7E" w:rsidRPr="00282144">
        <w:rPr>
          <w:rFonts w:asciiTheme="minorHAnsi" w:hAnsiTheme="minorHAnsi" w:cstheme="minorHAnsi"/>
          <w:color w:val="000000" w:themeColor="text1"/>
          <w:kern w:val="1"/>
          <w:lang w:eastAsia="hi-IN" w:bidi="hi-IN"/>
        </w:rPr>
        <w:br/>
      </w:r>
      <w:r w:rsidRPr="00282144">
        <w:rPr>
          <w:rFonts w:asciiTheme="minorHAnsi" w:hAnsiTheme="minorHAnsi" w:cstheme="minorHAnsi"/>
          <w:color w:val="000000" w:themeColor="text1"/>
          <w:kern w:val="1"/>
          <w:lang w:eastAsia="hi-IN" w:bidi="hi-IN"/>
        </w:rPr>
        <w:t>w dokumentacji projektowej</w:t>
      </w:r>
      <w:r w:rsidR="00DF2F77" w:rsidRPr="00282144">
        <w:rPr>
          <w:rFonts w:asciiTheme="minorHAnsi" w:hAnsiTheme="minorHAnsi" w:cstheme="minorHAnsi"/>
          <w:color w:val="000000" w:themeColor="text1"/>
          <w:kern w:val="1"/>
          <w:lang w:eastAsia="hi-IN" w:bidi="hi-IN"/>
        </w:rPr>
        <w:t>,</w:t>
      </w:r>
    </w:p>
    <w:p w14:paraId="7391810D" w14:textId="77777777" w:rsidR="00313B78" w:rsidRPr="00282144" w:rsidRDefault="00313B78" w:rsidP="00313B78">
      <w:pPr>
        <w:pStyle w:val="Akapitzlist"/>
        <w:numPr>
          <w:ilvl w:val="1"/>
          <w:numId w:val="7"/>
        </w:numPr>
        <w:suppressAutoHyphens w:val="0"/>
        <w:spacing w:before="120" w:after="0"/>
        <w:contextualSpacing/>
        <w:jc w:val="both"/>
        <w:rPr>
          <w:rFonts w:cs="Arial"/>
          <w:color w:val="000000" w:themeColor="text1"/>
        </w:rPr>
      </w:pPr>
      <w:r w:rsidRPr="00282144">
        <w:rPr>
          <w:rFonts w:cs="Arial"/>
          <w:color w:val="000000" w:themeColor="text1"/>
        </w:rPr>
        <w:t>z przyczyn od Wykonawcy niezależnych, których nie można było przewidzieć w chwili zawarcia umowy, nie jest możliwe dotrzymanie terminu wykonania przedmiotu umowy,</w:t>
      </w:r>
    </w:p>
    <w:p w14:paraId="3010C4E9" w14:textId="77777777" w:rsidR="00313B78" w:rsidRPr="00282144" w:rsidRDefault="00313B78" w:rsidP="00313B78">
      <w:pPr>
        <w:pStyle w:val="Akapitzlist"/>
        <w:numPr>
          <w:ilvl w:val="1"/>
          <w:numId w:val="7"/>
        </w:numPr>
        <w:suppressAutoHyphens w:val="0"/>
        <w:spacing w:before="120" w:after="0"/>
        <w:contextualSpacing/>
        <w:jc w:val="both"/>
        <w:rPr>
          <w:rFonts w:cs="Arial"/>
          <w:color w:val="000000" w:themeColor="text1"/>
        </w:rPr>
      </w:pPr>
      <w:r w:rsidRPr="00282144">
        <w:rPr>
          <w:rFonts w:cs="Arial"/>
          <w:color w:val="000000" w:themeColor="text1"/>
        </w:rPr>
        <w:t>ze względu na konieczność wykonania prac dodatkowych lub zamiennych niezbędnych dla prawidłowego wykonania Przedmiotu Umowy,</w:t>
      </w:r>
    </w:p>
    <w:p w14:paraId="22FEF40B" w14:textId="77777777" w:rsidR="00313B78" w:rsidRPr="00282144" w:rsidRDefault="00313B78" w:rsidP="00313B78">
      <w:pPr>
        <w:pStyle w:val="Akapitzlist"/>
        <w:numPr>
          <w:ilvl w:val="1"/>
          <w:numId w:val="7"/>
        </w:numPr>
        <w:suppressAutoHyphens w:val="0"/>
        <w:spacing w:before="120" w:after="0"/>
        <w:contextualSpacing/>
        <w:jc w:val="both"/>
        <w:rPr>
          <w:rFonts w:cs="Arial"/>
          <w:color w:val="000000" w:themeColor="text1"/>
        </w:rPr>
      </w:pPr>
      <w:r w:rsidRPr="00282144">
        <w:rPr>
          <w:rFonts w:cs="Arial"/>
          <w:color w:val="000000" w:themeColor="text1"/>
        </w:rPr>
        <w:t>w przypadku zmiany powszechnie obowiązujących przepisów prawa w zakresie mającym wpływ na wykonanie Przedmiotu Umowy,</w:t>
      </w:r>
    </w:p>
    <w:p w14:paraId="7D6D97FF" w14:textId="2F5C974D" w:rsidR="00DF2F77" w:rsidRPr="00282144" w:rsidRDefault="00313B78" w:rsidP="00313B78">
      <w:pPr>
        <w:pStyle w:val="Akapitzlist"/>
        <w:numPr>
          <w:ilvl w:val="1"/>
          <w:numId w:val="7"/>
        </w:numPr>
        <w:suppressAutoHyphens w:val="0"/>
        <w:spacing w:before="120" w:after="0"/>
        <w:contextualSpacing/>
        <w:jc w:val="both"/>
        <w:rPr>
          <w:rFonts w:cs="Arial"/>
          <w:color w:val="000000" w:themeColor="text1"/>
        </w:rPr>
      </w:pPr>
      <w:r w:rsidRPr="00282144">
        <w:rPr>
          <w:rFonts w:cs="Arial"/>
          <w:color w:val="000000" w:themeColor="text1"/>
        </w:rPr>
        <w:t>w przypadku, gdy okoliczności związane z ogłoszeniem lub trwaniem stanu epidemii lub zagrożenia epidemicznego spowodowały niezawinione przez Wykonawcę opóźnienie.</w:t>
      </w:r>
    </w:p>
    <w:p w14:paraId="40B92686" w14:textId="7C765FC3" w:rsidR="00B61E86" w:rsidRPr="00282144" w:rsidRDefault="00B61E86" w:rsidP="004A44EA">
      <w:pPr>
        <w:pStyle w:val="Akapitzlist1"/>
        <w:numPr>
          <w:ilvl w:val="0"/>
          <w:numId w:val="3"/>
        </w:numPr>
        <w:tabs>
          <w:tab w:val="left" w:pos="9072"/>
        </w:tabs>
        <w:suppressAutoHyphens/>
        <w:spacing w:line="240" w:lineRule="auto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8214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Zmiana terminów realizacji przedmiotu umowy w przypadku konieczności wprowadzenia zmian </w:t>
      </w:r>
      <w:r w:rsidR="008C0A7E" w:rsidRPr="00282144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28214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dokumentacji projektowej wynikających z ujawnionych w trakcie wykonywania umowy zmian </w:t>
      </w:r>
      <w:r w:rsidR="008C0A7E" w:rsidRPr="00282144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282144">
        <w:rPr>
          <w:rFonts w:asciiTheme="minorHAnsi" w:hAnsiTheme="minorHAnsi" w:cstheme="minorHAnsi"/>
          <w:color w:val="000000" w:themeColor="text1"/>
          <w:sz w:val="22"/>
          <w:szCs w:val="22"/>
        </w:rPr>
        <w:t>w stosunku do danych przedstawionych w postępowaniu o zamówienie publiczne dotyczących terenu, na którym ma powstać obiekt.</w:t>
      </w:r>
    </w:p>
    <w:p w14:paraId="49A10BED" w14:textId="7317597E" w:rsidR="00B61E86" w:rsidRPr="00282144" w:rsidRDefault="008866B2" w:rsidP="004A44EA">
      <w:pPr>
        <w:pStyle w:val="Akapitzlist1"/>
        <w:numPr>
          <w:ilvl w:val="0"/>
          <w:numId w:val="3"/>
        </w:numPr>
        <w:tabs>
          <w:tab w:val="left" w:pos="9072"/>
        </w:tabs>
        <w:suppressAutoHyphens/>
        <w:spacing w:line="240" w:lineRule="auto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82144">
        <w:rPr>
          <w:rFonts w:asciiTheme="minorHAnsi" w:hAnsiTheme="minorHAnsi" w:cstheme="minorHAnsi"/>
          <w:color w:val="000000" w:themeColor="text1"/>
          <w:sz w:val="22"/>
          <w:szCs w:val="22"/>
        </w:rPr>
        <w:t>Z</w:t>
      </w:r>
      <w:r w:rsidR="00B61E86" w:rsidRPr="0028214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miany rozwiązań technicznych przyjętych w koncepcji wynikające z ujawnionych w trakcie wykonywania umowy zmian w stosunku do danych ujawnionych w trakcie wykonywania umowy dotyczących terenu, </w:t>
      </w:r>
      <w:r w:rsidRPr="00282144">
        <w:rPr>
          <w:rFonts w:asciiTheme="minorHAnsi" w:hAnsiTheme="minorHAnsi" w:cstheme="minorHAnsi"/>
          <w:color w:val="000000" w:themeColor="text1"/>
          <w:sz w:val="22"/>
          <w:szCs w:val="22"/>
        </w:rPr>
        <w:t>na którym ma powstać obiekt.</w:t>
      </w:r>
    </w:p>
    <w:p w14:paraId="5B1D5769" w14:textId="4BEC3BA6" w:rsidR="00426909" w:rsidRPr="00282144" w:rsidRDefault="00417BFC" w:rsidP="004A44EA">
      <w:pPr>
        <w:pStyle w:val="Akapitzlist1"/>
        <w:numPr>
          <w:ilvl w:val="0"/>
          <w:numId w:val="3"/>
        </w:numPr>
        <w:tabs>
          <w:tab w:val="left" w:pos="9072"/>
        </w:tabs>
        <w:suppressAutoHyphens/>
        <w:spacing w:line="240" w:lineRule="auto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8214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 przedłużenie terminu realizacji zamówienia Wykonawcy nie przysługuje dodatkowe </w:t>
      </w:r>
      <w:r w:rsidRPr="00282144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wynagrodzenie. W przypadku wystąpienia którejkolwiek z powyższych okoliczności termin realizacji umowy może ulec odpowiedniemu przedłużeniu o czas niezbędny do zakończenia wykonania jej przedmiotu zgodnie z opisem zamówienia określonym w  umowie.</w:t>
      </w:r>
    </w:p>
    <w:p w14:paraId="6D3BCD99" w14:textId="77777777" w:rsidR="00426909" w:rsidRPr="00282144" w:rsidRDefault="00426909" w:rsidP="004A44EA">
      <w:pPr>
        <w:pStyle w:val="Akapitzlist1"/>
        <w:tabs>
          <w:tab w:val="left" w:pos="284"/>
        </w:tabs>
        <w:suppressAutoHyphens/>
        <w:spacing w:line="240" w:lineRule="auto"/>
        <w:ind w:left="360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95E7C44" w14:textId="5D6FE946" w:rsidR="000633A5" w:rsidRPr="00282144" w:rsidRDefault="000633A5" w:rsidP="004A44EA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28214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§ </w:t>
      </w:r>
      <w:r w:rsidR="004008EE" w:rsidRPr="0028214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16.</w:t>
      </w:r>
    </w:p>
    <w:p w14:paraId="5788A9DF" w14:textId="41C22C58" w:rsidR="008441C6" w:rsidRPr="00282144" w:rsidRDefault="008441C6" w:rsidP="004A44EA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28214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Kary umowne</w:t>
      </w:r>
    </w:p>
    <w:p w14:paraId="5E72F311" w14:textId="2127EFE8" w:rsidR="00426909" w:rsidRPr="00282144" w:rsidRDefault="000633A5" w:rsidP="004A44E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282144">
        <w:rPr>
          <w:rFonts w:asciiTheme="minorHAnsi" w:hAnsiTheme="minorHAnsi" w:cstheme="minorHAnsi"/>
          <w:color w:val="000000" w:themeColor="text1"/>
        </w:rPr>
        <w:t xml:space="preserve">W razie niewykonania lub nienależytego wykonania przedmiotu umowy Wykonawca </w:t>
      </w:r>
      <w:r w:rsidR="006C19A4" w:rsidRPr="00282144">
        <w:rPr>
          <w:rFonts w:asciiTheme="minorHAnsi" w:hAnsiTheme="minorHAnsi" w:cstheme="minorHAnsi"/>
          <w:color w:val="000000" w:themeColor="text1"/>
        </w:rPr>
        <w:t>za</w:t>
      </w:r>
      <w:r w:rsidRPr="00282144">
        <w:rPr>
          <w:rFonts w:asciiTheme="minorHAnsi" w:hAnsiTheme="minorHAnsi" w:cstheme="minorHAnsi"/>
          <w:color w:val="000000" w:themeColor="text1"/>
        </w:rPr>
        <w:t>płaci Zamawiającemu karę umowną:</w:t>
      </w:r>
    </w:p>
    <w:p w14:paraId="34D62DF7" w14:textId="12D33F24" w:rsidR="008866B2" w:rsidRPr="00282144" w:rsidRDefault="008866B2" w:rsidP="004A44EA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282144">
        <w:rPr>
          <w:rFonts w:asciiTheme="minorHAnsi" w:hAnsiTheme="minorHAnsi" w:cstheme="minorHAnsi"/>
          <w:color w:val="000000" w:themeColor="text1"/>
        </w:rPr>
        <w:t>za zwłokę w wykonaniu dokumentacji projektowej przewidzianej do wykonania w danym etapie – w wysokości równej 0,2% wynagrodzenia brutto określonego w §</w:t>
      </w:r>
      <w:r w:rsidR="006C19A4" w:rsidRPr="00282144">
        <w:rPr>
          <w:rFonts w:asciiTheme="minorHAnsi" w:hAnsiTheme="minorHAnsi" w:cstheme="minorHAnsi"/>
          <w:color w:val="000000" w:themeColor="text1"/>
        </w:rPr>
        <w:t xml:space="preserve"> 12</w:t>
      </w:r>
      <w:r w:rsidRPr="00282144">
        <w:rPr>
          <w:rFonts w:asciiTheme="minorHAnsi" w:hAnsiTheme="minorHAnsi" w:cstheme="minorHAnsi"/>
          <w:color w:val="000000" w:themeColor="text1"/>
        </w:rPr>
        <w:t xml:space="preserve"> ust. </w:t>
      </w:r>
      <w:r w:rsidR="006C19A4" w:rsidRPr="00282144">
        <w:rPr>
          <w:rFonts w:asciiTheme="minorHAnsi" w:hAnsiTheme="minorHAnsi" w:cstheme="minorHAnsi"/>
          <w:color w:val="000000" w:themeColor="text1"/>
        </w:rPr>
        <w:t xml:space="preserve">1 niniejszej </w:t>
      </w:r>
      <w:r w:rsidRPr="00282144">
        <w:rPr>
          <w:rFonts w:asciiTheme="minorHAnsi" w:hAnsiTheme="minorHAnsi" w:cstheme="minorHAnsi"/>
          <w:color w:val="000000" w:themeColor="text1"/>
        </w:rPr>
        <w:t>umowy za każdy dzień zwłoki,</w:t>
      </w:r>
    </w:p>
    <w:p w14:paraId="4027DEAF" w14:textId="1645E79D" w:rsidR="00426909" w:rsidRPr="00282144" w:rsidRDefault="000633A5" w:rsidP="004A44EA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282144">
        <w:rPr>
          <w:rFonts w:asciiTheme="minorHAnsi" w:hAnsiTheme="minorHAnsi" w:cstheme="minorHAnsi"/>
          <w:color w:val="000000" w:themeColor="text1"/>
        </w:rPr>
        <w:t>za odstąpienie od umowy z winy Wykonawcy w wysokości 20% wynagrodzenia brutto</w:t>
      </w:r>
      <w:r w:rsidR="00243620" w:rsidRPr="00282144">
        <w:rPr>
          <w:rFonts w:asciiTheme="minorHAnsi" w:hAnsiTheme="minorHAnsi" w:cstheme="minorHAnsi"/>
          <w:color w:val="000000" w:themeColor="text1"/>
        </w:rPr>
        <w:t xml:space="preserve"> określonego w §</w:t>
      </w:r>
      <w:r w:rsidR="006C19A4" w:rsidRPr="00282144">
        <w:rPr>
          <w:rFonts w:asciiTheme="minorHAnsi" w:hAnsiTheme="minorHAnsi" w:cstheme="minorHAnsi"/>
          <w:color w:val="000000" w:themeColor="text1"/>
        </w:rPr>
        <w:t xml:space="preserve"> 12 ust. 1 niniejszej umowy,</w:t>
      </w:r>
      <w:r w:rsidRPr="00282144">
        <w:rPr>
          <w:rFonts w:asciiTheme="minorHAnsi" w:hAnsiTheme="minorHAnsi" w:cstheme="minorHAnsi"/>
          <w:color w:val="000000" w:themeColor="text1"/>
        </w:rPr>
        <w:t xml:space="preserve"> </w:t>
      </w:r>
    </w:p>
    <w:p w14:paraId="7108BE20" w14:textId="6444B5AC" w:rsidR="00426909" w:rsidRPr="00282144" w:rsidRDefault="000633A5" w:rsidP="004A44E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282144">
        <w:rPr>
          <w:rFonts w:asciiTheme="minorHAnsi" w:hAnsiTheme="minorHAnsi" w:cstheme="minorHAnsi"/>
          <w:color w:val="000000" w:themeColor="text1"/>
        </w:rPr>
        <w:t>Jeżeli Wykonawca wykonuje swoje obowiązki nieterminowo lub w sposób nienależyty lu</w:t>
      </w:r>
      <w:r w:rsidR="005A2469" w:rsidRPr="00282144">
        <w:rPr>
          <w:rFonts w:asciiTheme="minorHAnsi" w:hAnsiTheme="minorHAnsi" w:cstheme="minorHAnsi"/>
          <w:color w:val="000000" w:themeColor="text1"/>
        </w:rPr>
        <w:t>b nie</w:t>
      </w:r>
      <w:r w:rsidR="004969DF" w:rsidRPr="00282144">
        <w:rPr>
          <w:rFonts w:asciiTheme="minorHAnsi" w:hAnsiTheme="minorHAnsi" w:cstheme="minorHAnsi"/>
          <w:color w:val="000000" w:themeColor="text1"/>
        </w:rPr>
        <w:t xml:space="preserve"> </w:t>
      </w:r>
      <w:r w:rsidR="005A2469" w:rsidRPr="00282144">
        <w:rPr>
          <w:rFonts w:asciiTheme="minorHAnsi" w:hAnsiTheme="minorHAnsi" w:cstheme="minorHAnsi"/>
          <w:color w:val="000000" w:themeColor="text1"/>
        </w:rPr>
        <w:t>wykonuje swoich obowiązków</w:t>
      </w:r>
      <w:r w:rsidRPr="00282144">
        <w:rPr>
          <w:rFonts w:asciiTheme="minorHAnsi" w:hAnsiTheme="minorHAnsi" w:cstheme="minorHAnsi"/>
          <w:color w:val="000000" w:themeColor="text1"/>
        </w:rPr>
        <w:t xml:space="preserve"> </w:t>
      </w:r>
      <w:r w:rsidR="00243620" w:rsidRPr="00282144">
        <w:rPr>
          <w:rFonts w:asciiTheme="minorHAnsi" w:hAnsiTheme="minorHAnsi" w:cstheme="minorHAnsi"/>
          <w:color w:val="000000" w:themeColor="text1"/>
        </w:rPr>
        <w:t>wynikających z</w:t>
      </w:r>
      <w:r w:rsidRPr="00282144">
        <w:rPr>
          <w:rFonts w:asciiTheme="minorHAnsi" w:hAnsiTheme="minorHAnsi" w:cstheme="minorHAnsi"/>
          <w:color w:val="000000" w:themeColor="text1"/>
        </w:rPr>
        <w:t xml:space="preserve"> umowy, Zamawiający jest upoważniony </w:t>
      </w:r>
      <w:r w:rsidR="008C0A7E" w:rsidRPr="00282144">
        <w:rPr>
          <w:rFonts w:asciiTheme="minorHAnsi" w:hAnsiTheme="minorHAnsi" w:cstheme="minorHAnsi"/>
          <w:color w:val="000000" w:themeColor="text1"/>
        </w:rPr>
        <w:br/>
      </w:r>
      <w:r w:rsidRPr="00282144">
        <w:rPr>
          <w:rFonts w:asciiTheme="minorHAnsi" w:hAnsiTheme="minorHAnsi" w:cstheme="minorHAnsi"/>
          <w:color w:val="000000" w:themeColor="text1"/>
        </w:rPr>
        <w:t>do odstąpienia od umowy, składając pisemne oświadczenie.</w:t>
      </w:r>
    </w:p>
    <w:p w14:paraId="52661C89" w14:textId="0235663B" w:rsidR="00426909" w:rsidRPr="00282144" w:rsidRDefault="000633A5" w:rsidP="004A44E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282144">
        <w:rPr>
          <w:rFonts w:asciiTheme="minorHAnsi" w:hAnsiTheme="minorHAnsi" w:cstheme="minorHAnsi"/>
          <w:color w:val="000000" w:themeColor="text1"/>
        </w:rPr>
        <w:t>Zamawiającemu przysługuje prawo naliczania kar umownych wysokości</w:t>
      </w:r>
      <w:r w:rsidR="00050006" w:rsidRPr="00282144">
        <w:rPr>
          <w:rFonts w:asciiTheme="minorHAnsi" w:hAnsiTheme="minorHAnsi" w:cstheme="minorHAnsi"/>
          <w:color w:val="000000" w:themeColor="text1"/>
        </w:rPr>
        <w:t xml:space="preserve"> </w:t>
      </w:r>
      <w:r w:rsidR="00E40A4D" w:rsidRPr="00282144">
        <w:rPr>
          <w:rFonts w:asciiTheme="minorHAnsi" w:hAnsiTheme="minorHAnsi" w:cstheme="minorHAnsi"/>
          <w:color w:val="000000" w:themeColor="text1"/>
        </w:rPr>
        <w:t xml:space="preserve"> do </w:t>
      </w:r>
      <w:r w:rsidR="00FF727C" w:rsidRPr="00282144">
        <w:rPr>
          <w:rFonts w:asciiTheme="minorHAnsi" w:hAnsiTheme="minorHAnsi" w:cstheme="minorHAnsi"/>
          <w:color w:val="000000" w:themeColor="text1"/>
        </w:rPr>
        <w:t>5</w:t>
      </w:r>
      <w:r w:rsidR="00050006" w:rsidRPr="00282144">
        <w:rPr>
          <w:rFonts w:asciiTheme="minorHAnsi" w:hAnsiTheme="minorHAnsi" w:cstheme="minorHAnsi"/>
          <w:color w:val="000000" w:themeColor="text1"/>
        </w:rPr>
        <w:t>0%</w:t>
      </w:r>
      <w:r w:rsidRPr="00282144">
        <w:rPr>
          <w:rFonts w:asciiTheme="minorHAnsi" w:hAnsiTheme="minorHAnsi" w:cstheme="minorHAnsi"/>
          <w:color w:val="000000" w:themeColor="text1"/>
        </w:rPr>
        <w:t xml:space="preserve"> wynagrodzenia </w:t>
      </w:r>
      <w:r w:rsidR="00050006" w:rsidRPr="00282144">
        <w:rPr>
          <w:rFonts w:asciiTheme="minorHAnsi" w:hAnsiTheme="minorHAnsi" w:cstheme="minorHAnsi"/>
          <w:color w:val="000000" w:themeColor="text1"/>
        </w:rPr>
        <w:t>brutto określonego w §</w:t>
      </w:r>
      <w:r w:rsidR="006C19A4" w:rsidRPr="00282144">
        <w:rPr>
          <w:rFonts w:asciiTheme="minorHAnsi" w:hAnsiTheme="minorHAnsi" w:cstheme="minorHAnsi"/>
          <w:color w:val="000000" w:themeColor="text1"/>
        </w:rPr>
        <w:t xml:space="preserve"> 12 </w:t>
      </w:r>
      <w:r w:rsidR="00E40A4D" w:rsidRPr="00282144">
        <w:rPr>
          <w:rFonts w:asciiTheme="minorHAnsi" w:hAnsiTheme="minorHAnsi" w:cstheme="minorHAnsi"/>
          <w:color w:val="000000" w:themeColor="text1"/>
        </w:rPr>
        <w:t>ust</w:t>
      </w:r>
      <w:r w:rsidR="006C19A4" w:rsidRPr="00282144">
        <w:rPr>
          <w:rFonts w:asciiTheme="minorHAnsi" w:hAnsiTheme="minorHAnsi" w:cstheme="minorHAnsi"/>
          <w:color w:val="000000" w:themeColor="text1"/>
        </w:rPr>
        <w:t>. 1 niniejszej umowy.</w:t>
      </w:r>
    </w:p>
    <w:p w14:paraId="7141C6E8" w14:textId="3479E78C" w:rsidR="00426909" w:rsidRPr="00282144" w:rsidRDefault="000633A5" w:rsidP="004A44E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282144">
        <w:rPr>
          <w:rFonts w:asciiTheme="minorHAnsi" w:hAnsiTheme="minorHAnsi" w:cstheme="minorHAnsi"/>
          <w:color w:val="000000" w:themeColor="text1"/>
        </w:rPr>
        <w:t xml:space="preserve">Zamawiający zapłaci Wykonawcy kary umowne z tytułu odstąpienia od umowy z przyczyn, </w:t>
      </w:r>
      <w:r w:rsidR="008C0A7E" w:rsidRPr="00282144">
        <w:rPr>
          <w:rFonts w:asciiTheme="minorHAnsi" w:hAnsiTheme="minorHAnsi" w:cstheme="minorHAnsi"/>
          <w:color w:val="000000" w:themeColor="text1"/>
        </w:rPr>
        <w:br/>
      </w:r>
      <w:r w:rsidRPr="00282144">
        <w:rPr>
          <w:rFonts w:asciiTheme="minorHAnsi" w:hAnsiTheme="minorHAnsi" w:cstheme="minorHAnsi"/>
          <w:color w:val="000000" w:themeColor="text1"/>
        </w:rPr>
        <w:t xml:space="preserve">za które odpowiedzialność ponosi Zamawiający w wysokości 20% wynagrodzenia brutto, </w:t>
      </w:r>
      <w:r w:rsidR="008C0A7E" w:rsidRPr="00282144">
        <w:rPr>
          <w:rFonts w:asciiTheme="minorHAnsi" w:hAnsiTheme="minorHAnsi" w:cstheme="minorHAnsi"/>
          <w:color w:val="000000" w:themeColor="text1"/>
        </w:rPr>
        <w:br/>
      </w:r>
      <w:r w:rsidRPr="00282144">
        <w:rPr>
          <w:rFonts w:asciiTheme="minorHAnsi" w:hAnsiTheme="minorHAnsi" w:cstheme="minorHAnsi"/>
          <w:color w:val="000000" w:themeColor="text1"/>
        </w:rPr>
        <w:t xml:space="preserve">za wyjątkiem odstąpienia od umowy na podstawie </w:t>
      </w:r>
      <w:r w:rsidR="00FF727C" w:rsidRPr="00282144">
        <w:rPr>
          <w:rFonts w:asciiTheme="minorHAnsi" w:hAnsiTheme="minorHAnsi" w:cstheme="minorHAnsi"/>
          <w:color w:val="000000" w:themeColor="text1"/>
        </w:rPr>
        <w:t>§ 17 ust. 1 pkt a).</w:t>
      </w:r>
    </w:p>
    <w:p w14:paraId="0AC46B62" w14:textId="541B280B" w:rsidR="00426909" w:rsidRPr="00282144" w:rsidRDefault="000633A5" w:rsidP="004A44E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282144">
        <w:rPr>
          <w:rFonts w:asciiTheme="minorHAnsi" w:hAnsiTheme="minorHAnsi" w:cstheme="minorHAnsi"/>
          <w:color w:val="000000" w:themeColor="text1"/>
        </w:rPr>
        <w:t>Zamawiając</w:t>
      </w:r>
      <w:r w:rsidR="008866B2" w:rsidRPr="00282144">
        <w:rPr>
          <w:rFonts w:asciiTheme="minorHAnsi" w:hAnsiTheme="minorHAnsi" w:cstheme="minorHAnsi"/>
          <w:color w:val="000000" w:themeColor="text1"/>
        </w:rPr>
        <w:t>y ma prawo</w:t>
      </w:r>
      <w:r w:rsidRPr="00282144">
        <w:rPr>
          <w:rFonts w:asciiTheme="minorHAnsi" w:hAnsiTheme="minorHAnsi" w:cstheme="minorHAnsi"/>
          <w:color w:val="000000" w:themeColor="text1"/>
        </w:rPr>
        <w:t xml:space="preserve"> dokonać potrącenia naliczonych i należnych mu kar z płatności za fakturę wystawioną przez Wykonawcę.</w:t>
      </w:r>
    </w:p>
    <w:p w14:paraId="42F12DF5" w14:textId="3EC4DDE7" w:rsidR="00426909" w:rsidRPr="00282144" w:rsidRDefault="000633A5" w:rsidP="004A44E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282144">
        <w:rPr>
          <w:rFonts w:asciiTheme="minorHAnsi" w:hAnsiTheme="minorHAnsi" w:cstheme="minorHAnsi"/>
          <w:color w:val="000000" w:themeColor="text1"/>
        </w:rPr>
        <w:t xml:space="preserve">Jeżeli na skutek niewykonania lub nienależytego wykonywania przedmiotu </w:t>
      </w:r>
      <w:r w:rsidR="00E23DD3" w:rsidRPr="00282144">
        <w:rPr>
          <w:rFonts w:asciiTheme="minorHAnsi" w:hAnsiTheme="minorHAnsi" w:cstheme="minorHAnsi"/>
          <w:color w:val="000000" w:themeColor="text1"/>
        </w:rPr>
        <w:t>u</w:t>
      </w:r>
      <w:r w:rsidRPr="00282144">
        <w:rPr>
          <w:rFonts w:asciiTheme="minorHAnsi" w:hAnsiTheme="minorHAnsi" w:cstheme="minorHAnsi"/>
          <w:color w:val="000000" w:themeColor="text1"/>
        </w:rPr>
        <w:t>mowy Zamawiający poniesie szkodę, to Wykonawca zobowiązuje się pokryć tę szkodę w pełnej wysokości.</w:t>
      </w:r>
    </w:p>
    <w:p w14:paraId="2575CF1B" w14:textId="2807F386" w:rsidR="00426909" w:rsidRPr="00282144" w:rsidRDefault="000633A5" w:rsidP="004A44E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282144">
        <w:rPr>
          <w:rFonts w:asciiTheme="minorHAnsi" w:hAnsiTheme="minorHAnsi" w:cstheme="minorHAnsi"/>
          <w:color w:val="000000" w:themeColor="text1"/>
        </w:rPr>
        <w:t>Zamawiający ma prawo dochodzenia na zasadach ogólnych odszkodowania uzupełniającego – przewyższającego kar</w:t>
      </w:r>
      <w:r w:rsidR="00B87F88" w:rsidRPr="00282144">
        <w:rPr>
          <w:rFonts w:asciiTheme="minorHAnsi" w:hAnsiTheme="minorHAnsi" w:cstheme="minorHAnsi"/>
          <w:color w:val="000000" w:themeColor="text1"/>
        </w:rPr>
        <w:t>ę</w:t>
      </w:r>
      <w:r w:rsidRPr="00282144">
        <w:rPr>
          <w:rFonts w:asciiTheme="minorHAnsi" w:hAnsiTheme="minorHAnsi" w:cstheme="minorHAnsi"/>
          <w:color w:val="000000" w:themeColor="text1"/>
        </w:rPr>
        <w:t xml:space="preserve"> umowną do wysokości poniesionej szkody.</w:t>
      </w:r>
    </w:p>
    <w:p w14:paraId="541632E5" w14:textId="77777777" w:rsidR="00426909" w:rsidRPr="00282144" w:rsidRDefault="00426909" w:rsidP="004A44EA">
      <w:pPr>
        <w:pStyle w:val="Akapitzlist"/>
        <w:spacing w:after="0" w:line="240" w:lineRule="auto"/>
        <w:ind w:left="360"/>
        <w:jc w:val="both"/>
        <w:rPr>
          <w:rFonts w:asciiTheme="minorHAnsi" w:hAnsiTheme="minorHAnsi" w:cstheme="minorHAnsi"/>
          <w:color w:val="000000" w:themeColor="text1"/>
        </w:rPr>
      </w:pPr>
    </w:p>
    <w:p w14:paraId="0EFDBC21" w14:textId="277A77DD" w:rsidR="004C1E2C" w:rsidRPr="00282144" w:rsidRDefault="004C1E2C" w:rsidP="004A44EA">
      <w:pPr>
        <w:jc w:val="center"/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</w:rPr>
      </w:pPr>
      <w:r w:rsidRPr="00282144"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</w:rPr>
        <w:t xml:space="preserve">§ </w:t>
      </w:r>
      <w:r w:rsidR="004008EE" w:rsidRPr="00282144"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</w:rPr>
        <w:t>17.</w:t>
      </w:r>
    </w:p>
    <w:p w14:paraId="3726E8C6" w14:textId="141C150A" w:rsidR="004C1E2C" w:rsidRPr="00282144" w:rsidRDefault="004C1E2C" w:rsidP="004A44EA">
      <w:pPr>
        <w:jc w:val="center"/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</w:rPr>
      </w:pPr>
      <w:r w:rsidRPr="00282144"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</w:rPr>
        <w:t>Odstąpienie i wypowiedzenie umowy</w:t>
      </w:r>
    </w:p>
    <w:p w14:paraId="70E7F13A" w14:textId="083A3642" w:rsidR="004C1E2C" w:rsidRPr="00282144" w:rsidRDefault="004C1E2C" w:rsidP="00313B78">
      <w:pPr>
        <w:pStyle w:val="Akapitzlist"/>
        <w:numPr>
          <w:ilvl w:val="0"/>
          <w:numId w:val="42"/>
        </w:numPr>
        <w:ind w:left="426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282144">
        <w:rPr>
          <w:rFonts w:asciiTheme="minorHAnsi" w:hAnsiTheme="minorHAnsi" w:cstheme="minorHAnsi"/>
          <w:color w:val="000000" w:themeColor="text1"/>
        </w:rPr>
        <w:t xml:space="preserve">Zamawiającemu przysługuje prawo odstąpienia od </w:t>
      </w:r>
      <w:r w:rsidR="00E23DD3" w:rsidRPr="00282144">
        <w:rPr>
          <w:rFonts w:asciiTheme="minorHAnsi" w:hAnsiTheme="minorHAnsi" w:cstheme="minorHAnsi"/>
          <w:color w:val="000000" w:themeColor="text1"/>
        </w:rPr>
        <w:t>u</w:t>
      </w:r>
      <w:r w:rsidRPr="00282144">
        <w:rPr>
          <w:rFonts w:asciiTheme="minorHAnsi" w:hAnsiTheme="minorHAnsi" w:cstheme="minorHAnsi"/>
          <w:color w:val="000000" w:themeColor="text1"/>
        </w:rPr>
        <w:t>mowy jeśli:</w:t>
      </w:r>
    </w:p>
    <w:p w14:paraId="0D1E2ACB" w14:textId="54F9B27E" w:rsidR="004C1E2C" w:rsidRPr="00282144" w:rsidRDefault="004C1E2C" w:rsidP="00313B78">
      <w:pPr>
        <w:pStyle w:val="Akapitzlist"/>
        <w:numPr>
          <w:ilvl w:val="0"/>
          <w:numId w:val="20"/>
        </w:numPr>
        <w:suppressAutoHyphens w:val="0"/>
        <w:spacing w:after="0" w:line="240" w:lineRule="auto"/>
        <w:ind w:left="709" w:hanging="357"/>
        <w:jc w:val="both"/>
        <w:rPr>
          <w:rFonts w:asciiTheme="minorHAnsi" w:hAnsiTheme="minorHAnsi" w:cstheme="minorHAnsi"/>
          <w:color w:val="000000" w:themeColor="text1"/>
        </w:rPr>
      </w:pPr>
      <w:r w:rsidRPr="00282144">
        <w:rPr>
          <w:rFonts w:asciiTheme="minorHAnsi" w:hAnsiTheme="minorHAnsi" w:cstheme="minorHAnsi"/>
          <w:color w:val="000000" w:themeColor="text1"/>
        </w:rPr>
        <w:t xml:space="preserve">w razie zaistnienia istotnej zmiany okoliczności powodującej, że wykonanie </w:t>
      </w:r>
      <w:r w:rsidR="004421EC" w:rsidRPr="00282144">
        <w:rPr>
          <w:rFonts w:asciiTheme="minorHAnsi" w:hAnsiTheme="minorHAnsi" w:cstheme="minorHAnsi"/>
          <w:color w:val="000000" w:themeColor="text1"/>
        </w:rPr>
        <w:t>u</w:t>
      </w:r>
      <w:r w:rsidRPr="00282144">
        <w:rPr>
          <w:rFonts w:asciiTheme="minorHAnsi" w:hAnsiTheme="minorHAnsi" w:cstheme="minorHAnsi"/>
          <w:color w:val="000000" w:themeColor="text1"/>
        </w:rPr>
        <w:t xml:space="preserve">mowy nie leży w </w:t>
      </w:r>
      <w:r w:rsidR="00E23DD3" w:rsidRPr="00282144">
        <w:rPr>
          <w:rFonts w:asciiTheme="minorHAnsi" w:hAnsiTheme="minorHAnsi" w:cstheme="minorHAnsi"/>
          <w:color w:val="000000" w:themeColor="text1"/>
        </w:rPr>
        <w:t>i</w:t>
      </w:r>
      <w:r w:rsidRPr="00282144">
        <w:rPr>
          <w:rFonts w:asciiTheme="minorHAnsi" w:hAnsiTheme="minorHAnsi" w:cstheme="minorHAnsi"/>
          <w:color w:val="000000" w:themeColor="text1"/>
        </w:rPr>
        <w:t xml:space="preserve">nteresie publicznym, czego nie można było przewidzieć w chwili zawarcia umowy, Zamawiający może odstąpić od </w:t>
      </w:r>
      <w:r w:rsidR="00D405B0" w:rsidRPr="00282144">
        <w:rPr>
          <w:rFonts w:asciiTheme="minorHAnsi" w:hAnsiTheme="minorHAnsi" w:cstheme="minorHAnsi"/>
          <w:color w:val="000000" w:themeColor="text1"/>
        </w:rPr>
        <w:t>u</w:t>
      </w:r>
      <w:r w:rsidRPr="00282144">
        <w:rPr>
          <w:rFonts w:asciiTheme="minorHAnsi" w:hAnsiTheme="minorHAnsi" w:cstheme="minorHAnsi"/>
          <w:color w:val="000000" w:themeColor="text1"/>
        </w:rPr>
        <w:t>mowy w terminie 30 dni od powzięcia wiadomości o tych okolicznościach, albo;</w:t>
      </w:r>
    </w:p>
    <w:p w14:paraId="595C76CD" w14:textId="4352B39D" w:rsidR="004C1E2C" w:rsidRPr="00282144" w:rsidRDefault="004C1E2C" w:rsidP="00313B78">
      <w:pPr>
        <w:pStyle w:val="Akapitzlist"/>
        <w:numPr>
          <w:ilvl w:val="0"/>
          <w:numId w:val="20"/>
        </w:numPr>
        <w:suppressAutoHyphens w:val="0"/>
        <w:spacing w:after="0" w:line="240" w:lineRule="auto"/>
        <w:ind w:left="709"/>
        <w:jc w:val="both"/>
        <w:rPr>
          <w:rFonts w:asciiTheme="minorHAnsi" w:hAnsiTheme="minorHAnsi" w:cstheme="minorHAnsi"/>
          <w:color w:val="000000" w:themeColor="text1"/>
        </w:rPr>
      </w:pPr>
      <w:r w:rsidRPr="00282144">
        <w:rPr>
          <w:rFonts w:asciiTheme="minorHAnsi" w:hAnsiTheme="minorHAnsi" w:cstheme="minorHAnsi"/>
          <w:color w:val="000000" w:themeColor="text1"/>
        </w:rPr>
        <w:t>Wykonawca nie przystąpił do wykonania przedmiotu Umowy bez uzasadnionych przyczyn w terminie 14 dni od dnia zawarcia umowy, albo;</w:t>
      </w:r>
    </w:p>
    <w:p w14:paraId="4B467422" w14:textId="6C20FFF9" w:rsidR="004C1E2C" w:rsidRPr="00282144" w:rsidRDefault="004C1E2C" w:rsidP="00313B78">
      <w:pPr>
        <w:pStyle w:val="Akapitzlist"/>
        <w:numPr>
          <w:ilvl w:val="0"/>
          <w:numId w:val="20"/>
        </w:numPr>
        <w:suppressAutoHyphens w:val="0"/>
        <w:spacing w:after="0" w:line="240" w:lineRule="auto"/>
        <w:ind w:left="709"/>
        <w:jc w:val="both"/>
        <w:rPr>
          <w:rFonts w:asciiTheme="minorHAnsi" w:hAnsiTheme="minorHAnsi" w:cstheme="minorHAnsi"/>
          <w:color w:val="000000" w:themeColor="text1"/>
        </w:rPr>
      </w:pPr>
      <w:r w:rsidRPr="00282144">
        <w:rPr>
          <w:rFonts w:asciiTheme="minorHAnsi" w:hAnsiTheme="minorHAnsi" w:cstheme="minorHAnsi"/>
          <w:color w:val="000000" w:themeColor="text1"/>
        </w:rPr>
        <w:t>wykonawca nie kontynuuje prac przez kolejne 30 dni, pomimo wezwania Zamawiającego złożonego na piśmie wzywającego do podjęcia prac w terminie 7 dni od otrzymania pisma albo;</w:t>
      </w:r>
    </w:p>
    <w:p w14:paraId="68E21823" w14:textId="7B522F4B" w:rsidR="004C1E2C" w:rsidRPr="00282144" w:rsidRDefault="004C1E2C" w:rsidP="00313B78">
      <w:pPr>
        <w:pStyle w:val="Akapitzlist"/>
        <w:numPr>
          <w:ilvl w:val="0"/>
          <w:numId w:val="20"/>
        </w:numPr>
        <w:suppressAutoHyphens w:val="0"/>
        <w:spacing w:after="0" w:line="240" w:lineRule="auto"/>
        <w:ind w:left="709"/>
        <w:jc w:val="both"/>
        <w:rPr>
          <w:rFonts w:asciiTheme="minorHAnsi" w:hAnsiTheme="minorHAnsi" w:cstheme="minorHAnsi"/>
          <w:color w:val="000000" w:themeColor="text1"/>
        </w:rPr>
      </w:pPr>
      <w:r w:rsidRPr="00282144">
        <w:rPr>
          <w:rFonts w:asciiTheme="minorHAnsi" w:hAnsiTheme="minorHAnsi" w:cstheme="minorHAnsi"/>
          <w:color w:val="000000" w:themeColor="text1"/>
        </w:rPr>
        <w:t>w przypadku, gdy zostanie złożony wniosek o ogłoszenie upadłości, albo zostanie wszczęte postępowanie likwidacyjne wobec Wykonawcy, albo;</w:t>
      </w:r>
    </w:p>
    <w:p w14:paraId="44C4E41C" w14:textId="43B4B25C" w:rsidR="004C1E2C" w:rsidRPr="00282144" w:rsidRDefault="004C1E2C" w:rsidP="00313B78">
      <w:pPr>
        <w:pStyle w:val="Akapitzlist"/>
        <w:numPr>
          <w:ilvl w:val="0"/>
          <w:numId w:val="20"/>
        </w:numPr>
        <w:suppressAutoHyphens w:val="0"/>
        <w:spacing w:after="0" w:line="240" w:lineRule="auto"/>
        <w:ind w:left="709"/>
        <w:jc w:val="both"/>
        <w:rPr>
          <w:rFonts w:asciiTheme="minorHAnsi" w:hAnsiTheme="minorHAnsi" w:cstheme="minorHAnsi"/>
          <w:color w:val="000000" w:themeColor="text1"/>
        </w:rPr>
      </w:pPr>
      <w:r w:rsidRPr="00282144">
        <w:rPr>
          <w:rFonts w:asciiTheme="minorHAnsi" w:hAnsiTheme="minorHAnsi" w:cstheme="minorHAnsi"/>
          <w:color w:val="000000" w:themeColor="text1"/>
        </w:rPr>
        <w:t xml:space="preserve">w przypadku, gdy przedstawiona dokumentacja projektowa na którymkolwiek </w:t>
      </w:r>
      <w:r w:rsidR="008C0A7E" w:rsidRPr="00282144">
        <w:rPr>
          <w:rFonts w:asciiTheme="minorHAnsi" w:hAnsiTheme="minorHAnsi" w:cstheme="minorHAnsi"/>
          <w:color w:val="000000" w:themeColor="text1"/>
        </w:rPr>
        <w:br/>
      </w:r>
      <w:r w:rsidRPr="00282144">
        <w:rPr>
          <w:rFonts w:asciiTheme="minorHAnsi" w:hAnsiTheme="minorHAnsi" w:cstheme="minorHAnsi"/>
          <w:color w:val="000000" w:themeColor="text1"/>
        </w:rPr>
        <w:t xml:space="preserve">z etapów zawiera błędy lub braki oraz Wykonawca był co najmniej dwukrotnie wezwany przez Zamawiającego do usunięcia błędów lub braków. </w:t>
      </w:r>
    </w:p>
    <w:p w14:paraId="73B891DE" w14:textId="77777777" w:rsidR="00D405B0" w:rsidRPr="00282144" w:rsidRDefault="00D405B0" w:rsidP="00D405B0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0871C079" w14:textId="77777777" w:rsidR="00D405B0" w:rsidRPr="00282144" w:rsidRDefault="004C1E2C" w:rsidP="00313B78">
      <w:pPr>
        <w:pStyle w:val="Akapitzlist"/>
        <w:numPr>
          <w:ilvl w:val="0"/>
          <w:numId w:val="42"/>
        </w:numPr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282144">
        <w:rPr>
          <w:rFonts w:asciiTheme="minorHAnsi" w:hAnsiTheme="minorHAnsi" w:cstheme="minorHAnsi"/>
          <w:color w:val="000000" w:themeColor="text1"/>
        </w:rPr>
        <w:t>Oświadczenie o odstąpieniu od Umowy winno nastąpić w formie pisemnej pod rygorem nieważności takiego oświadczenia i powinno zawierać uzasadnienie.</w:t>
      </w:r>
    </w:p>
    <w:p w14:paraId="668E02FD" w14:textId="5D61B536" w:rsidR="004C1E2C" w:rsidRPr="00282144" w:rsidRDefault="00CF6368" w:rsidP="00313B78">
      <w:pPr>
        <w:pStyle w:val="Akapitzlist"/>
        <w:numPr>
          <w:ilvl w:val="0"/>
          <w:numId w:val="42"/>
        </w:numPr>
        <w:ind w:left="426"/>
        <w:jc w:val="both"/>
        <w:rPr>
          <w:rStyle w:val="Pogrubienie"/>
          <w:rFonts w:asciiTheme="minorHAnsi" w:hAnsiTheme="minorHAnsi" w:cstheme="minorHAnsi"/>
          <w:b w:val="0"/>
          <w:bCs w:val="0"/>
          <w:color w:val="000000" w:themeColor="text1"/>
        </w:rPr>
      </w:pPr>
      <w:r w:rsidRPr="00282144">
        <w:rPr>
          <w:rFonts w:asciiTheme="minorHAnsi" w:hAnsiTheme="minorHAnsi" w:cstheme="minorHAnsi"/>
          <w:color w:val="000000" w:themeColor="text1"/>
        </w:rPr>
        <w:t xml:space="preserve">Zamawiający może zrezygnować z realizacji określonych prac przez Wykonawcę. W takim przypadku strony ustalają wartość prac, które nie będą realizowane i pomniejszą wynagrodzenie </w:t>
      </w:r>
      <w:r w:rsidRPr="00282144">
        <w:rPr>
          <w:rFonts w:asciiTheme="minorHAnsi" w:hAnsiTheme="minorHAnsi" w:cstheme="minorHAnsi"/>
          <w:color w:val="000000" w:themeColor="text1"/>
        </w:rPr>
        <w:lastRenderedPageBreak/>
        <w:t xml:space="preserve">wykonawcy, uwzględniając jednak uzasadnione koszty wykonawcy związane </w:t>
      </w:r>
      <w:r w:rsidR="008C0A7E" w:rsidRPr="00282144">
        <w:rPr>
          <w:rFonts w:asciiTheme="minorHAnsi" w:hAnsiTheme="minorHAnsi" w:cstheme="minorHAnsi"/>
          <w:color w:val="000000" w:themeColor="text1"/>
        </w:rPr>
        <w:br/>
      </w:r>
      <w:r w:rsidRPr="00282144">
        <w:rPr>
          <w:rFonts w:asciiTheme="minorHAnsi" w:hAnsiTheme="minorHAnsi" w:cstheme="minorHAnsi"/>
          <w:color w:val="000000" w:themeColor="text1"/>
        </w:rPr>
        <w:t>z pracami, z których zrezygnowano, poniesione przed pisemnym poinformowaniem przez Zamawiającego o rezygnacji z tych prac.</w:t>
      </w:r>
    </w:p>
    <w:p w14:paraId="34401AD2" w14:textId="77777777" w:rsidR="004C1E2C" w:rsidRPr="00282144" w:rsidRDefault="004C1E2C" w:rsidP="004A44EA">
      <w:pPr>
        <w:jc w:val="both"/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71A3734" w14:textId="74BE823B" w:rsidR="00426909" w:rsidRPr="00282144" w:rsidRDefault="002E0526" w:rsidP="004A44EA">
      <w:pPr>
        <w:jc w:val="center"/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</w:rPr>
      </w:pPr>
      <w:r w:rsidRPr="00282144"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</w:rPr>
        <w:t>§</w:t>
      </w:r>
      <w:r w:rsidR="004008EE" w:rsidRPr="00282144"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</w:rPr>
        <w:t xml:space="preserve"> 18.</w:t>
      </w:r>
    </w:p>
    <w:p w14:paraId="4602A317" w14:textId="77777777" w:rsidR="002E0526" w:rsidRPr="00282144" w:rsidRDefault="002E0526" w:rsidP="004A44EA">
      <w:pPr>
        <w:jc w:val="center"/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</w:rPr>
      </w:pPr>
      <w:r w:rsidRPr="00282144"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</w:rPr>
        <w:t>Klauzula Informacyjna - RODO</w:t>
      </w:r>
    </w:p>
    <w:p w14:paraId="6E379480" w14:textId="48DD96E1" w:rsidR="002E0526" w:rsidRPr="00282144" w:rsidRDefault="002E0526" w:rsidP="004A44EA">
      <w:pPr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  <w:u w:val="single"/>
        </w:rPr>
      </w:pPr>
      <w:r w:rsidRPr="0028214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Zgodnie z art. 13 ust. 1 i 2 rozporządzenia Parlamentu Europejskiego i Rady (UE) 2016/679 z dnia </w:t>
      </w:r>
      <w:r w:rsidR="008C0A7E" w:rsidRPr="00282144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282144">
        <w:rPr>
          <w:rFonts w:asciiTheme="minorHAnsi" w:hAnsiTheme="minorHAnsi" w:cstheme="minorHAnsi"/>
          <w:color w:val="000000" w:themeColor="text1"/>
          <w:sz w:val="22"/>
          <w:szCs w:val="22"/>
        </w:rPr>
        <w:t>27 kwietnia 2016 r. w sprawie ochrony osób fizycznych w związku z przetwarzaniem danych osobowych i w sprawie swobodnego przepływu takich danych oraz uchylenia dyrektywy 95/46/WE (ogólne rozporządzenie o ochronie danych) (Dz. Urz. UE L 119.1), dalej „RODO”, informuję, że:</w:t>
      </w:r>
    </w:p>
    <w:p w14:paraId="6548E8F6" w14:textId="4079ECFB" w:rsidR="002E0526" w:rsidRPr="00282144" w:rsidRDefault="002E0526" w:rsidP="004A44EA">
      <w:pPr>
        <w:pStyle w:val="Akapitzlist"/>
        <w:numPr>
          <w:ilvl w:val="0"/>
          <w:numId w:val="8"/>
        </w:numPr>
        <w:spacing w:after="0" w:line="240" w:lineRule="auto"/>
        <w:ind w:left="567"/>
        <w:jc w:val="both"/>
        <w:rPr>
          <w:rFonts w:asciiTheme="minorHAnsi" w:hAnsiTheme="minorHAnsi" w:cstheme="minorHAnsi"/>
          <w:color w:val="000000" w:themeColor="text1"/>
        </w:rPr>
      </w:pPr>
      <w:r w:rsidRPr="00282144">
        <w:rPr>
          <w:rFonts w:asciiTheme="minorHAnsi" w:hAnsiTheme="minorHAnsi" w:cstheme="minorHAnsi"/>
          <w:color w:val="000000" w:themeColor="text1"/>
        </w:rPr>
        <w:t>Administratorem Państwa danych osobowych jest Gmina Tomaszów Mazowiecki reprezentowana przez Wójta Gminy Tomaszów Mazowiecki z siedzibą przy ul. Prez</w:t>
      </w:r>
      <w:r w:rsidR="004969DF" w:rsidRPr="00282144">
        <w:rPr>
          <w:rFonts w:asciiTheme="minorHAnsi" w:hAnsiTheme="minorHAnsi" w:cstheme="minorHAnsi"/>
          <w:color w:val="000000" w:themeColor="text1"/>
        </w:rPr>
        <w:t>ydenta</w:t>
      </w:r>
      <w:r w:rsidRPr="00282144">
        <w:rPr>
          <w:rFonts w:asciiTheme="minorHAnsi" w:hAnsiTheme="minorHAnsi" w:cstheme="minorHAnsi"/>
          <w:color w:val="000000" w:themeColor="text1"/>
        </w:rPr>
        <w:t xml:space="preserve"> I. Mościckiego 4,  97-200 Tomaszów Mazowiecki. </w:t>
      </w:r>
    </w:p>
    <w:p w14:paraId="391E05F3" w14:textId="78C70109" w:rsidR="002E0526" w:rsidRPr="00282144" w:rsidRDefault="002E0526" w:rsidP="004A44EA">
      <w:pPr>
        <w:pStyle w:val="Akapitzlist"/>
        <w:numPr>
          <w:ilvl w:val="0"/>
          <w:numId w:val="8"/>
        </w:numPr>
        <w:spacing w:after="0" w:line="240" w:lineRule="auto"/>
        <w:ind w:left="567"/>
        <w:jc w:val="both"/>
        <w:rPr>
          <w:rFonts w:asciiTheme="minorHAnsi" w:hAnsiTheme="minorHAnsi" w:cstheme="minorHAnsi"/>
          <w:color w:val="000000" w:themeColor="text1"/>
        </w:rPr>
      </w:pPr>
      <w:r w:rsidRPr="00282144">
        <w:rPr>
          <w:rFonts w:asciiTheme="minorHAnsi" w:hAnsiTheme="minorHAnsi" w:cstheme="minorHAnsi"/>
          <w:color w:val="000000" w:themeColor="text1"/>
        </w:rPr>
        <w:t xml:space="preserve">Dane kontaktowe Inspektora Ochrony Danych Osobowych: </w:t>
      </w:r>
      <w:hyperlink r:id="rId8" w:history="1">
        <w:r w:rsidR="004969DF" w:rsidRPr="00282144">
          <w:rPr>
            <w:rStyle w:val="Hipercze"/>
            <w:rFonts w:asciiTheme="minorHAnsi" w:hAnsiTheme="minorHAnsi" w:cstheme="minorHAnsi"/>
            <w:color w:val="000000" w:themeColor="text1"/>
          </w:rPr>
          <w:t>iod@gminatomaszowmaz.pl</w:t>
        </w:r>
      </w:hyperlink>
      <w:r w:rsidR="004969DF" w:rsidRPr="00282144">
        <w:rPr>
          <w:rStyle w:val="Hipercze"/>
          <w:rFonts w:asciiTheme="minorHAnsi" w:hAnsiTheme="minorHAnsi" w:cstheme="minorHAnsi"/>
          <w:color w:val="000000" w:themeColor="text1"/>
        </w:rPr>
        <w:t xml:space="preserve"> </w:t>
      </w:r>
      <w:r w:rsidR="004969DF" w:rsidRPr="00282144">
        <w:rPr>
          <w:rFonts w:asciiTheme="minorHAnsi" w:hAnsiTheme="minorHAnsi" w:cstheme="minorHAnsi"/>
          <w:color w:val="000000" w:themeColor="text1"/>
        </w:rPr>
        <w:br/>
      </w:r>
      <w:r w:rsidRPr="00282144">
        <w:rPr>
          <w:rFonts w:asciiTheme="minorHAnsi" w:hAnsiTheme="minorHAnsi" w:cstheme="minorHAnsi"/>
          <w:color w:val="000000" w:themeColor="text1"/>
        </w:rPr>
        <w:t>lub pisemnie na adres urzędu ul. Prez. I. Mościckiego 4,  97-200 Tomaszów Mazowiecki.</w:t>
      </w:r>
    </w:p>
    <w:p w14:paraId="4FD71A49" w14:textId="77777777" w:rsidR="002E0526" w:rsidRPr="00282144" w:rsidRDefault="002E0526" w:rsidP="004A44EA">
      <w:pPr>
        <w:pStyle w:val="Akapitzlist"/>
        <w:numPr>
          <w:ilvl w:val="0"/>
          <w:numId w:val="8"/>
        </w:numPr>
        <w:spacing w:after="0" w:line="240" w:lineRule="auto"/>
        <w:ind w:left="567"/>
        <w:jc w:val="both"/>
        <w:rPr>
          <w:rFonts w:asciiTheme="minorHAnsi" w:hAnsiTheme="minorHAnsi" w:cstheme="minorHAnsi"/>
          <w:color w:val="000000" w:themeColor="text1"/>
        </w:rPr>
      </w:pPr>
      <w:r w:rsidRPr="00282144">
        <w:rPr>
          <w:rFonts w:asciiTheme="minorHAnsi" w:hAnsiTheme="minorHAnsi" w:cstheme="minorHAnsi"/>
          <w:color w:val="000000" w:themeColor="text1"/>
        </w:rPr>
        <w:t xml:space="preserve">Państwa dane będą przetwarzane na podstawie art. 6 ust. 1 lit. c RODO w celu związanym z prowadzonym niniejszego postępowaniem o udzielenie niniejszego zamówienia publicznego. </w:t>
      </w:r>
    </w:p>
    <w:p w14:paraId="48082FA6" w14:textId="77777777" w:rsidR="008E7CC0" w:rsidRPr="00282144" w:rsidRDefault="002E0526" w:rsidP="004A44EA">
      <w:pPr>
        <w:pStyle w:val="Akapitzlist"/>
        <w:numPr>
          <w:ilvl w:val="0"/>
          <w:numId w:val="8"/>
        </w:numPr>
        <w:spacing w:after="0" w:line="240" w:lineRule="auto"/>
        <w:ind w:left="567"/>
        <w:jc w:val="both"/>
        <w:rPr>
          <w:rFonts w:asciiTheme="minorHAnsi" w:eastAsiaTheme="minorHAnsi" w:hAnsiTheme="minorHAnsi" w:cstheme="minorHAnsi"/>
          <w:bCs/>
          <w:color w:val="000000" w:themeColor="text1"/>
          <w:lang w:eastAsia="en-US"/>
        </w:rPr>
      </w:pPr>
      <w:r w:rsidRPr="00282144">
        <w:rPr>
          <w:rFonts w:asciiTheme="minorHAnsi" w:hAnsiTheme="minorHAnsi" w:cstheme="minorHAnsi"/>
          <w:color w:val="000000" w:themeColor="text1"/>
        </w:rPr>
        <w:t>Pełna klauzula informacyjna znajduje się na stronie internetowej Zamawiającego pod poniższym linkiem:</w:t>
      </w:r>
    </w:p>
    <w:p w14:paraId="0A1848A7" w14:textId="3E867032" w:rsidR="002E0526" w:rsidRPr="00282144" w:rsidRDefault="00832FA5" w:rsidP="004A44EA">
      <w:pPr>
        <w:ind w:left="426"/>
        <w:jc w:val="both"/>
        <w:rPr>
          <w:rStyle w:val="Pogrubienie"/>
          <w:rFonts w:asciiTheme="minorHAnsi" w:eastAsiaTheme="minorHAnsi" w:hAnsiTheme="minorHAnsi" w:cstheme="minorHAnsi"/>
          <w:b w:val="0"/>
          <w:i/>
          <w:color w:val="000000" w:themeColor="text1"/>
          <w:sz w:val="22"/>
          <w:szCs w:val="22"/>
          <w:lang w:eastAsia="en-US"/>
        </w:rPr>
      </w:pPr>
      <w:hyperlink r:id="rId9" w:history="1">
        <w:r w:rsidR="008E7CC0" w:rsidRPr="00282144">
          <w:rPr>
            <w:rStyle w:val="Hipercze"/>
            <w:rFonts w:asciiTheme="minorHAnsi" w:hAnsiTheme="minorHAnsi" w:cstheme="minorHAnsi"/>
            <w:color w:val="000000" w:themeColor="text1"/>
            <w:sz w:val="22"/>
            <w:szCs w:val="22"/>
          </w:rPr>
          <w:t>http://bip.gminatomaszowmaz.pl/artykul/70/92/klauzula-informacyjna-o-przetwarzaniu-danych-osobowych-zwiazana-z-postepowaniem-o-udzielenie-zamowienia-publicznego</w:t>
        </w:r>
      </w:hyperlink>
    </w:p>
    <w:p w14:paraId="3D50DFC0" w14:textId="77777777" w:rsidR="00A93AB4" w:rsidRPr="00282144" w:rsidRDefault="00A93AB4" w:rsidP="004A44EA">
      <w:pPr>
        <w:jc w:val="both"/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12BB32E" w14:textId="77C77787" w:rsidR="002E0526" w:rsidRPr="00282144" w:rsidRDefault="002E0526" w:rsidP="004A44EA">
      <w:pPr>
        <w:jc w:val="center"/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</w:rPr>
      </w:pPr>
      <w:r w:rsidRPr="00282144"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</w:rPr>
        <w:t xml:space="preserve">§ </w:t>
      </w:r>
      <w:r w:rsidR="009D6494" w:rsidRPr="00282144"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="004008EE" w:rsidRPr="00282144"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</w:rPr>
        <w:t>9.</w:t>
      </w:r>
    </w:p>
    <w:p w14:paraId="2485AAA7" w14:textId="77777777" w:rsidR="002E0526" w:rsidRPr="00282144" w:rsidRDefault="002E0526" w:rsidP="004A44EA">
      <w:pPr>
        <w:jc w:val="center"/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</w:rPr>
      </w:pPr>
      <w:r w:rsidRPr="00282144"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</w:rPr>
        <w:t>Zobowiązanie Wykonawcy - RODO</w:t>
      </w:r>
    </w:p>
    <w:p w14:paraId="462A42D5" w14:textId="6BDEEADE" w:rsidR="002E0526" w:rsidRPr="00282144" w:rsidRDefault="002E0526" w:rsidP="008D7434">
      <w:pPr>
        <w:pStyle w:val="NormalnyWeb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82144">
        <w:rPr>
          <w:rFonts w:asciiTheme="minorHAnsi" w:hAnsiTheme="minorHAnsi" w:cstheme="minorHAnsi"/>
          <w:color w:val="000000" w:themeColor="text1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niniejszego zamówienia publicznego</w:t>
      </w:r>
      <w:r w:rsidR="008D7434" w:rsidRPr="00282144">
        <w:rPr>
          <w:rStyle w:val="Odwoanieprzypisudolnego"/>
          <w:rFonts w:asciiTheme="minorHAnsi" w:hAnsiTheme="minorHAnsi" w:cstheme="minorHAnsi"/>
          <w:color w:val="000000" w:themeColor="text1"/>
          <w:sz w:val="22"/>
          <w:szCs w:val="22"/>
        </w:rPr>
        <w:footnoteReference w:id="2"/>
      </w:r>
      <w:r w:rsidRPr="00282144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1C18E244" w14:textId="77777777" w:rsidR="009D6494" w:rsidRPr="00282144" w:rsidRDefault="009D6494" w:rsidP="004A44EA">
      <w:pPr>
        <w:pStyle w:val="Tekstpodstawowy2"/>
        <w:spacing w:after="0" w:line="240" w:lineRule="auto"/>
        <w:contextualSpacing/>
        <w:jc w:val="both"/>
        <w:rPr>
          <w:rFonts w:asciiTheme="minorHAnsi" w:hAnsiTheme="minorHAnsi" w:cstheme="minorHAnsi"/>
          <w:b/>
          <w:bCs/>
          <w:color w:val="000000" w:themeColor="text1"/>
        </w:rPr>
      </w:pPr>
    </w:p>
    <w:p w14:paraId="279126FA" w14:textId="35663CD7" w:rsidR="008441C6" w:rsidRPr="00282144" w:rsidRDefault="008441C6" w:rsidP="004A44EA">
      <w:pPr>
        <w:pStyle w:val="Tekstpodstawowy2"/>
        <w:spacing w:after="0" w:line="240" w:lineRule="auto"/>
        <w:contextualSpacing/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 w:rsidRPr="00282144">
        <w:rPr>
          <w:rFonts w:asciiTheme="minorHAnsi" w:hAnsiTheme="minorHAnsi" w:cstheme="minorHAnsi"/>
          <w:b/>
          <w:bCs/>
          <w:color w:val="000000" w:themeColor="text1"/>
        </w:rPr>
        <w:t xml:space="preserve">§ </w:t>
      </w:r>
      <w:r w:rsidR="004008EE" w:rsidRPr="00282144">
        <w:rPr>
          <w:rFonts w:asciiTheme="minorHAnsi" w:hAnsiTheme="minorHAnsi" w:cstheme="minorHAnsi"/>
          <w:b/>
          <w:bCs/>
          <w:color w:val="000000" w:themeColor="text1"/>
        </w:rPr>
        <w:t>20.</w:t>
      </w:r>
    </w:p>
    <w:p w14:paraId="06910B08" w14:textId="77777777" w:rsidR="008441C6" w:rsidRPr="00282144" w:rsidRDefault="008441C6" w:rsidP="004A44EA">
      <w:pPr>
        <w:pStyle w:val="Tekstpodstawowy2"/>
        <w:spacing w:after="0" w:line="240" w:lineRule="auto"/>
        <w:contextualSpacing/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 w:rsidRPr="00282144">
        <w:rPr>
          <w:rFonts w:asciiTheme="minorHAnsi" w:hAnsiTheme="minorHAnsi" w:cstheme="minorHAnsi"/>
          <w:b/>
          <w:bCs/>
          <w:color w:val="000000" w:themeColor="text1"/>
        </w:rPr>
        <w:t>Postanowienia końcowe</w:t>
      </w:r>
    </w:p>
    <w:p w14:paraId="7D7BBDC1" w14:textId="33B47F5E" w:rsidR="00B73B89" w:rsidRPr="00282144" w:rsidRDefault="00B73B89" w:rsidP="004A44EA">
      <w:pPr>
        <w:pStyle w:val="Akapitzlist"/>
        <w:numPr>
          <w:ilvl w:val="0"/>
          <w:numId w:val="9"/>
        </w:numPr>
        <w:spacing w:after="0" w:line="240" w:lineRule="auto"/>
        <w:ind w:left="426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282144">
        <w:rPr>
          <w:rFonts w:asciiTheme="minorHAnsi" w:hAnsiTheme="minorHAnsi" w:cstheme="minorHAnsi"/>
          <w:color w:val="000000" w:themeColor="text1"/>
        </w:rPr>
        <w:t>Wszelkie zawiadomienia, zapytania lub informacje odnoszące się lub wynikające z wykonania umowy, wymagają formy pisemnej pod rygorem nieważności.</w:t>
      </w:r>
    </w:p>
    <w:p w14:paraId="240016A0" w14:textId="4028EF93" w:rsidR="00E72F3C" w:rsidRPr="00282144" w:rsidRDefault="008441C6" w:rsidP="004A44EA">
      <w:pPr>
        <w:pStyle w:val="Akapitzlist"/>
        <w:numPr>
          <w:ilvl w:val="0"/>
          <w:numId w:val="9"/>
        </w:numPr>
        <w:spacing w:after="0" w:line="240" w:lineRule="auto"/>
        <w:ind w:left="426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282144">
        <w:rPr>
          <w:rFonts w:asciiTheme="minorHAnsi" w:hAnsiTheme="minorHAnsi" w:cstheme="minorHAnsi"/>
          <w:color w:val="000000" w:themeColor="text1"/>
        </w:rPr>
        <w:t>W przypadku powstania sporu związanego z wykonaniem niniejszej umowy, strony zobowiązują się do podjęcia kroków zmierzających do polubownego załatwienia sprawy, a w przypadku nie osiągnięcia porozumienia sprawę poddają pod rozstrzygnięcie sądu</w:t>
      </w:r>
      <w:r w:rsidR="00E72F3C" w:rsidRPr="00282144">
        <w:rPr>
          <w:rFonts w:asciiTheme="minorHAnsi" w:hAnsiTheme="minorHAnsi" w:cstheme="minorHAnsi"/>
          <w:color w:val="000000" w:themeColor="text1"/>
        </w:rPr>
        <w:t xml:space="preserve"> powszechnego</w:t>
      </w:r>
      <w:r w:rsidRPr="00282144">
        <w:rPr>
          <w:rFonts w:asciiTheme="minorHAnsi" w:hAnsiTheme="minorHAnsi" w:cstheme="minorHAnsi"/>
          <w:color w:val="000000" w:themeColor="text1"/>
        </w:rPr>
        <w:t xml:space="preserve"> właściwego </w:t>
      </w:r>
      <w:r w:rsidR="00E72F3C" w:rsidRPr="00282144">
        <w:rPr>
          <w:rFonts w:asciiTheme="minorHAnsi" w:hAnsiTheme="minorHAnsi" w:cstheme="minorHAnsi"/>
          <w:color w:val="000000" w:themeColor="text1"/>
        </w:rPr>
        <w:t>miejscowo ze względu na</w:t>
      </w:r>
      <w:r w:rsidRPr="00282144">
        <w:rPr>
          <w:rFonts w:asciiTheme="minorHAnsi" w:hAnsiTheme="minorHAnsi" w:cstheme="minorHAnsi"/>
          <w:color w:val="000000" w:themeColor="text1"/>
        </w:rPr>
        <w:t xml:space="preserve"> siedzib</w:t>
      </w:r>
      <w:r w:rsidR="00E72F3C" w:rsidRPr="00282144">
        <w:rPr>
          <w:rFonts w:asciiTheme="minorHAnsi" w:hAnsiTheme="minorHAnsi" w:cstheme="minorHAnsi"/>
          <w:color w:val="000000" w:themeColor="text1"/>
        </w:rPr>
        <w:t>ę</w:t>
      </w:r>
      <w:r w:rsidRPr="00282144">
        <w:rPr>
          <w:rFonts w:asciiTheme="minorHAnsi" w:hAnsiTheme="minorHAnsi" w:cstheme="minorHAnsi"/>
          <w:color w:val="000000" w:themeColor="text1"/>
        </w:rPr>
        <w:t xml:space="preserve"> Zamawiającego.</w:t>
      </w:r>
    </w:p>
    <w:p w14:paraId="2827C7C7" w14:textId="3D5293E2" w:rsidR="008441C6" w:rsidRPr="00282144" w:rsidRDefault="008441C6" w:rsidP="004A44EA">
      <w:pPr>
        <w:pStyle w:val="Akapitzlist"/>
        <w:numPr>
          <w:ilvl w:val="0"/>
          <w:numId w:val="9"/>
        </w:numPr>
        <w:spacing w:after="0" w:line="240" w:lineRule="auto"/>
        <w:ind w:left="426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282144">
        <w:rPr>
          <w:rFonts w:asciiTheme="minorHAnsi" w:hAnsiTheme="minorHAnsi" w:cstheme="minorHAnsi"/>
          <w:color w:val="000000" w:themeColor="text1"/>
        </w:rPr>
        <w:t>W sprawach nieuregulowanych niniejszą umową stosuje się przepisy ustaw:</w:t>
      </w:r>
    </w:p>
    <w:p w14:paraId="1927EB25" w14:textId="397B4E1A" w:rsidR="008441C6" w:rsidRPr="00282144" w:rsidRDefault="008441C6" w:rsidP="004A44EA">
      <w:pPr>
        <w:pStyle w:val="Akapitzlist"/>
        <w:numPr>
          <w:ilvl w:val="0"/>
          <w:numId w:val="2"/>
        </w:numPr>
        <w:tabs>
          <w:tab w:val="left" w:pos="284"/>
        </w:tabs>
        <w:suppressAutoHyphens w:val="0"/>
        <w:spacing w:after="0" w:line="240" w:lineRule="auto"/>
        <w:ind w:left="851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282144">
        <w:rPr>
          <w:rFonts w:asciiTheme="minorHAnsi" w:hAnsiTheme="minorHAnsi" w:cstheme="minorHAnsi"/>
          <w:color w:val="000000" w:themeColor="text1"/>
        </w:rPr>
        <w:t>ustawy z dnia 07.07.1994 r. Prawo budowlane (tj. Dz. U. z 2020 r. poz. 1333 ze zm.)</w:t>
      </w:r>
    </w:p>
    <w:p w14:paraId="2B74B9B8" w14:textId="15C8AB00" w:rsidR="008441C6" w:rsidRPr="00282144" w:rsidRDefault="008441C6" w:rsidP="004A44EA">
      <w:pPr>
        <w:pStyle w:val="Akapitzlist"/>
        <w:numPr>
          <w:ilvl w:val="0"/>
          <w:numId w:val="2"/>
        </w:numPr>
        <w:tabs>
          <w:tab w:val="left" w:pos="284"/>
        </w:tabs>
        <w:suppressAutoHyphens w:val="0"/>
        <w:spacing w:after="0" w:line="240" w:lineRule="auto"/>
        <w:ind w:left="851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282144">
        <w:rPr>
          <w:rFonts w:asciiTheme="minorHAnsi" w:hAnsiTheme="minorHAnsi" w:cstheme="minorHAnsi"/>
          <w:color w:val="000000" w:themeColor="text1"/>
        </w:rPr>
        <w:t>ustawy z dnia 23.04.1964 r. Kodeksu cywilnego (tj. Dz. U. z 2020 r. poz. 1</w:t>
      </w:r>
      <w:r w:rsidR="005B48AA" w:rsidRPr="00282144">
        <w:rPr>
          <w:rFonts w:asciiTheme="minorHAnsi" w:hAnsiTheme="minorHAnsi" w:cstheme="minorHAnsi"/>
          <w:color w:val="000000" w:themeColor="text1"/>
        </w:rPr>
        <w:t>740</w:t>
      </w:r>
      <w:r w:rsidRPr="00282144">
        <w:rPr>
          <w:rFonts w:asciiTheme="minorHAnsi" w:hAnsiTheme="minorHAnsi" w:cstheme="minorHAnsi"/>
          <w:color w:val="000000" w:themeColor="text1"/>
        </w:rPr>
        <w:t xml:space="preserve"> ze zm.).</w:t>
      </w:r>
    </w:p>
    <w:p w14:paraId="3F1D246B" w14:textId="6EC8AB84" w:rsidR="008441C6" w:rsidRPr="00282144" w:rsidRDefault="008441C6" w:rsidP="004A44EA">
      <w:pPr>
        <w:pStyle w:val="Tekstpodstawowy2"/>
        <w:numPr>
          <w:ilvl w:val="0"/>
          <w:numId w:val="9"/>
        </w:numPr>
        <w:spacing w:after="0" w:line="240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282144">
        <w:rPr>
          <w:rFonts w:asciiTheme="minorHAnsi" w:hAnsiTheme="minorHAnsi" w:cstheme="minorHAnsi"/>
          <w:color w:val="000000" w:themeColor="text1"/>
        </w:rPr>
        <w:t xml:space="preserve">Umowę sporządzono w </w:t>
      </w:r>
      <w:r w:rsidR="00B05F46" w:rsidRPr="00282144">
        <w:rPr>
          <w:rFonts w:asciiTheme="minorHAnsi" w:hAnsiTheme="minorHAnsi" w:cstheme="minorHAnsi"/>
          <w:color w:val="000000" w:themeColor="text1"/>
        </w:rPr>
        <w:t>trzech</w:t>
      </w:r>
      <w:r w:rsidRPr="00282144">
        <w:rPr>
          <w:rFonts w:asciiTheme="minorHAnsi" w:hAnsiTheme="minorHAnsi" w:cstheme="minorHAnsi"/>
          <w:color w:val="000000" w:themeColor="text1"/>
        </w:rPr>
        <w:t xml:space="preserve"> jednobrzmiących egzemplarzach</w:t>
      </w:r>
      <w:r w:rsidR="00B05F46" w:rsidRPr="00282144">
        <w:rPr>
          <w:rFonts w:asciiTheme="minorHAnsi" w:hAnsiTheme="minorHAnsi" w:cstheme="minorHAnsi"/>
          <w:color w:val="000000" w:themeColor="text1"/>
        </w:rPr>
        <w:t xml:space="preserve">: jeden dla Wykonawcy, </w:t>
      </w:r>
      <w:r w:rsidR="00B05F46" w:rsidRPr="00282144">
        <w:rPr>
          <w:rFonts w:asciiTheme="minorHAnsi" w:hAnsiTheme="minorHAnsi" w:cstheme="minorHAnsi"/>
          <w:color w:val="000000" w:themeColor="text1"/>
        </w:rPr>
        <w:br/>
        <w:t>dwa dla Zamawiającego.</w:t>
      </w:r>
    </w:p>
    <w:p w14:paraId="5C0AE673" w14:textId="77777777" w:rsidR="008441C6" w:rsidRPr="00282144" w:rsidRDefault="008441C6" w:rsidP="004A44EA">
      <w:pPr>
        <w:pStyle w:val="Zwykyteks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8214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</w:t>
      </w:r>
    </w:p>
    <w:p w14:paraId="38071486" w14:textId="77777777" w:rsidR="008D7434" w:rsidRPr="00282144" w:rsidRDefault="008D7434" w:rsidP="004A44EA">
      <w:pPr>
        <w:pStyle w:val="Zwykytekst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2937B1DB" w14:textId="43629551" w:rsidR="008441C6" w:rsidRPr="00282144" w:rsidRDefault="008441C6" w:rsidP="004A44EA">
      <w:pPr>
        <w:pStyle w:val="Zwykyteks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8214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WYKONAWCA:                                                                                                                            ZAMAWIAJĄCY:</w:t>
      </w:r>
    </w:p>
    <w:p w14:paraId="6FD58345" w14:textId="696CC707" w:rsidR="00C847D2" w:rsidRPr="00282144" w:rsidRDefault="00C847D2" w:rsidP="004A44EA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sectPr w:rsidR="00C847D2" w:rsidRPr="00282144" w:rsidSect="00D705A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F5ACAA" w14:textId="77777777" w:rsidR="006C19A4" w:rsidRDefault="006C19A4" w:rsidP="00B8085D">
      <w:r>
        <w:separator/>
      </w:r>
    </w:p>
  </w:endnote>
  <w:endnote w:type="continuationSeparator" w:id="0">
    <w:p w14:paraId="4A20F799" w14:textId="77777777" w:rsidR="006C19A4" w:rsidRDefault="006C19A4" w:rsidP="00B80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162"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84342861"/>
      <w:docPartObj>
        <w:docPartGallery w:val="Page Numbers (Bottom of Page)"/>
        <w:docPartUnique/>
      </w:docPartObj>
    </w:sdtPr>
    <w:sdtEndPr/>
    <w:sdtContent>
      <w:p w14:paraId="18146FBB" w14:textId="77777777" w:rsidR="006C19A4" w:rsidRDefault="006C19A4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13B78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630F1759" w14:textId="77777777" w:rsidR="006C19A4" w:rsidRDefault="006C19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19EFD7" w14:textId="77777777" w:rsidR="006C19A4" w:rsidRDefault="006C19A4" w:rsidP="00B8085D">
      <w:r>
        <w:separator/>
      </w:r>
    </w:p>
  </w:footnote>
  <w:footnote w:type="continuationSeparator" w:id="0">
    <w:p w14:paraId="4E5B41D4" w14:textId="77777777" w:rsidR="006C19A4" w:rsidRDefault="006C19A4" w:rsidP="00B8085D">
      <w:r>
        <w:continuationSeparator/>
      </w:r>
    </w:p>
  </w:footnote>
  <w:footnote w:id="1">
    <w:p w14:paraId="5BA3B659" w14:textId="77777777" w:rsidR="006C19A4" w:rsidRDefault="006C19A4" w:rsidP="004C458E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  <w:footnote w:id="2">
    <w:p w14:paraId="2A540DA9" w14:textId="6B840938" w:rsidR="008D7434" w:rsidRDefault="008D743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D7434">
        <w:rPr>
          <w:rFonts w:asciiTheme="minorHAnsi" w:hAnsiTheme="minorHAnsi" w:cstheme="minorHAnsi"/>
          <w:color w:val="000000" w:themeColor="text1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60"/>
    <w:multiLevelType w:val="singleLevel"/>
    <w:tmpl w:val="A0D0E1D4"/>
    <w:lvl w:ilvl="0">
      <w:start w:val="1"/>
      <w:numFmt w:val="bullet"/>
      <w:pStyle w:val="Sty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1C10980"/>
    <w:multiLevelType w:val="hybridMultilevel"/>
    <w:tmpl w:val="66DA59F8"/>
    <w:lvl w:ilvl="0" w:tplc="662C3B0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BB43117"/>
    <w:multiLevelType w:val="multilevel"/>
    <w:tmpl w:val="F4B6AF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D81317A"/>
    <w:multiLevelType w:val="hybridMultilevel"/>
    <w:tmpl w:val="F2EE3B4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E225543"/>
    <w:multiLevelType w:val="hybridMultilevel"/>
    <w:tmpl w:val="1EE8170E"/>
    <w:lvl w:ilvl="0" w:tplc="C42096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96"/>
        </w:tabs>
        <w:ind w:left="36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416"/>
        </w:tabs>
        <w:ind w:left="44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136"/>
        </w:tabs>
        <w:ind w:left="51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856"/>
        </w:tabs>
        <w:ind w:left="58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576"/>
        </w:tabs>
        <w:ind w:left="65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296"/>
        </w:tabs>
        <w:ind w:left="72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8016"/>
        </w:tabs>
        <w:ind w:left="80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736"/>
        </w:tabs>
        <w:ind w:left="8736" w:hanging="180"/>
      </w:pPr>
      <w:rPr>
        <w:rFonts w:cs="Times New Roman"/>
      </w:rPr>
    </w:lvl>
  </w:abstractNum>
  <w:abstractNum w:abstractNumId="5" w15:restartNumberingAfterBreak="0">
    <w:nsid w:val="0E4E0245"/>
    <w:multiLevelType w:val="hybridMultilevel"/>
    <w:tmpl w:val="D0923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95E73"/>
    <w:multiLevelType w:val="hybridMultilevel"/>
    <w:tmpl w:val="1C0E9A84"/>
    <w:lvl w:ilvl="0" w:tplc="654203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0204A2"/>
    <w:multiLevelType w:val="hybridMultilevel"/>
    <w:tmpl w:val="9CB45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44188"/>
    <w:multiLevelType w:val="hybridMultilevel"/>
    <w:tmpl w:val="714045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97E1BF3"/>
    <w:multiLevelType w:val="multilevel"/>
    <w:tmpl w:val="F0965A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B511B40"/>
    <w:multiLevelType w:val="hybridMultilevel"/>
    <w:tmpl w:val="1B8A051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FA77DC3"/>
    <w:multiLevelType w:val="hybridMultilevel"/>
    <w:tmpl w:val="F6907AD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382636C"/>
    <w:multiLevelType w:val="hybridMultilevel"/>
    <w:tmpl w:val="3FB0BF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0D4522"/>
    <w:multiLevelType w:val="hybridMultilevel"/>
    <w:tmpl w:val="4FAE3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6C5828"/>
    <w:multiLevelType w:val="hybridMultilevel"/>
    <w:tmpl w:val="3AE0F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DE39C2"/>
    <w:multiLevelType w:val="multilevel"/>
    <w:tmpl w:val="D060AC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16E139F"/>
    <w:multiLevelType w:val="hybridMultilevel"/>
    <w:tmpl w:val="66345C34"/>
    <w:lvl w:ilvl="0" w:tplc="F9221B02">
      <w:start w:val="1"/>
      <w:numFmt w:val="decimal"/>
      <w:lvlText w:val="%1."/>
      <w:lvlJc w:val="left"/>
      <w:pPr>
        <w:ind w:left="377" w:hanging="360"/>
      </w:pPr>
      <w:rPr>
        <w:rFonts w:cs="Times New Roman" w:hint="default"/>
        <w:color w:val="auto"/>
      </w:rPr>
    </w:lvl>
    <w:lvl w:ilvl="1" w:tplc="A356C3B0">
      <w:start w:val="1"/>
      <w:numFmt w:val="lowerLetter"/>
      <w:lvlText w:val="%2)"/>
      <w:lvlJc w:val="left"/>
      <w:pPr>
        <w:ind w:left="1097" w:hanging="360"/>
      </w:pPr>
      <w:rPr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18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  <w:rPr>
        <w:rFonts w:cs="Times New Roman"/>
      </w:rPr>
    </w:lvl>
  </w:abstractNum>
  <w:abstractNum w:abstractNumId="17" w15:restartNumberingAfterBreak="0">
    <w:nsid w:val="319E441F"/>
    <w:multiLevelType w:val="hybridMultilevel"/>
    <w:tmpl w:val="893066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C40328"/>
    <w:multiLevelType w:val="hybridMultilevel"/>
    <w:tmpl w:val="9412F892"/>
    <w:lvl w:ilvl="0" w:tplc="04150017">
      <w:start w:val="1"/>
      <w:numFmt w:val="lowerLetter"/>
      <w:lvlText w:val="%1)"/>
      <w:lvlJc w:val="left"/>
      <w:pPr>
        <w:ind w:left="939" w:hanging="360"/>
      </w:pPr>
    </w:lvl>
    <w:lvl w:ilvl="1" w:tplc="04150019" w:tentative="1">
      <w:start w:val="1"/>
      <w:numFmt w:val="lowerLetter"/>
      <w:lvlText w:val="%2."/>
      <w:lvlJc w:val="left"/>
      <w:pPr>
        <w:ind w:left="1659" w:hanging="360"/>
      </w:pPr>
    </w:lvl>
    <w:lvl w:ilvl="2" w:tplc="0415001B" w:tentative="1">
      <w:start w:val="1"/>
      <w:numFmt w:val="lowerRoman"/>
      <w:lvlText w:val="%3."/>
      <w:lvlJc w:val="right"/>
      <w:pPr>
        <w:ind w:left="2379" w:hanging="180"/>
      </w:pPr>
    </w:lvl>
    <w:lvl w:ilvl="3" w:tplc="0415000F" w:tentative="1">
      <w:start w:val="1"/>
      <w:numFmt w:val="decimal"/>
      <w:lvlText w:val="%4."/>
      <w:lvlJc w:val="left"/>
      <w:pPr>
        <w:ind w:left="3099" w:hanging="360"/>
      </w:pPr>
    </w:lvl>
    <w:lvl w:ilvl="4" w:tplc="04150019" w:tentative="1">
      <w:start w:val="1"/>
      <w:numFmt w:val="lowerLetter"/>
      <w:lvlText w:val="%5."/>
      <w:lvlJc w:val="left"/>
      <w:pPr>
        <w:ind w:left="3819" w:hanging="360"/>
      </w:pPr>
    </w:lvl>
    <w:lvl w:ilvl="5" w:tplc="0415001B" w:tentative="1">
      <w:start w:val="1"/>
      <w:numFmt w:val="lowerRoman"/>
      <w:lvlText w:val="%6."/>
      <w:lvlJc w:val="right"/>
      <w:pPr>
        <w:ind w:left="4539" w:hanging="180"/>
      </w:pPr>
    </w:lvl>
    <w:lvl w:ilvl="6" w:tplc="0415000F" w:tentative="1">
      <w:start w:val="1"/>
      <w:numFmt w:val="decimal"/>
      <w:lvlText w:val="%7."/>
      <w:lvlJc w:val="left"/>
      <w:pPr>
        <w:ind w:left="5259" w:hanging="360"/>
      </w:pPr>
    </w:lvl>
    <w:lvl w:ilvl="7" w:tplc="04150019" w:tentative="1">
      <w:start w:val="1"/>
      <w:numFmt w:val="lowerLetter"/>
      <w:lvlText w:val="%8."/>
      <w:lvlJc w:val="left"/>
      <w:pPr>
        <w:ind w:left="5979" w:hanging="360"/>
      </w:pPr>
    </w:lvl>
    <w:lvl w:ilvl="8" w:tplc="0415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19" w15:restartNumberingAfterBreak="0">
    <w:nsid w:val="3FE505AE"/>
    <w:multiLevelType w:val="multilevel"/>
    <w:tmpl w:val="E012B298"/>
    <w:lvl w:ilvl="0">
      <w:start w:val="1"/>
      <w:numFmt w:val="decimal"/>
      <w:lvlText w:val="%1."/>
      <w:lvlJc w:val="left"/>
      <w:pPr>
        <w:ind w:left="283" w:hanging="283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20" w15:restartNumberingAfterBreak="0">
    <w:nsid w:val="3FFA2082"/>
    <w:multiLevelType w:val="hybridMultilevel"/>
    <w:tmpl w:val="C0505D68"/>
    <w:lvl w:ilvl="0" w:tplc="662C3B0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373435A"/>
    <w:multiLevelType w:val="hybridMultilevel"/>
    <w:tmpl w:val="1C0EC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7D35F4"/>
    <w:multiLevelType w:val="hybridMultilevel"/>
    <w:tmpl w:val="27E6F4A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65E3526"/>
    <w:multiLevelType w:val="hybridMultilevel"/>
    <w:tmpl w:val="568005BE"/>
    <w:lvl w:ilvl="0" w:tplc="9022F9E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997A62F8">
      <w:start w:val="1"/>
      <w:numFmt w:val="lowerLetter"/>
      <w:lvlText w:val="%2)"/>
      <w:lvlJc w:val="left"/>
      <w:pPr>
        <w:ind w:left="1440" w:hanging="360"/>
      </w:pPr>
      <w:rPr>
        <w:rFonts w:cs="Times New Roman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651C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BD90D17"/>
    <w:multiLevelType w:val="hybridMultilevel"/>
    <w:tmpl w:val="C07ABD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1D393D"/>
    <w:multiLevelType w:val="hybridMultilevel"/>
    <w:tmpl w:val="0EFAD24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50A514ED"/>
    <w:multiLevelType w:val="hybridMultilevel"/>
    <w:tmpl w:val="F17EEDF2"/>
    <w:lvl w:ilvl="0" w:tplc="662C3B0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50D36843"/>
    <w:multiLevelType w:val="hybridMultilevel"/>
    <w:tmpl w:val="D70445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1663BB"/>
    <w:multiLevelType w:val="hybridMultilevel"/>
    <w:tmpl w:val="ADD8C5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DD2E33"/>
    <w:multiLevelType w:val="hybridMultilevel"/>
    <w:tmpl w:val="92EAAA24"/>
    <w:lvl w:ilvl="0" w:tplc="662C3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EE6F46"/>
    <w:multiLevelType w:val="hybridMultilevel"/>
    <w:tmpl w:val="9244B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3B379F"/>
    <w:multiLevelType w:val="hybridMultilevel"/>
    <w:tmpl w:val="A0182030"/>
    <w:lvl w:ilvl="0" w:tplc="04150017">
      <w:start w:val="1"/>
      <w:numFmt w:val="lowerLetter"/>
      <w:lvlText w:val="%1)"/>
      <w:lvlJc w:val="left"/>
      <w:pPr>
        <w:tabs>
          <w:tab w:val="num" w:pos="816"/>
        </w:tabs>
        <w:ind w:left="81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  <w:rPr>
        <w:rFonts w:cs="Times New Roman"/>
      </w:rPr>
    </w:lvl>
    <w:lvl w:ilvl="3" w:tplc="DD5CD6E2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  <w:rPr>
        <w:rFonts w:cs="Times New Roman"/>
      </w:rPr>
    </w:lvl>
  </w:abstractNum>
  <w:abstractNum w:abstractNumId="33" w15:restartNumberingAfterBreak="0">
    <w:nsid w:val="5C3F14CE"/>
    <w:multiLevelType w:val="hybridMultilevel"/>
    <w:tmpl w:val="C1F8C46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64500BB7"/>
    <w:multiLevelType w:val="hybridMultilevel"/>
    <w:tmpl w:val="394A3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075EF5"/>
    <w:multiLevelType w:val="hybridMultilevel"/>
    <w:tmpl w:val="3EEC2EF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AD121B0"/>
    <w:multiLevelType w:val="hybridMultilevel"/>
    <w:tmpl w:val="4C56E8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972E12"/>
    <w:multiLevelType w:val="hybridMultilevel"/>
    <w:tmpl w:val="DAB02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1A3254"/>
    <w:multiLevelType w:val="hybridMultilevel"/>
    <w:tmpl w:val="73F4F7F6"/>
    <w:lvl w:ilvl="0" w:tplc="04150017">
      <w:start w:val="1"/>
      <w:numFmt w:val="lowerLetter"/>
      <w:lvlText w:val="%1)"/>
      <w:lvlJc w:val="left"/>
      <w:pPr>
        <w:ind w:left="579" w:hanging="360"/>
      </w:p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39" w15:restartNumberingAfterBreak="0">
    <w:nsid w:val="7C830786"/>
    <w:multiLevelType w:val="hybridMultilevel"/>
    <w:tmpl w:val="4D927390"/>
    <w:lvl w:ilvl="0" w:tplc="662C3B0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7D296172"/>
    <w:multiLevelType w:val="hybridMultilevel"/>
    <w:tmpl w:val="2668D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7F786FAB"/>
    <w:multiLevelType w:val="hybridMultilevel"/>
    <w:tmpl w:val="A740D6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4"/>
  </w:num>
  <w:num w:numId="4">
    <w:abstractNumId w:val="15"/>
  </w:num>
  <w:num w:numId="5">
    <w:abstractNumId w:val="2"/>
  </w:num>
  <w:num w:numId="6">
    <w:abstractNumId w:val="14"/>
  </w:num>
  <w:num w:numId="7">
    <w:abstractNumId w:val="9"/>
  </w:num>
  <w:num w:numId="8">
    <w:abstractNumId w:val="41"/>
  </w:num>
  <w:num w:numId="9">
    <w:abstractNumId w:val="13"/>
  </w:num>
  <w:num w:numId="10">
    <w:abstractNumId w:val="28"/>
  </w:num>
  <w:num w:numId="11">
    <w:abstractNumId w:val="23"/>
  </w:num>
  <w:num w:numId="12">
    <w:abstractNumId w:val="6"/>
  </w:num>
  <w:num w:numId="13">
    <w:abstractNumId w:val="16"/>
  </w:num>
  <w:num w:numId="14">
    <w:abstractNumId w:val="40"/>
  </w:num>
  <w:num w:numId="15">
    <w:abstractNumId w:val="32"/>
  </w:num>
  <w:num w:numId="16">
    <w:abstractNumId w:val="19"/>
  </w:num>
  <w:num w:numId="17">
    <w:abstractNumId w:val="10"/>
  </w:num>
  <w:num w:numId="18">
    <w:abstractNumId w:val="4"/>
  </w:num>
  <w:num w:numId="19">
    <w:abstractNumId w:val="31"/>
  </w:num>
  <w:num w:numId="20">
    <w:abstractNumId w:val="26"/>
  </w:num>
  <w:num w:numId="21">
    <w:abstractNumId w:val="3"/>
  </w:num>
  <w:num w:numId="22">
    <w:abstractNumId w:val="35"/>
  </w:num>
  <w:num w:numId="23">
    <w:abstractNumId w:val="7"/>
  </w:num>
  <w:num w:numId="24">
    <w:abstractNumId w:val="25"/>
  </w:num>
  <w:num w:numId="25">
    <w:abstractNumId w:val="21"/>
  </w:num>
  <w:num w:numId="26">
    <w:abstractNumId w:val="36"/>
  </w:num>
  <w:num w:numId="27">
    <w:abstractNumId w:val="12"/>
  </w:num>
  <w:num w:numId="28">
    <w:abstractNumId w:val="38"/>
  </w:num>
  <w:num w:numId="29">
    <w:abstractNumId w:val="17"/>
  </w:num>
  <w:num w:numId="30">
    <w:abstractNumId w:val="11"/>
  </w:num>
  <w:num w:numId="31">
    <w:abstractNumId w:val="22"/>
  </w:num>
  <w:num w:numId="32">
    <w:abstractNumId w:val="33"/>
  </w:num>
  <w:num w:numId="33">
    <w:abstractNumId w:val="5"/>
  </w:num>
  <w:num w:numId="34">
    <w:abstractNumId w:val="18"/>
  </w:num>
  <w:num w:numId="35">
    <w:abstractNumId w:val="37"/>
  </w:num>
  <w:num w:numId="36">
    <w:abstractNumId w:val="20"/>
  </w:num>
  <w:num w:numId="37">
    <w:abstractNumId w:val="27"/>
  </w:num>
  <w:num w:numId="38">
    <w:abstractNumId w:val="1"/>
  </w:num>
  <w:num w:numId="39">
    <w:abstractNumId w:val="39"/>
  </w:num>
  <w:num w:numId="40">
    <w:abstractNumId w:val="30"/>
  </w:num>
  <w:num w:numId="41">
    <w:abstractNumId w:val="29"/>
  </w:num>
  <w:num w:numId="42">
    <w:abstractNumId w:val="34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38F6"/>
    <w:rsid w:val="0000017D"/>
    <w:rsid w:val="00004AD2"/>
    <w:rsid w:val="000319B0"/>
    <w:rsid w:val="00050006"/>
    <w:rsid w:val="00050BEB"/>
    <w:rsid w:val="00051B07"/>
    <w:rsid w:val="000633A5"/>
    <w:rsid w:val="000B3DCC"/>
    <w:rsid w:val="000B4AAE"/>
    <w:rsid w:val="000D572E"/>
    <w:rsid w:val="000E0394"/>
    <w:rsid w:val="000E51BB"/>
    <w:rsid w:val="000F01C8"/>
    <w:rsid w:val="000F1352"/>
    <w:rsid w:val="001003F9"/>
    <w:rsid w:val="00110198"/>
    <w:rsid w:val="001343D3"/>
    <w:rsid w:val="00137E80"/>
    <w:rsid w:val="001474B9"/>
    <w:rsid w:val="00194FFC"/>
    <w:rsid w:val="001B421F"/>
    <w:rsid w:val="001B6D63"/>
    <w:rsid w:val="001D1506"/>
    <w:rsid w:val="001D21B6"/>
    <w:rsid w:val="001D2928"/>
    <w:rsid w:val="001D56FE"/>
    <w:rsid w:val="001F67BA"/>
    <w:rsid w:val="0020092E"/>
    <w:rsid w:val="00215920"/>
    <w:rsid w:val="002248AA"/>
    <w:rsid w:val="00224FBC"/>
    <w:rsid w:val="00243620"/>
    <w:rsid w:val="00263AE1"/>
    <w:rsid w:val="00265BA6"/>
    <w:rsid w:val="0027391E"/>
    <w:rsid w:val="00273C36"/>
    <w:rsid w:val="00282144"/>
    <w:rsid w:val="002A6432"/>
    <w:rsid w:val="002D69A7"/>
    <w:rsid w:val="002E0526"/>
    <w:rsid w:val="002F1A46"/>
    <w:rsid w:val="003037A2"/>
    <w:rsid w:val="00313B78"/>
    <w:rsid w:val="0034784B"/>
    <w:rsid w:val="0035513B"/>
    <w:rsid w:val="003661BD"/>
    <w:rsid w:val="00370047"/>
    <w:rsid w:val="00391A45"/>
    <w:rsid w:val="003B21BE"/>
    <w:rsid w:val="003C27EB"/>
    <w:rsid w:val="003C516C"/>
    <w:rsid w:val="003C7288"/>
    <w:rsid w:val="003D09BE"/>
    <w:rsid w:val="003D73B2"/>
    <w:rsid w:val="003E2206"/>
    <w:rsid w:val="003E4678"/>
    <w:rsid w:val="004008EE"/>
    <w:rsid w:val="00402823"/>
    <w:rsid w:val="004037D6"/>
    <w:rsid w:val="00405078"/>
    <w:rsid w:val="004147DD"/>
    <w:rsid w:val="00417BFC"/>
    <w:rsid w:val="00426909"/>
    <w:rsid w:val="00427B42"/>
    <w:rsid w:val="0043301E"/>
    <w:rsid w:val="0043419D"/>
    <w:rsid w:val="00434A48"/>
    <w:rsid w:val="004421EC"/>
    <w:rsid w:val="00446679"/>
    <w:rsid w:val="00462F46"/>
    <w:rsid w:val="00470418"/>
    <w:rsid w:val="004775FE"/>
    <w:rsid w:val="00484EFB"/>
    <w:rsid w:val="00490C9F"/>
    <w:rsid w:val="00492DCD"/>
    <w:rsid w:val="00493449"/>
    <w:rsid w:val="004969DF"/>
    <w:rsid w:val="004A44EA"/>
    <w:rsid w:val="004B1C02"/>
    <w:rsid w:val="004C1E2C"/>
    <w:rsid w:val="004C458E"/>
    <w:rsid w:val="005122CA"/>
    <w:rsid w:val="005446D0"/>
    <w:rsid w:val="005567C7"/>
    <w:rsid w:val="005605BB"/>
    <w:rsid w:val="00582B0A"/>
    <w:rsid w:val="005A1B9E"/>
    <w:rsid w:val="005A2469"/>
    <w:rsid w:val="005A31E1"/>
    <w:rsid w:val="005B48AA"/>
    <w:rsid w:val="005B66ED"/>
    <w:rsid w:val="005D564B"/>
    <w:rsid w:val="005F6FAB"/>
    <w:rsid w:val="00621A9A"/>
    <w:rsid w:val="00630870"/>
    <w:rsid w:val="00636A63"/>
    <w:rsid w:val="00640803"/>
    <w:rsid w:val="00641548"/>
    <w:rsid w:val="00684E6A"/>
    <w:rsid w:val="006B24D8"/>
    <w:rsid w:val="006B3079"/>
    <w:rsid w:val="006B7148"/>
    <w:rsid w:val="006C19A4"/>
    <w:rsid w:val="006D0E8C"/>
    <w:rsid w:val="006E6C95"/>
    <w:rsid w:val="006E7BD0"/>
    <w:rsid w:val="006F5C33"/>
    <w:rsid w:val="00704101"/>
    <w:rsid w:val="007058FE"/>
    <w:rsid w:val="00712CFA"/>
    <w:rsid w:val="007153F5"/>
    <w:rsid w:val="007513AA"/>
    <w:rsid w:val="007547EE"/>
    <w:rsid w:val="00763246"/>
    <w:rsid w:val="00780566"/>
    <w:rsid w:val="00786EE3"/>
    <w:rsid w:val="007B1531"/>
    <w:rsid w:val="007B2193"/>
    <w:rsid w:val="007B5076"/>
    <w:rsid w:val="007C18B5"/>
    <w:rsid w:val="007C7FD9"/>
    <w:rsid w:val="007D7A3E"/>
    <w:rsid w:val="007E7A53"/>
    <w:rsid w:val="007F155B"/>
    <w:rsid w:val="007F167A"/>
    <w:rsid w:val="007F1A50"/>
    <w:rsid w:val="007F3EFA"/>
    <w:rsid w:val="008111FA"/>
    <w:rsid w:val="00814B00"/>
    <w:rsid w:val="00832FA5"/>
    <w:rsid w:val="008441C6"/>
    <w:rsid w:val="00850FF4"/>
    <w:rsid w:val="0085741C"/>
    <w:rsid w:val="00876E8B"/>
    <w:rsid w:val="00880D22"/>
    <w:rsid w:val="008818A3"/>
    <w:rsid w:val="0088207E"/>
    <w:rsid w:val="008860B9"/>
    <w:rsid w:val="008866B2"/>
    <w:rsid w:val="00892A29"/>
    <w:rsid w:val="008B119C"/>
    <w:rsid w:val="008C0A7E"/>
    <w:rsid w:val="008D3F4D"/>
    <w:rsid w:val="008D7434"/>
    <w:rsid w:val="008E7CC0"/>
    <w:rsid w:val="008F1337"/>
    <w:rsid w:val="0093276E"/>
    <w:rsid w:val="009401D1"/>
    <w:rsid w:val="00943793"/>
    <w:rsid w:val="00946382"/>
    <w:rsid w:val="00961FAB"/>
    <w:rsid w:val="00973028"/>
    <w:rsid w:val="00973DBC"/>
    <w:rsid w:val="00993D6E"/>
    <w:rsid w:val="009B3C5B"/>
    <w:rsid w:val="009C1176"/>
    <w:rsid w:val="009D6494"/>
    <w:rsid w:val="009F1960"/>
    <w:rsid w:val="00A04862"/>
    <w:rsid w:val="00A0697F"/>
    <w:rsid w:val="00A14E77"/>
    <w:rsid w:val="00A34119"/>
    <w:rsid w:val="00A36688"/>
    <w:rsid w:val="00A93AB4"/>
    <w:rsid w:val="00AA61B6"/>
    <w:rsid w:val="00AA6223"/>
    <w:rsid w:val="00AA7493"/>
    <w:rsid w:val="00AA7B38"/>
    <w:rsid w:val="00AB0DBB"/>
    <w:rsid w:val="00AB50E4"/>
    <w:rsid w:val="00AB7262"/>
    <w:rsid w:val="00AC59D6"/>
    <w:rsid w:val="00AD00AD"/>
    <w:rsid w:val="00AF00B5"/>
    <w:rsid w:val="00AF4DBF"/>
    <w:rsid w:val="00AF7015"/>
    <w:rsid w:val="00B05F46"/>
    <w:rsid w:val="00B1013C"/>
    <w:rsid w:val="00B144AC"/>
    <w:rsid w:val="00B61E86"/>
    <w:rsid w:val="00B71D6A"/>
    <w:rsid w:val="00B73B89"/>
    <w:rsid w:val="00B8085D"/>
    <w:rsid w:val="00B87F88"/>
    <w:rsid w:val="00B92282"/>
    <w:rsid w:val="00B92E5C"/>
    <w:rsid w:val="00BA4790"/>
    <w:rsid w:val="00BD220E"/>
    <w:rsid w:val="00BE6C59"/>
    <w:rsid w:val="00C21B33"/>
    <w:rsid w:val="00C56CC9"/>
    <w:rsid w:val="00C64AA5"/>
    <w:rsid w:val="00C64F6E"/>
    <w:rsid w:val="00C7351C"/>
    <w:rsid w:val="00C73896"/>
    <w:rsid w:val="00C847D2"/>
    <w:rsid w:val="00CB6E41"/>
    <w:rsid w:val="00CB7A8C"/>
    <w:rsid w:val="00CC6020"/>
    <w:rsid w:val="00CD1488"/>
    <w:rsid w:val="00CF6368"/>
    <w:rsid w:val="00D238F6"/>
    <w:rsid w:val="00D324D9"/>
    <w:rsid w:val="00D37446"/>
    <w:rsid w:val="00D405B0"/>
    <w:rsid w:val="00D5305B"/>
    <w:rsid w:val="00D61491"/>
    <w:rsid w:val="00D64784"/>
    <w:rsid w:val="00D70497"/>
    <w:rsid w:val="00D705A6"/>
    <w:rsid w:val="00D9287E"/>
    <w:rsid w:val="00D94151"/>
    <w:rsid w:val="00DA1766"/>
    <w:rsid w:val="00DB1871"/>
    <w:rsid w:val="00DB5233"/>
    <w:rsid w:val="00DD76CD"/>
    <w:rsid w:val="00DF2F77"/>
    <w:rsid w:val="00E10023"/>
    <w:rsid w:val="00E23DD3"/>
    <w:rsid w:val="00E24BAE"/>
    <w:rsid w:val="00E31643"/>
    <w:rsid w:val="00E3454A"/>
    <w:rsid w:val="00E40A4D"/>
    <w:rsid w:val="00E603E2"/>
    <w:rsid w:val="00E72F3C"/>
    <w:rsid w:val="00E82DF5"/>
    <w:rsid w:val="00EB3437"/>
    <w:rsid w:val="00EB51E1"/>
    <w:rsid w:val="00EC0343"/>
    <w:rsid w:val="00ED7B47"/>
    <w:rsid w:val="00EE3180"/>
    <w:rsid w:val="00F0327D"/>
    <w:rsid w:val="00F047E3"/>
    <w:rsid w:val="00F140BE"/>
    <w:rsid w:val="00F408C6"/>
    <w:rsid w:val="00F43263"/>
    <w:rsid w:val="00F47B7B"/>
    <w:rsid w:val="00F719A4"/>
    <w:rsid w:val="00F914FA"/>
    <w:rsid w:val="00FA2F01"/>
    <w:rsid w:val="00FA7402"/>
    <w:rsid w:val="00FC2B2A"/>
    <w:rsid w:val="00FC4C04"/>
    <w:rsid w:val="00FE106F"/>
    <w:rsid w:val="00FF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6EF68371"/>
  <w15:docId w15:val="{78CB1621-A0E9-485E-8E72-4BC2FE422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3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238F6"/>
    <w:pPr>
      <w:jc w:val="center"/>
    </w:pPr>
    <w:rPr>
      <w:spacing w:val="20"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D238F6"/>
    <w:rPr>
      <w:rFonts w:ascii="Times New Roman" w:eastAsia="Times New Roman" w:hAnsi="Times New Roman" w:cs="Times New Roman"/>
      <w:spacing w:val="20"/>
      <w:sz w:val="36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D238F6"/>
    <w:pPr>
      <w:suppressAutoHyphens/>
      <w:spacing w:after="120" w:line="480" w:lineRule="auto"/>
      <w:ind w:left="283"/>
    </w:pPr>
    <w:rPr>
      <w:rFonts w:ascii="Calibri" w:hAnsi="Calibri" w:cs="Calibri"/>
      <w:sz w:val="22"/>
      <w:szCs w:val="22"/>
      <w:lang w:eastAsia="ar-SA"/>
    </w:rPr>
  </w:style>
  <w:style w:type="paragraph" w:customStyle="1" w:styleId="Akapitzlist1">
    <w:name w:val="Akapit z listą1"/>
    <w:basedOn w:val="Normalny"/>
    <w:rsid w:val="00D238F6"/>
    <w:pPr>
      <w:widowControl w:val="0"/>
      <w:spacing w:line="100" w:lineRule="atLeast"/>
      <w:ind w:left="720"/>
    </w:pPr>
    <w:rPr>
      <w:rFonts w:cs="font162"/>
      <w:kern w:val="1"/>
      <w:sz w:val="20"/>
      <w:szCs w:val="20"/>
      <w:lang w:eastAsia="hi-IN" w:bidi="hi-IN"/>
    </w:rPr>
  </w:style>
  <w:style w:type="paragraph" w:styleId="Akapitzlist">
    <w:name w:val="List Paragraph"/>
    <w:aliases w:val="Numerowanie,List Paragraph,Akapit z listą BS,Kolorowa lista — akcent 11,sw tekst"/>
    <w:basedOn w:val="Normalny"/>
    <w:link w:val="AkapitzlistZnak"/>
    <w:uiPriority w:val="34"/>
    <w:qFormat/>
    <w:rsid w:val="00D238F6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7B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7B47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semiHidden/>
    <w:rsid w:val="00CB7A8C"/>
    <w:pPr>
      <w:widowControl w:val="0"/>
      <w:suppressAutoHyphens/>
      <w:spacing w:after="120"/>
    </w:pPr>
    <w:rPr>
      <w:rFonts w:eastAsia="Lucida Sans Unicode" w:cs="Tahoma"/>
      <w:kern w:val="1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B7A8C"/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Default">
    <w:name w:val="Default"/>
    <w:rsid w:val="00AF7015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character" w:customStyle="1" w:styleId="WW8Num15z0">
    <w:name w:val="WW8Num15z0"/>
    <w:rsid w:val="00F914FA"/>
    <w:rPr>
      <w:rFonts w:ascii="Symbol" w:hAnsi="Symbol" w:cs="OpenSymbol"/>
    </w:rPr>
  </w:style>
  <w:style w:type="paragraph" w:styleId="Nagwek">
    <w:name w:val="header"/>
    <w:basedOn w:val="Normalny"/>
    <w:link w:val="NagwekZnak"/>
    <w:uiPriority w:val="99"/>
    <w:unhideWhenUsed/>
    <w:rsid w:val="00B808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08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808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085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1Znak">
    <w:name w:val="Styl1 Znak"/>
    <w:basedOn w:val="Domylnaczcionkaakapitu"/>
    <w:link w:val="Styl1"/>
    <w:locked/>
    <w:rsid w:val="00265BA6"/>
    <w:rPr>
      <w:rFonts w:ascii="Calibri" w:eastAsia="Times New Roman" w:hAnsi="Calibri"/>
      <w:sz w:val="24"/>
      <w:szCs w:val="20"/>
      <w:lang w:eastAsia="pl-PL"/>
    </w:rPr>
  </w:style>
  <w:style w:type="paragraph" w:customStyle="1" w:styleId="Styl1">
    <w:name w:val="Styl1"/>
    <w:basedOn w:val="Normalny"/>
    <w:link w:val="Styl1Znak"/>
    <w:qFormat/>
    <w:rsid w:val="00265BA6"/>
    <w:pPr>
      <w:numPr>
        <w:numId w:val="1"/>
      </w:numPr>
      <w:jc w:val="both"/>
    </w:pPr>
    <w:rPr>
      <w:rFonts w:ascii="Calibri" w:hAnsi="Calibri" w:cstheme="minorBidi"/>
      <w:szCs w:val="20"/>
    </w:rPr>
  </w:style>
  <w:style w:type="paragraph" w:customStyle="1" w:styleId="Bezodstpw1">
    <w:name w:val="Bez odstępów1"/>
    <w:rsid w:val="00462F46"/>
    <w:pPr>
      <w:spacing w:after="0" w:line="240" w:lineRule="auto"/>
    </w:pPr>
    <w:rPr>
      <w:rFonts w:ascii="Calibri" w:eastAsia="Times New Roman" w:hAnsi="Calibri" w:cs="Times New Roman"/>
    </w:rPr>
  </w:style>
  <w:style w:type="table" w:styleId="Tabela-Siatka">
    <w:name w:val="Table Grid"/>
    <w:basedOn w:val="Standardowy"/>
    <w:uiPriority w:val="59"/>
    <w:rsid w:val="00C64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E0526"/>
    <w:rPr>
      <w:color w:val="0000FF" w:themeColor="hyperlink"/>
      <w:u w:val="single"/>
    </w:rPr>
  </w:style>
  <w:style w:type="paragraph" w:styleId="NormalnyWeb">
    <w:name w:val="Normal (Web)"/>
    <w:basedOn w:val="Normalny"/>
    <w:unhideWhenUsed/>
    <w:rsid w:val="002E0526"/>
    <w:rPr>
      <w:rFonts w:eastAsiaTheme="minorHAnsi"/>
    </w:rPr>
  </w:style>
  <w:style w:type="character" w:styleId="Pogrubienie">
    <w:name w:val="Strong"/>
    <w:basedOn w:val="Domylnaczcionkaakapitu"/>
    <w:uiPriority w:val="22"/>
    <w:qFormat/>
    <w:rsid w:val="002E0526"/>
    <w:rPr>
      <w:b/>
      <w:bCs/>
    </w:rPr>
  </w:style>
  <w:style w:type="character" w:customStyle="1" w:styleId="AkapitzlistZnak">
    <w:name w:val="Akapit z listą Znak"/>
    <w:aliases w:val="Numerowanie Znak,List Paragraph Znak,Akapit z listą BS Znak,Kolorowa lista — akcent 11 Znak,sw tekst Znak"/>
    <w:basedOn w:val="Domylnaczcionkaakapitu"/>
    <w:link w:val="Akapitzlist"/>
    <w:uiPriority w:val="34"/>
    <w:rsid w:val="001D2928"/>
    <w:rPr>
      <w:rFonts w:ascii="Calibri" w:eastAsia="Times New Roman" w:hAnsi="Calibri" w:cs="Calibri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E7CC0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rsid w:val="008441C6"/>
    <w:pPr>
      <w:suppressAutoHyphens/>
      <w:spacing w:after="120" w:line="480" w:lineRule="auto"/>
    </w:pPr>
    <w:rPr>
      <w:rFonts w:ascii="Calibri" w:hAnsi="Calibri" w:cs="Calibri"/>
      <w:sz w:val="22"/>
      <w:szCs w:val="22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441C6"/>
    <w:rPr>
      <w:rFonts w:ascii="Calibri" w:eastAsia="Times New Roman" w:hAnsi="Calibri" w:cs="Calibri"/>
      <w:lang w:eastAsia="ar-SA"/>
    </w:rPr>
  </w:style>
  <w:style w:type="paragraph" w:styleId="Zwykytekst">
    <w:name w:val="Plain Text"/>
    <w:basedOn w:val="Normalny"/>
    <w:link w:val="ZwykytekstZnak"/>
    <w:uiPriority w:val="99"/>
    <w:rsid w:val="008441C6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441C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48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48A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48A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3A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3AB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3A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3A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3AB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5567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13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gminatomaszowma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ip.gminatomaszowmaz.pl/artykul/70/92/klauzula-informacyjna-o-przetwarzaniu-danych-osobowych-zwiazana-z-postepowaniem-o-udzielenie-zamowienia-publiczneg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E5271E-E40E-4779-87F8-34DB2024E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12</Pages>
  <Words>5429</Words>
  <Characters>32579</Characters>
  <Application>Microsoft Office Word</Application>
  <DocSecurity>0</DocSecurity>
  <Lines>271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Tomaszów Maz.</Company>
  <LinksUpToDate>false</LinksUpToDate>
  <CharactersWithSpaces>37933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159381</dc:creator>
  <cp:keywords/>
  <dc:description/>
  <cp:lastModifiedBy>Agnieszka Iwanicka</cp:lastModifiedBy>
  <cp:revision>111</cp:revision>
  <cp:lastPrinted>2021-03-04T12:37:00Z</cp:lastPrinted>
  <dcterms:created xsi:type="dcterms:W3CDTF">2015-06-25T10:21:00Z</dcterms:created>
  <dcterms:modified xsi:type="dcterms:W3CDTF">2021-03-08T12:08:00Z</dcterms:modified>
</cp:coreProperties>
</file>