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29067328" w:rsidR="00CF2726" w:rsidRPr="00233679" w:rsidRDefault="00366EDE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bookmarkStart w:id="0" w:name="_Hlk72837031"/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Usługa pełnienia nadzoru inwestorskiego nad rozbudow</w:t>
            </w:r>
            <w:r w:rsidR="002A5FBC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ą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 xml:space="preserve"> budynku dydaktyczno-oświatowego Szkoły Podstawowej im. Jana Pawła II </w:t>
            </w:r>
            <w:r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br/>
              <w:t>w Zawadzie</w:t>
            </w:r>
            <w:bookmarkEnd w:id="0"/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09D2F0A4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5CFE210C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1C46B7A8" w14:textId="600069E4" w:rsidR="00342BCB" w:rsidRDefault="00342BCB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0AEB4312" w14:textId="77B2BB7C" w:rsidR="00342BCB" w:rsidRDefault="00342BCB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 w tym:</w:t>
      </w:r>
    </w:p>
    <w:p w14:paraId="0C34E4CA" w14:textId="6D50965B" w:rsidR="00342BCB" w:rsidRPr="00342BCB" w:rsidRDefault="00342BCB" w:rsidP="00342BC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 xml:space="preserve">specjalność </w:t>
      </w:r>
      <w:r w:rsidRPr="00342BCB">
        <w:rPr>
          <w:rFonts w:asciiTheme="minorHAnsi" w:eastAsia="Arial" w:hAnsiTheme="minorHAnsi" w:cstheme="minorHAnsi"/>
          <w:color w:val="000000" w:themeColor="text1"/>
        </w:rPr>
        <w:t>konstrukcyjno-budowlan</w:t>
      </w:r>
      <w:r>
        <w:rPr>
          <w:rFonts w:asciiTheme="minorHAnsi" w:eastAsia="Arial" w:hAnsiTheme="minorHAnsi" w:cstheme="minorHAnsi"/>
          <w:color w:val="000000" w:themeColor="text1"/>
        </w:rPr>
        <w:t>a</w:t>
      </w:r>
      <w:r w:rsidRPr="00342BCB">
        <w:rPr>
          <w:rFonts w:asciiTheme="minorHAnsi" w:eastAsia="Arial" w:hAnsiTheme="minorHAnsi" w:cstheme="minorHAnsi"/>
          <w:color w:val="000000" w:themeColor="text1"/>
        </w:rPr>
        <w:t xml:space="preserve"> (bez ograniczeń)</w:t>
      </w:r>
    </w:p>
    <w:p w14:paraId="597FB5AC" w14:textId="77777777" w:rsidR="00342BCB" w:rsidRPr="00342BCB" w:rsidRDefault="00342BCB" w:rsidP="00342BCB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28A70ECD" w14:textId="13696333" w:rsidR="00342BCB" w:rsidRPr="00342BCB" w:rsidRDefault="00342BCB" w:rsidP="00342BCB">
      <w:pPr>
        <w:pStyle w:val="Akapitzlist"/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1FA5FC13" w14:textId="14936904" w:rsidR="00342BCB" w:rsidRPr="00342BCB" w:rsidRDefault="00342BCB" w:rsidP="00342BC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specjalność </w:t>
      </w:r>
      <w:r w:rsidRPr="00342BCB">
        <w:rPr>
          <w:rFonts w:asciiTheme="minorHAnsi" w:hAnsiTheme="minorHAnsi" w:cstheme="minorHAnsi"/>
        </w:rPr>
        <w:t>instalacyjn</w:t>
      </w:r>
      <w:r>
        <w:rPr>
          <w:rFonts w:asciiTheme="minorHAnsi" w:hAnsiTheme="minorHAnsi" w:cstheme="minorHAnsi"/>
        </w:rPr>
        <w:t>a</w:t>
      </w:r>
      <w:r w:rsidRPr="00342BCB">
        <w:rPr>
          <w:rFonts w:asciiTheme="minorHAnsi" w:hAnsiTheme="minorHAnsi" w:cstheme="minorHAnsi"/>
        </w:rPr>
        <w:t xml:space="preserve"> w zakresie, instalacji i urządzeń elektrycznych i elektroenergetycznych</w:t>
      </w:r>
    </w:p>
    <w:p w14:paraId="6BDC82FA" w14:textId="77777777" w:rsidR="00342BCB" w:rsidRPr="00342BCB" w:rsidRDefault="00342BCB" w:rsidP="00342BCB">
      <w:pPr>
        <w:pStyle w:val="Akapitzlist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062C8902" w14:textId="1FCBFFD0" w:rsidR="00342BCB" w:rsidRPr="00342BCB" w:rsidRDefault="00342BCB" w:rsidP="00342BCB">
      <w:pPr>
        <w:pStyle w:val="Akapitzlist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>wartość brutto - …………........................................................... zł</w:t>
      </w:r>
    </w:p>
    <w:p w14:paraId="73D3A64F" w14:textId="4415DC88" w:rsidR="00342BCB" w:rsidRPr="00342BCB" w:rsidRDefault="00342BCB" w:rsidP="00342BC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specjalność </w:t>
      </w:r>
      <w:r w:rsidRPr="00342BCB">
        <w:rPr>
          <w:rFonts w:asciiTheme="minorHAnsi" w:hAnsiTheme="minorHAnsi" w:cstheme="minorHAnsi"/>
        </w:rPr>
        <w:t>instalacyjn</w:t>
      </w:r>
      <w:r>
        <w:rPr>
          <w:rFonts w:asciiTheme="minorHAnsi" w:hAnsiTheme="minorHAnsi" w:cstheme="minorHAnsi"/>
        </w:rPr>
        <w:t>a</w:t>
      </w:r>
      <w:r w:rsidRPr="00342BCB">
        <w:rPr>
          <w:rFonts w:asciiTheme="minorHAnsi" w:hAnsiTheme="minorHAnsi" w:cstheme="minorHAnsi"/>
        </w:rPr>
        <w:t xml:space="preserve"> w zakresie instalacji i urządzeń cieplnych, wentylacyjnych, gazowych, wodociągowych i kanalizacyjnych</w:t>
      </w:r>
    </w:p>
    <w:p w14:paraId="71D341BD" w14:textId="77777777" w:rsidR="00342BCB" w:rsidRPr="00342BCB" w:rsidRDefault="00342BCB" w:rsidP="00342BCB">
      <w:pPr>
        <w:pStyle w:val="Akapitzlist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79C0684" w14:textId="5EDA253B" w:rsidR="00342BCB" w:rsidRPr="00342BCB" w:rsidRDefault="00342BCB" w:rsidP="00342BCB">
      <w:pPr>
        <w:pStyle w:val="Akapitzlist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42BCB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7A44EA3C" w14:textId="77777777" w:rsidR="00366EDE" w:rsidRPr="00FD04BA" w:rsidRDefault="00366EDE" w:rsidP="00366EDE">
      <w:pPr>
        <w:spacing w:after="0" w:line="240" w:lineRule="auto"/>
        <w:jc w:val="both"/>
        <w:rPr>
          <w:rFonts w:asciiTheme="minorHAnsi" w:eastAsia="Lucida Sans Unicode" w:hAnsiTheme="minorHAnsi" w:cstheme="minorHAnsi"/>
          <w:color w:val="000000" w:themeColor="text1"/>
          <w:kern w:val="1"/>
          <w:lang w:eastAsia="hi-IN" w:bidi="hi-IN"/>
        </w:rPr>
      </w:pPr>
      <w:r w:rsidRPr="00FD04BA">
        <w:rPr>
          <w:rFonts w:asciiTheme="minorHAnsi" w:eastAsia="Lucida Sans Unicode" w:hAnsiTheme="minorHAnsi" w:cstheme="minorHAnsi"/>
          <w:color w:val="000000" w:themeColor="text1"/>
          <w:kern w:val="1"/>
          <w:lang w:eastAsia="hi-IN" w:bidi="hi-IN"/>
        </w:rPr>
        <w:lastRenderedPageBreak/>
        <w:t>Nadzór będzie świadczony w okresie od podpisania umowy w sprawie pełnienia nadzoru inwestorskiego do dnia zakończenia i rozliczenia zadania inwestycyjnego, przez które rozumie się dokonanie przez Zamawiającego odbioru końcowego zadania inwestycyjnego.</w:t>
      </w:r>
    </w:p>
    <w:p w14:paraId="40DAF0F0" w14:textId="77777777" w:rsidR="00366EDE" w:rsidRPr="003B18A9" w:rsidRDefault="00366EDE" w:rsidP="00366ED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B18A9">
        <w:rPr>
          <w:rFonts w:asciiTheme="minorHAnsi" w:hAnsiTheme="minorHAnsi" w:cstheme="minorHAnsi"/>
          <w:b/>
          <w:bCs/>
          <w:color w:val="000000" w:themeColor="text1"/>
        </w:rPr>
        <w:t xml:space="preserve">Przewidywany termin zakończenia robót budowlanych: w ciągu </w:t>
      </w:r>
      <w:r>
        <w:rPr>
          <w:rFonts w:asciiTheme="minorHAnsi" w:hAnsiTheme="minorHAnsi" w:cstheme="minorHAnsi"/>
          <w:b/>
          <w:bCs/>
          <w:color w:val="000000" w:themeColor="text1"/>
        </w:rPr>
        <w:t>25</w:t>
      </w:r>
      <w:r w:rsidRPr="003B18A9">
        <w:rPr>
          <w:rFonts w:asciiTheme="minorHAnsi" w:hAnsiTheme="minorHAnsi" w:cstheme="minorHAnsi"/>
          <w:b/>
          <w:bCs/>
          <w:color w:val="000000" w:themeColor="text1"/>
        </w:rPr>
        <w:t xml:space="preserve"> miesięcy od dnia podpisania umowy w Wykonawcą robót budowlanych</w:t>
      </w:r>
    </w:p>
    <w:p w14:paraId="2A5A0BD1" w14:textId="77777777" w:rsidR="00366EDE" w:rsidRPr="00E6393A" w:rsidRDefault="00366EDE" w:rsidP="00366EDE">
      <w:pPr>
        <w:spacing w:after="0" w:line="240" w:lineRule="auto"/>
        <w:jc w:val="both"/>
        <w:rPr>
          <w:rFonts w:asciiTheme="minorHAnsi" w:eastAsia="Lucida Sans Unicode" w:hAnsiTheme="minorHAnsi" w:cstheme="minorHAnsi"/>
          <w:b/>
          <w:bCs/>
          <w:color w:val="000000" w:themeColor="text1"/>
          <w:kern w:val="1"/>
          <w:lang w:eastAsia="hi-IN" w:bidi="hi-IN"/>
        </w:rPr>
      </w:pPr>
      <w:r w:rsidRPr="003B18A9">
        <w:rPr>
          <w:rFonts w:asciiTheme="minorHAnsi" w:hAnsiTheme="minorHAnsi" w:cstheme="minorHAnsi"/>
          <w:b/>
          <w:bCs/>
          <w:color w:val="000000" w:themeColor="text1"/>
        </w:rPr>
        <w:t xml:space="preserve">Przewidywany termin zawarcia umowy z Wykonawcą robót budowlanych – </w:t>
      </w:r>
      <w:r>
        <w:rPr>
          <w:rFonts w:asciiTheme="minorHAnsi" w:hAnsiTheme="minorHAnsi" w:cstheme="minorHAnsi"/>
          <w:b/>
          <w:bCs/>
          <w:color w:val="000000" w:themeColor="text1"/>
        </w:rPr>
        <w:t>lipiec/sierpień</w:t>
      </w:r>
      <w:r w:rsidRPr="003B18A9">
        <w:rPr>
          <w:rFonts w:asciiTheme="minorHAnsi" w:hAnsiTheme="minorHAnsi" w:cstheme="minorHAnsi"/>
          <w:b/>
          <w:bCs/>
          <w:color w:val="000000" w:themeColor="text1"/>
        </w:rPr>
        <w:t xml:space="preserve"> 2021 r.</w:t>
      </w:r>
    </w:p>
    <w:p w14:paraId="4E176A1D" w14:textId="77777777" w:rsidR="00366EDE" w:rsidRPr="00CF2726" w:rsidRDefault="00366EDE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B38"/>
    <w:multiLevelType w:val="hybridMultilevel"/>
    <w:tmpl w:val="CE2CE4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9FD"/>
    <w:multiLevelType w:val="hybridMultilevel"/>
    <w:tmpl w:val="85F0D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469B4"/>
    <w:multiLevelType w:val="hybridMultilevel"/>
    <w:tmpl w:val="F4CA7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33679"/>
    <w:rsid w:val="00243623"/>
    <w:rsid w:val="00264DEF"/>
    <w:rsid w:val="00284B7A"/>
    <w:rsid w:val="002A5FBC"/>
    <w:rsid w:val="002F2A83"/>
    <w:rsid w:val="00342BCB"/>
    <w:rsid w:val="003624C0"/>
    <w:rsid w:val="00366EDE"/>
    <w:rsid w:val="003C36B5"/>
    <w:rsid w:val="00437024"/>
    <w:rsid w:val="00457151"/>
    <w:rsid w:val="004F5824"/>
    <w:rsid w:val="00503452"/>
    <w:rsid w:val="005873A8"/>
    <w:rsid w:val="005A7259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C65A55"/>
    <w:rsid w:val="00C9357E"/>
    <w:rsid w:val="00C945D5"/>
    <w:rsid w:val="00CF2726"/>
    <w:rsid w:val="00D12E9C"/>
    <w:rsid w:val="00D91A0E"/>
    <w:rsid w:val="00DD00B9"/>
    <w:rsid w:val="00DF4333"/>
    <w:rsid w:val="00E55B1F"/>
    <w:rsid w:val="00E923DC"/>
    <w:rsid w:val="00EE1729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42</cp:revision>
  <cp:lastPrinted>2019-11-06T12:46:00Z</cp:lastPrinted>
  <dcterms:created xsi:type="dcterms:W3CDTF">2014-10-14T10:09:00Z</dcterms:created>
  <dcterms:modified xsi:type="dcterms:W3CDTF">2021-05-27T09:54:00Z</dcterms:modified>
</cp:coreProperties>
</file>