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7C0A9" w14:textId="77777777" w:rsidR="00B92206" w:rsidRPr="007945D4" w:rsidRDefault="00B92206" w:rsidP="007945D4">
      <w:pPr>
        <w:jc w:val="right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Załącznik nr 3</w:t>
      </w:r>
    </w:p>
    <w:p w14:paraId="3B96E1B2" w14:textId="57F0F5FD" w:rsidR="00B92206" w:rsidRPr="007945D4" w:rsidRDefault="007945D4" w:rsidP="00BF4CC2">
      <w:pPr>
        <w:jc w:val="right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do umowy</w:t>
      </w:r>
    </w:p>
    <w:p w14:paraId="265D3C63" w14:textId="77777777" w:rsidR="00B92206" w:rsidRPr="007945D4" w:rsidRDefault="00B92206" w:rsidP="00BF4CC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1E269D2" w14:textId="77777777" w:rsidR="00B92206" w:rsidRPr="007945D4" w:rsidRDefault="00B92206" w:rsidP="00BF4C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027E8C" w14:textId="77777777" w:rsidR="00B92206" w:rsidRPr="007945D4" w:rsidRDefault="00B92206" w:rsidP="00BF4CC2">
      <w:pPr>
        <w:jc w:val="center"/>
        <w:rPr>
          <w:rFonts w:asciiTheme="minorHAnsi" w:hAnsiTheme="minorHAnsi" w:cstheme="minorHAnsi"/>
          <w:b/>
          <w:spacing w:val="120"/>
          <w:sz w:val="22"/>
          <w:szCs w:val="22"/>
        </w:rPr>
      </w:pPr>
      <w:r w:rsidRPr="007945D4">
        <w:rPr>
          <w:rFonts w:asciiTheme="minorHAnsi" w:hAnsiTheme="minorHAnsi" w:cstheme="minorHAnsi"/>
          <w:b/>
          <w:spacing w:val="120"/>
          <w:sz w:val="22"/>
          <w:szCs w:val="22"/>
        </w:rPr>
        <w:t>OŚWIADCZENIE</w:t>
      </w:r>
    </w:p>
    <w:p w14:paraId="68BD91DB" w14:textId="77777777" w:rsidR="00B92206" w:rsidRPr="007945D4" w:rsidRDefault="00B92206" w:rsidP="00BF4C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9165F6" w14:textId="77777777" w:rsidR="00B92206" w:rsidRPr="007945D4" w:rsidRDefault="00B92206" w:rsidP="003B7E27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7945D4">
        <w:rPr>
          <w:rFonts w:asciiTheme="minorHAnsi" w:hAnsiTheme="minorHAnsi" w:cstheme="minorHAnsi"/>
          <w:b/>
          <w:sz w:val="22"/>
          <w:szCs w:val="22"/>
        </w:rPr>
        <w:t xml:space="preserve">Dotyczy zadania: </w:t>
      </w:r>
    </w:p>
    <w:p w14:paraId="24015B52" w14:textId="77777777" w:rsidR="00B92206" w:rsidRPr="007945D4" w:rsidRDefault="00B92206" w:rsidP="003B7E27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29A57BF1" w14:textId="44CDBB10" w:rsidR="007F082A" w:rsidRPr="007945D4" w:rsidRDefault="007F082A" w:rsidP="007F082A">
      <w:pPr>
        <w:shd w:val="clear" w:color="auto" w:fill="FFFFFF"/>
        <w:spacing w:line="276" w:lineRule="auto"/>
        <w:jc w:val="center"/>
        <w:rPr>
          <w:rStyle w:val="Hipercze"/>
          <w:rFonts w:asciiTheme="minorHAnsi" w:hAnsiTheme="minorHAnsi" w:cstheme="minorHAnsi"/>
          <w:b/>
          <w:bCs/>
          <w:color w:val="000000"/>
          <w:spacing w:val="-5"/>
          <w:sz w:val="22"/>
          <w:szCs w:val="22"/>
          <w:u w:val="none"/>
        </w:rPr>
      </w:pPr>
      <w:r w:rsidRPr="007945D4">
        <w:rPr>
          <w:rStyle w:val="Hipercze"/>
          <w:rFonts w:asciiTheme="minorHAnsi" w:hAnsiTheme="minorHAnsi" w:cstheme="minorHAnsi"/>
          <w:b/>
          <w:color w:val="0D0D0D"/>
          <w:sz w:val="22"/>
          <w:szCs w:val="22"/>
          <w:u w:val="none"/>
          <w:lang w:bidi="pl-PL"/>
        </w:rPr>
        <w:t xml:space="preserve">Usuwanie (odbiór i transport) oraz unieszkodliwiania wyrobów zawierających azbest </w:t>
      </w:r>
      <w:r w:rsidR="007945D4" w:rsidRPr="007945D4">
        <w:rPr>
          <w:rStyle w:val="Hipercze"/>
          <w:rFonts w:asciiTheme="minorHAnsi" w:hAnsiTheme="minorHAnsi" w:cstheme="minorHAnsi"/>
          <w:b/>
          <w:color w:val="0D0D0D"/>
          <w:sz w:val="22"/>
          <w:szCs w:val="22"/>
          <w:u w:val="none"/>
          <w:lang w:bidi="pl-PL"/>
        </w:rPr>
        <w:br/>
      </w:r>
      <w:r w:rsidRPr="007945D4">
        <w:rPr>
          <w:rStyle w:val="Hipercze"/>
          <w:rFonts w:asciiTheme="minorHAnsi" w:hAnsiTheme="minorHAnsi" w:cstheme="minorHAnsi"/>
          <w:b/>
          <w:color w:val="0D0D0D"/>
          <w:sz w:val="22"/>
          <w:szCs w:val="22"/>
          <w:u w:val="none"/>
          <w:lang w:bidi="pl-PL"/>
        </w:rPr>
        <w:t>z terenu Gminy Tomaszów Mazowiecki.</w:t>
      </w:r>
    </w:p>
    <w:p w14:paraId="561A5A4B" w14:textId="77777777" w:rsidR="00B92206" w:rsidRPr="007945D4" w:rsidRDefault="00B92206" w:rsidP="00B90DF4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C06C9C2" w14:textId="77777777" w:rsidR="00B92206" w:rsidRPr="007945D4" w:rsidRDefault="00B92206" w:rsidP="003B7E27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3B770180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Nazwa wykonawcy</w:t>
      </w:r>
    </w:p>
    <w:p w14:paraId="5F816629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02392ADC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662DE5FA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Adres wykonawcy</w:t>
      </w:r>
    </w:p>
    <w:p w14:paraId="09DCA089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700763C9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668C02D0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Numer telefonu/fax</w:t>
      </w:r>
    </w:p>
    <w:p w14:paraId="2454DBE0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6683F2F2" w14:textId="77777777" w:rsidR="00B92206" w:rsidRPr="007945D4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45D4">
        <w:rPr>
          <w:rFonts w:asciiTheme="minorHAnsi" w:hAnsiTheme="minorHAnsi" w:cstheme="minorHAnsi"/>
          <w:bCs/>
          <w:sz w:val="22"/>
          <w:szCs w:val="22"/>
        </w:rPr>
        <w:t xml:space="preserve">Oświadczam, że prace związane z usuwaniem wyrobów zawierających azbest wykonane zostaną </w:t>
      </w:r>
      <w:r w:rsidRPr="007945D4">
        <w:rPr>
          <w:rFonts w:asciiTheme="minorHAnsi" w:hAnsiTheme="minorHAnsi" w:cstheme="minorHAnsi"/>
          <w:sz w:val="22"/>
          <w:szCs w:val="22"/>
        </w:rPr>
        <w:t>zgodnie z Rozporządzeniem Ministra Gospodarki, Pracy i Polityki Społecznej z dnia 2 kwietnia 2004 roku w sprawie sposobów i warunków bezpiecznego użytkowania i usuwania wyrobów zawierających azbest (Dz. U. z 2004 r., Nr 71, poz. 649  ze zm.)</w:t>
      </w:r>
      <w:r w:rsidRPr="007945D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F0C0E32" w14:textId="77777777" w:rsidR="00B92206" w:rsidRPr="007945D4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732E1BCE" w14:textId="77777777" w:rsidR="00B92206" w:rsidRPr="007945D4" w:rsidRDefault="00B92206" w:rsidP="007945D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EDA400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B96440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540"/>
      </w:tblGrid>
      <w:tr w:rsidR="00B92206" w:rsidRPr="007945D4" w14:paraId="2AA93EEC" w14:textId="77777777" w:rsidTr="008A31F2">
        <w:trPr>
          <w:jc w:val="center"/>
        </w:trPr>
        <w:tc>
          <w:tcPr>
            <w:tcW w:w="4606" w:type="dxa"/>
          </w:tcPr>
          <w:p w14:paraId="7847B354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71B793AD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</w:p>
        </w:tc>
      </w:tr>
      <w:tr w:rsidR="00B92206" w:rsidRPr="007945D4" w14:paraId="24F264DE" w14:textId="77777777" w:rsidTr="008A31F2">
        <w:trPr>
          <w:jc w:val="center"/>
        </w:trPr>
        <w:tc>
          <w:tcPr>
            <w:tcW w:w="4606" w:type="dxa"/>
          </w:tcPr>
          <w:p w14:paraId="39DFACF1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A5EC9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</w:t>
            </w:r>
          </w:p>
        </w:tc>
        <w:tc>
          <w:tcPr>
            <w:tcW w:w="4606" w:type="dxa"/>
          </w:tcPr>
          <w:p w14:paraId="24131891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23A76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</w:t>
            </w:r>
          </w:p>
          <w:p w14:paraId="69A974CA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945D4">
              <w:rPr>
                <w:rFonts w:asciiTheme="minorHAnsi" w:hAnsiTheme="minorHAnsi" w:cstheme="minorHAnsi"/>
                <w:i/>
                <w:sz w:val="18"/>
                <w:szCs w:val="18"/>
              </w:rPr>
              <w:t>(podpis wykonawcy)</w:t>
            </w:r>
          </w:p>
        </w:tc>
      </w:tr>
    </w:tbl>
    <w:p w14:paraId="02145951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45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1B32289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40BEC2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2F2EA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9DD52" w14:textId="77777777" w:rsidR="00B92206" w:rsidRPr="007945D4" w:rsidRDefault="00B92206" w:rsidP="007945D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ABBB9" w14:textId="77777777" w:rsidR="007945D4" w:rsidRDefault="007945D4" w:rsidP="007945D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AAA058" w14:textId="77777777" w:rsidR="007945D4" w:rsidRPr="007945D4" w:rsidRDefault="007945D4" w:rsidP="007945D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3C6B75" w14:textId="77777777" w:rsidR="007945D4" w:rsidRPr="007945D4" w:rsidRDefault="007945D4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9C6342" w14:textId="77777777" w:rsidR="00B92206" w:rsidRPr="007945D4" w:rsidRDefault="00B92206" w:rsidP="00BF4CC2">
      <w:pPr>
        <w:jc w:val="right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Załącznik nr 4</w:t>
      </w:r>
    </w:p>
    <w:p w14:paraId="7398DE53" w14:textId="244953CF" w:rsidR="00B92206" w:rsidRPr="007945D4" w:rsidRDefault="007945D4" w:rsidP="00BF4CC2">
      <w:pPr>
        <w:jc w:val="right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do umowy</w:t>
      </w:r>
    </w:p>
    <w:p w14:paraId="4A960007" w14:textId="77777777" w:rsidR="00B92206" w:rsidRPr="007945D4" w:rsidRDefault="00B92206" w:rsidP="00BF4CC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78BD957" w14:textId="77777777" w:rsidR="00B92206" w:rsidRPr="007945D4" w:rsidRDefault="00B92206" w:rsidP="00BF4C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DE5C7" w14:textId="77777777" w:rsidR="00B92206" w:rsidRPr="007945D4" w:rsidRDefault="00B92206" w:rsidP="00BF4CC2">
      <w:pPr>
        <w:jc w:val="center"/>
        <w:rPr>
          <w:rFonts w:asciiTheme="minorHAnsi" w:hAnsiTheme="minorHAnsi" w:cstheme="minorHAnsi"/>
          <w:b/>
          <w:spacing w:val="120"/>
          <w:sz w:val="22"/>
          <w:szCs w:val="22"/>
        </w:rPr>
      </w:pPr>
      <w:r w:rsidRPr="007945D4">
        <w:rPr>
          <w:rFonts w:asciiTheme="minorHAnsi" w:hAnsiTheme="minorHAnsi" w:cstheme="minorHAnsi"/>
          <w:b/>
          <w:spacing w:val="120"/>
          <w:sz w:val="22"/>
          <w:szCs w:val="22"/>
        </w:rPr>
        <w:t>OŚWIADCZENIE</w:t>
      </w:r>
    </w:p>
    <w:p w14:paraId="5504D0D8" w14:textId="77777777" w:rsidR="00B92206" w:rsidRPr="007945D4" w:rsidRDefault="00B92206" w:rsidP="00BF4C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CCC83C" w14:textId="77777777" w:rsidR="00B92206" w:rsidRPr="007945D4" w:rsidRDefault="00B92206" w:rsidP="003B7E27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7945D4">
        <w:rPr>
          <w:rFonts w:asciiTheme="minorHAnsi" w:hAnsiTheme="minorHAnsi" w:cstheme="minorHAnsi"/>
          <w:b/>
          <w:sz w:val="22"/>
          <w:szCs w:val="22"/>
        </w:rPr>
        <w:t xml:space="preserve">Dotyczy zadania: </w:t>
      </w:r>
    </w:p>
    <w:p w14:paraId="2F2A7080" w14:textId="77777777" w:rsidR="00B92206" w:rsidRPr="007945D4" w:rsidRDefault="00B92206" w:rsidP="003B7E27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4397E289" w14:textId="26C092D5" w:rsidR="007F082A" w:rsidRPr="007945D4" w:rsidRDefault="007F082A" w:rsidP="007F082A">
      <w:pPr>
        <w:shd w:val="clear" w:color="auto" w:fill="FFFFFF"/>
        <w:spacing w:line="276" w:lineRule="auto"/>
        <w:jc w:val="center"/>
        <w:rPr>
          <w:rStyle w:val="Hipercze"/>
          <w:rFonts w:asciiTheme="minorHAnsi" w:hAnsiTheme="minorHAnsi" w:cstheme="minorHAnsi"/>
          <w:b/>
          <w:bCs/>
          <w:color w:val="000000"/>
          <w:spacing w:val="-5"/>
          <w:sz w:val="22"/>
          <w:szCs w:val="22"/>
          <w:u w:val="none"/>
        </w:rPr>
      </w:pPr>
      <w:r w:rsidRPr="007945D4">
        <w:rPr>
          <w:rStyle w:val="Hipercze"/>
          <w:rFonts w:asciiTheme="minorHAnsi" w:hAnsiTheme="minorHAnsi" w:cstheme="minorHAnsi"/>
          <w:b/>
          <w:color w:val="0D0D0D"/>
          <w:sz w:val="22"/>
          <w:szCs w:val="22"/>
          <w:u w:val="none"/>
          <w:lang w:bidi="pl-PL"/>
        </w:rPr>
        <w:t xml:space="preserve">Usuwanie (odbiór i transport) oraz unieszkodliwiania wyrobów zawierających azbest </w:t>
      </w:r>
      <w:r w:rsidR="007945D4" w:rsidRPr="007945D4">
        <w:rPr>
          <w:rStyle w:val="Hipercze"/>
          <w:rFonts w:asciiTheme="minorHAnsi" w:hAnsiTheme="minorHAnsi" w:cstheme="minorHAnsi"/>
          <w:b/>
          <w:color w:val="0D0D0D"/>
          <w:sz w:val="22"/>
          <w:szCs w:val="22"/>
          <w:u w:val="none"/>
          <w:lang w:bidi="pl-PL"/>
        </w:rPr>
        <w:br/>
      </w:r>
      <w:r w:rsidRPr="007945D4">
        <w:rPr>
          <w:rStyle w:val="Hipercze"/>
          <w:rFonts w:asciiTheme="minorHAnsi" w:hAnsiTheme="minorHAnsi" w:cstheme="minorHAnsi"/>
          <w:b/>
          <w:color w:val="0D0D0D"/>
          <w:sz w:val="22"/>
          <w:szCs w:val="22"/>
          <w:u w:val="none"/>
          <w:lang w:bidi="pl-PL"/>
        </w:rPr>
        <w:t>z terenu Gminy Tomaszów Mazowiecki.</w:t>
      </w:r>
    </w:p>
    <w:p w14:paraId="247B8CF1" w14:textId="77777777" w:rsidR="00B92206" w:rsidRPr="007945D4" w:rsidRDefault="00B92206" w:rsidP="00B90DF4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2DAC8D3" w14:textId="77777777" w:rsidR="00B92206" w:rsidRPr="007945D4" w:rsidRDefault="00B92206" w:rsidP="003B7E27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57273D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08907CE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Nazwa wykonawcy</w:t>
      </w:r>
    </w:p>
    <w:p w14:paraId="63FD4FF6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07F18050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56D43EC6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Adres wykonawcy</w:t>
      </w:r>
    </w:p>
    <w:p w14:paraId="2779173C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6B7D2273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3A9F84D2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Numer telefonu/fax</w:t>
      </w:r>
    </w:p>
    <w:p w14:paraId="14B74DA0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5729A4BA" w14:textId="77777777" w:rsidR="00B92206" w:rsidRPr="007945D4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A156D9" w14:textId="46D62F21" w:rsidR="00B92206" w:rsidRPr="007945D4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bCs/>
          <w:sz w:val="22"/>
          <w:szCs w:val="22"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Pr="007945D4">
        <w:rPr>
          <w:rFonts w:asciiTheme="minorHAnsi" w:hAnsiTheme="minorHAnsi" w:cstheme="minorHAnsi"/>
          <w:sz w:val="22"/>
          <w:szCs w:val="22"/>
        </w:rPr>
        <w:t>zgodne z Rozporządzeniem Ministra Gospodarki i Pracy z dnia 14 października 2005 roku w sprawie zasad bezpieczeństwa i higieny pracy przy zabezpieczaniu i usuwaniu wyrobów zawierających azbest oraz programu szkolenia w zakresie bezpiecznego użytkowania takich wyrobów (Dz. U. z 2005 r. Nr 216, poz. 1824).</w:t>
      </w:r>
    </w:p>
    <w:p w14:paraId="69F3C0E9" w14:textId="77777777" w:rsidR="00B92206" w:rsidRPr="007945D4" w:rsidRDefault="00B92206" w:rsidP="007945D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3CA97F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F5AD4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540"/>
      </w:tblGrid>
      <w:tr w:rsidR="00B92206" w:rsidRPr="007945D4" w14:paraId="59ECD416" w14:textId="77777777" w:rsidTr="008A31F2">
        <w:trPr>
          <w:jc w:val="center"/>
        </w:trPr>
        <w:tc>
          <w:tcPr>
            <w:tcW w:w="4606" w:type="dxa"/>
          </w:tcPr>
          <w:p w14:paraId="028C743A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61537643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</w:p>
        </w:tc>
      </w:tr>
      <w:tr w:rsidR="00B92206" w:rsidRPr="007945D4" w14:paraId="0831BA07" w14:textId="77777777" w:rsidTr="008A31F2">
        <w:trPr>
          <w:jc w:val="center"/>
        </w:trPr>
        <w:tc>
          <w:tcPr>
            <w:tcW w:w="4606" w:type="dxa"/>
          </w:tcPr>
          <w:p w14:paraId="6D914879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64D27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</w:t>
            </w:r>
          </w:p>
        </w:tc>
        <w:tc>
          <w:tcPr>
            <w:tcW w:w="4606" w:type="dxa"/>
          </w:tcPr>
          <w:p w14:paraId="161AD379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F77A4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</w:t>
            </w:r>
          </w:p>
          <w:p w14:paraId="1E0D8846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945D4">
              <w:rPr>
                <w:rFonts w:asciiTheme="minorHAnsi" w:hAnsiTheme="minorHAnsi" w:cstheme="minorHAnsi"/>
                <w:i/>
                <w:sz w:val="18"/>
                <w:szCs w:val="18"/>
              </w:rPr>
              <w:t>(podpis wykonawcy)</w:t>
            </w:r>
          </w:p>
        </w:tc>
      </w:tr>
    </w:tbl>
    <w:p w14:paraId="76BA54CA" w14:textId="77777777" w:rsidR="00B92206" w:rsidRPr="007945D4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53B6B4" w14:textId="77777777" w:rsidR="00B92206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33C00" w14:textId="77777777" w:rsidR="007945D4" w:rsidRDefault="007945D4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019880" w14:textId="77777777" w:rsidR="007945D4" w:rsidRPr="007945D4" w:rsidRDefault="007945D4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94F1D4" w14:textId="77777777" w:rsidR="00B92206" w:rsidRPr="007945D4" w:rsidRDefault="00B92206" w:rsidP="00BF4CC2">
      <w:pPr>
        <w:jc w:val="right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Załącznik nr 5</w:t>
      </w:r>
    </w:p>
    <w:p w14:paraId="080E3513" w14:textId="050957D3" w:rsidR="00B92206" w:rsidRPr="007945D4" w:rsidRDefault="007945D4" w:rsidP="00BF4CC2">
      <w:pPr>
        <w:jc w:val="right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do umowy</w:t>
      </w:r>
    </w:p>
    <w:p w14:paraId="2416D253" w14:textId="77777777" w:rsidR="00B92206" w:rsidRPr="007945D4" w:rsidRDefault="00B92206" w:rsidP="00BF4CC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A8F8B61" w14:textId="77777777" w:rsidR="00B92206" w:rsidRPr="007945D4" w:rsidRDefault="00B92206" w:rsidP="00BF4C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E2B7D2" w14:textId="77777777" w:rsidR="00B92206" w:rsidRPr="007945D4" w:rsidRDefault="00B92206" w:rsidP="00BF4CC2">
      <w:pPr>
        <w:jc w:val="center"/>
        <w:rPr>
          <w:rFonts w:asciiTheme="minorHAnsi" w:hAnsiTheme="minorHAnsi" w:cstheme="minorHAnsi"/>
          <w:b/>
          <w:spacing w:val="120"/>
          <w:sz w:val="22"/>
          <w:szCs w:val="22"/>
        </w:rPr>
      </w:pPr>
      <w:r w:rsidRPr="007945D4">
        <w:rPr>
          <w:rFonts w:asciiTheme="minorHAnsi" w:hAnsiTheme="minorHAnsi" w:cstheme="minorHAnsi"/>
          <w:b/>
          <w:spacing w:val="120"/>
          <w:sz w:val="22"/>
          <w:szCs w:val="22"/>
        </w:rPr>
        <w:t>OŚWIADCZENIE</w:t>
      </w:r>
    </w:p>
    <w:p w14:paraId="07B2B3E2" w14:textId="77777777" w:rsidR="00B92206" w:rsidRPr="007945D4" w:rsidRDefault="00B92206" w:rsidP="00BF4C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B883E" w14:textId="77777777" w:rsidR="00B92206" w:rsidRPr="007945D4" w:rsidRDefault="00B92206" w:rsidP="003B7E27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7945D4">
        <w:rPr>
          <w:rFonts w:asciiTheme="minorHAnsi" w:hAnsiTheme="minorHAnsi" w:cstheme="minorHAnsi"/>
          <w:b/>
          <w:sz w:val="22"/>
          <w:szCs w:val="22"/>
        </w:rPr>
        <w:t xml:space="preserve">Dotyczy zadania: </w:t>
      </w:r>
    </w:p>
    <w:p w14:paraId="689693A1" w14:textId="77777777" w:rsidR="00B92206" w:rsidRPr="007945D4" w:rsidRDefault="00B92206" w:rsidP="003B7E27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34DA8CEB" w14:textId="77777777" w:rsidR="007F082A" w:rsidRPr="007945D4" w:rsidRDefault="007F082A" w:rsidP="007F082A">
      <w:pPr>
        <w:shd w:val="clear" w:color="auto" w:fill="FFFFFF"/>
        <w:spacing w:line="276" w:lineRule="auto"/>
        <w:jc w:val="center"/>
        <w:rPr>
          <w:rStyle w:val="Hipercze"/>
          <w:rFonts w:asciiTheme="minorHAnsi" w:hAnsiTheme="minorHAnsi" w:cstheme="minorHAnsi"/>
          <w:b/>
          <w:bCs/>
          <w:color w:val="000000"/>
          <w:spacing w:val="-5"/>
          <w:sz w:val="22"/>
          <w:szCs w:val="22"/>
          <w:u w:val="none"/>
        </w:rPr>
      </w:pPr>
      <w:r w:rsidRPr="007945D4">
        <w:rPr>
          <w:rStyle w:val="Hipercze"/>
          <w:rFonts w:asciiTheme="minorHAnsi" w:hAnsiTheme="minorHAnsi" w:cstheme="minorHAnsi"/>
          <w:b/>
          <w:color w:val="0D0D0D"/>
          <w:sz w:val="22"/>
          <w:szCs w:val="22"/>
          <w:u w:val="none"/>
          <w:lang w:bidi="pl-PL"/>
        </w:rPr>
        <w:t>Usuwanie (odbiór i transport) oraz unieszkodliwiania wyrobów zawierających azbest z terenu Gminy Tomaszów Mazowiecki.</w:t>
      </w:r>
    </w:p>
    <w:p w14:paraId="6CBA8A49" w14:textId="77777777" w:rsidR="00B92206" w:rsidRPr="007945D4" w:rsidRDefault="00B92206" w:rsidP="00B90DF4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B58053C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DAC3C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5540AF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Nazwa wykonawcy</w:t>
      </w:r>
    </w:p>
    <w:p w14:paraId="549F269B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7898E883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1D1CF27C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Adres wykonawcy</w:t>
      </w:r>
    </w:p>
    <w:p w14:paraId="7A8F537D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6782D772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21902621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>Numer telefonu/fax</w:t>
      </w:r>
    </w:p>
    <w:p w14:paraId="3213812D" w14:textId="77777777" w:rsidR="00B92206" w:rsidRPr="007945D4" w:rsidRDefault="00B92206" w:rsidP="008A31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</w:t>
      </w:r>
    </w:p>
    <w:p w14:paraId="314F763D" w14:textId="77777777" w:rsidR="00B92206" w:rsidRPr="007945D4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77C24C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65CA08" w14:textId="20EAACB6" w:rsidR="00B92206" w:rsidRPr="007945D4" w:rsidRDefault="00B92206" w:rsidP="00D75C8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45D4">
        <w:rPr>
          <w:rFonts w:asciiTheme="minorHAnsi" w:hAnsiTheme="minorHAnsi" w:cstheme="minorHAnsi"/>
          <w:sz w:val="22"/>
          <w:szCs w:val="22"/>
        </w:rPr>
        <w:t xml:space="preserve">Oświadczam, iż pracownicy, osoby kierujące lub nadzorujące prace polegające na zabezpieczaniu </w:t>
      </w:r>
      <w:r w:rsidR="007945D4">
        <w:rPr>
          <w:rFonts w:asciiTheme="minorHAnsi" w:hAnsiTheme="minorHAnsi" w:cstheme="minorHAnsi"/>
          <w:sz w:val="22"/>
          <w:szCs w:val="22"/>
        </w:rPr>
        <w:br/>
      </w:r>
      <w:r w:rsidRPr="007945D4">
        <w:rPr>
          <w:rFonts w:asciiTheme="minorHAnsi" w:hAnsiTheme="minorHAnsi" w:cstheme="minorHAnsi"/>
          <w:sz w:val="22"/>
          <w:szCs w:val="22"/>
        </w:rPr>
        <w:t xml:space="preserve">i usuwaniu wyrobów zawierających azbest zostały przeszkolone przez uprawnioną instytucję </w:t>
      </w:r>
      <w:r w:rsidR="007945D4">
        <w:rPr>
          <w:rFonts w:asciiTheme="minorHAnsi" w:hAnsiTheme="minorHAnsi" w:cstheme="minorHAnsi"/>
          <w:sz w:val="22"/>
          <w:szCs w:val="22"/>
        </w:rPr>
        <w:br/>
      </w:r>
      <w:r w:rsidRPr="007945D4">
        <w:rPr>
          <w:rFonts w:asciiTheme="minorHAnsi" w:hAnsiTheme="minorHAnsi" w:cstheme="minorHAnsi"/>
          <w:sz w:val="22"/>
          <w:szCs w:val="22"/>
        </w:rPr>
        <w:t>w zakresie bezpieczeństwa i higieny pracy przy zabezpieczaniu i usuwaniu tych wyrobów oraz przestrzegania procedur dotyczących bezpiecznego postępowania.</w:t>
      </w:r>
    </w:p>
    <w:p w14:paraId="7525120C" w14:textId="77777777" w:rsidR="00B92206" w:rsidRPr="007945D4" w:rsidRDefault="00B92206" w:rsidP="007945D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325B22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8DEFC18" w14:textId="77777777" w:rsidR="00B92206" w:rsidRPr="007945D4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540"/>
      </w:tblGrid>
      <w:tr w:rsidR="00B92206" w:rsidRPr="007945D4" w14:paraId="02943BC6" w14:textId="77777777" w:rsidTr="008A31F2">
        <w:trPr>
          <w:jc w:val="center"/>
        </w:trPr>
        <w:tc>
          <w:tcPr>
            <w:tcW w:w="4606" w:type="dxa"/>
          </w:tcPr>
          <w:p w14:paraId="4D7A0F44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5EA888C8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</w:p>
        </w:tc>
      </w:tr>
      <w:tr w:rsidR="00B92206" w:rsidRPr="007945D4" w14:paraId="1AEFEDCB" w14:textId="77777777" w:rsidTr="008A31F2">
        <w:trPr>
          <w:jc w:val="center"/>
        </w:trPr>
        <w:tc>
          <w:tcPr>
            <w:tcW w:w="4606" w:type="dxa"/>
          </w:tcPr>
          <w:p w14:paraId="0BC5C99D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445BC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</w:t>
            </w:r>
          </w:p>
        </w:tc>
        <w:tc>
          <w:tcPr>
            <w:tcW w:w="4606" w:type="dxa"/>
          </w:tcPr>
          <w:p w14:paraId="13840286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4A6192F0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5D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</w:t>
            </w:r>
          </w:p>
          <w:p w14:paraId="1C4EED3D" w14:textId="77777777" w:rsidR="00B92206" w:rsidRPr="007945D4" w:rsidRDefault="00B92206" w:rsidP="008A31F2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945D4">
              <w:rPr>
                <w:rFonts w:asciiTheme="minorHAnsi" w:hAnsiTheme="minorHAnsi" w:cstheme="minorHAnsi"/>
                <w:i/>
                <w:sz w:val="18"/>
                <w:szCs w:val="18"/>
              </w:rPr>
              <w:t>(podpis wykonawcy)</w:t>
            </w:r>
          </w:p>
        </w:tc>
      </w:tr>
    </w:tbl>
    <w:p w14:paraId="018233CE" w14:textId="77777777" w:rsidR="00B92206" w:rsidRPr="007945D4" w:rsidRDefault="00B92206" w:rsidP="008A31F2">
      <w:pPr>
        <w:rPr>
          <w:rFonts w:asciiTheme="minorHAnsi" w:hAnsiTheme="minorHAnsi" w:cstheme="minorHAnsi"/>
          <w:sz w:val="22"/>
          <w:szCs w:val="22"/>
        </w:rPr>
      </w:pPr>
    </w:p>
    <w:p w14:paraId="7B0A1C01" w14:textId="77777777" w:rsidR="00B92206" w:rsidRPr="007945D4" w:rsidRDefault="00B92206">
      <w:pPr>
        <w:rPr>
          <w:rFonts w:asciiTheme="minorHAnsi" w:hAnsiTheme="minorHAnsi" w:cstheme="minorHAnsi"/>
          <w:sz w:val="22"/>
          <w:szCs w:val="22"/>
        </w:rPr>
      </w:pPr>
    </w:p>
    <w:sectPr w:rsidR="00B92206" w:rsidRPr="007945D4" w:rsidSect="005F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F2"/>
    <w:rsid w:val="000C25AC"/>
    <w:rsid w:val="000E39BD"/>
    <w:rsid w:val="00151DE1"/>
    <w:rsid w:val="001A6D95"/>
    <w:rsid w:val="001C3DA0"/>
    <w:rsid w:val="001D651C"/>
    <w:rsid w:val="0024188B"/>
    <w:rsid w:val="002C14A2"/>
    <w:rsid w:val="00310B0F"/>
    <w:rsid w:val="00340A25"/>
    <w:rsid w:val="00344C74"/>
    <w:rsid w:val="003B7E27"/>
    <w:rsid w:val="003C4DEF"/>
    <w:rsid w:val="003D53D9"/>
    <w:rsid w:val="003F570B"/>
    <w:rsid w:val="00467112"/>
    <w:rsid w:val="004B3401"/>
    <w:rsid w:val="004F018E"/>
    <w:rsid w:val="00571C26"/>
    <w:rsid w:val="005F2AC9"/>
    <w:rsid w:val="006C0BBC"/>
    <w:rsid w:val="006C6DC3"/>
    <w:rsid w:val="006D5F83"/>
    <w:rsid w:val="006D7308"/>
    <w:rsid w:val="006D774D"/>
    <w:rsid w:val="00766D95"/>
    <w:rsid w:val="007945D4"/>
    <w:rsid w:val="007F082A"/>
    <w:rsid w:val="008249E9"/>
    <w:rsid w:val="0088412A"/>
    <w:rsid w:val="008A060D"/>
    <w:rsid w:val="008A31F2"/>
    <w:rsid w:val="008A5818"/>
    <w:rsid w:val="008C6F2F"/>
    <w:rsid w:val="008F263A"/>
    <w:rsid w:val="0093333A"/>
    <w:rsid w:val="00982454"/>
    <w:rsid w:val="009D5C1A"/>
    <w:rsid w:val="00A00923"/>
    <w:rsid w:val="00B90DF4"/>
    <w:rsid w:val="00B92206"/>
    <w:rsid w:val="00B96450"/>
    <w:rsid w:val="00BC1711"/>
    <w:rsid w:val="00BF2112"/>
    <w:rsid w:val="00BF4CC2"/>
    <w:rsid w:val="00C17545"/>
    <w:rsid w:val="00C4208E"/>
    <w:rsid w:val="00C7778F"/>
    <w:rsid w:val="00CB6F5F"/>
    <w:rsid w:val="00CC56B4"/>
    <w:rsid w:val="00CE24EA"/>
    <w:rsid w:val="00D06898"/>
    <w:rsid w:val="00D52D60"/>
    <w:rsid w:val="00D54385"/>
    <w:rsid w:val="00D75C8E"/>
    <w:rsid w:val="00DD7BC0"/>
    <w:rsid w:val="00E14C84"/>
    <w:rsid w:val="00F314C3"/>
    <w:rsid w:val="00F4714C"/>
    <w:rsid w:val="00FC2A78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96C4A"/>
  <w15:docId w15:val="{B95B25CC-24DF-4353-9765-A2A5A599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1F2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A31F2"/>
    <w:rPr>
      <w:rFonts w:cs="Times New Roman"/>
      <w:sz w:val="24"/>
      <w:lang w:val="pl-PL" w:eastAsia="pl-PL" w:bidi="ar-SA"/>
    </w:rPr>
  </w:style>
  <w:style w:type="character" w:customStyle="1" w:styleId="AniaZnak">
    <w:name w:val="Ania Znak"/>
    <w:basedOn w:val="Domylnaczcionkaakapitu"/>
    <w:link w:val="Ania"/>
    <w:uiPriority w:val="99"/>
    <w:locked/>
    <w:rsid w:val="00B90DF4"/>
    <w:rPr>
      <w:rFonts w:cs="Times New Roman"/>
      <w:sz w:val="24"/>
      <w:szCs w:val="24"/>
      <w:lang w:val="pl-PL" w:eastAsia="pl-PL" w:bidi="ar-SA"/>
    </w:rPr>
  </w:style>
  <w:style w:type="paragraph" w:customStyle="1" w:styleId="Ania">
    <w:name w:val="Ania"/>
    <w:basedOn w:val="Normalny"/>
    <w:link w:val="AniaZnak"/>
    <w:uiPriority w:val="99"/>
    <w:rsid w:val="00B90DF4"/>
    <w:pPr>
      <w:widowControl w:val="0"/>
      <w:autoSpaceDE w:val="0"/>
      <w:autoSpaceDN w:val="0"/>
      <w:jc w:val="both"/>
    </w:pPr>
  </w:style>
  <w:style w:type="character" w:styleId="Hipercze">
    <w:name w:val="Hyperlink"/>
    <w:semiHidden/>
    <w:unhideWhenUsed/>
    <w:rsid w:val="007F0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1144</Words>
  <Characters>2646</Characters>
  <Application>Microsoft Office Word</Application>
  <DocSecurity>4</DocSecurity>
  <Lines>22</Lines>
  <Paragraphs>7</Paragraphs>
  <ScaleCrop>false</ScaleCrop>
  <Company>Urząd Miejski w Szczuczynie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Bogusław Ramotowski</dc:creator>
  <cp:keywords/>
  <dc:description/>
  <cp:lastModifiedBy>Krzysiek Szczepański</cp:lastModifiedBy>
  <cp:revision>2</cp:revision>
  <cp:lastPrinted>2019-07-11T12:50:00Z</cp:lastPrinted>
  <dcterms:created xsi:type="dcterms:W3CDTF">2021-09-21T08:33:00Z</dcterms:created>
  <dcterms:modified xsi:type="dcterms:W3CDTF">2021-09-21T08:33:00Z</dcterms:modified>
</cp:coreProperties>
</file>