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8AEC3AE" w:rsidR="00CF2726" w:rsidRPr="00233679" w:rsidRDefault="00001154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00115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Remont elewacji oraz prace naprawcze wewnątrz budynku Domu Ludowego w Ciebłowicach Dużych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17007F6B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 xml:space="preserve">, </w:t>
      </w:r>
      <w:r w:rsidR="00001154" w:rsidRPr="00001154">
        <w:rPr>
          <w:rFonts w:asciiTheme="minorHAnsi" w:hAnsiTheme="minorHAnsi" w:cstheme="minorHAnsi"/>
        </w:rPr>
        <w:t>cenę kosztorysową: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D40ECB6" w14:textId="77777777" w:rsidR="00001154" w:rsidRDefault="00001154" w:rsidP="0000115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wynikającą z kosztorysu ofertowego, sporządzonego na podstawie obmiaru robót.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6105D934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001154">
        <w:rPr>
          <w:rFonts w:asciiTheme="minorHAnsi" w:hAnsiTheme="minorHAnsi" w:cstheme="minorHAnsi"/>
          <w:b/>
        </w:rPr>
        <w:t>do dnia 30 listopada 2021r.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01154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B745F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41</cp:revision>
  <cp:lastPrinted>2019-11-06T12:46:00Z</cp:lastPrinted>
  <dcterms:created xsi:type="dcterms:W3CDTF">2014-10-14T10:09:00Z</dcterms:created>
  <dcterms:modified xsi:type="dcterms:W3CDTF">2021-09-22T12:24:00Z</dcterms:modified>
</cp:coreProperties>
</file>