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CEEFC" w14:textId="11DE76BB" w:rsidR="005824E5" w:rsidRPr="004F18A9" w:rsidRDefault="005824E5" w:rsidP="005824E5">
      <w:pPr>
        <w:spacing w:after="0" w:line="240" w:lineRule="auto"/>
        <w:ind w:left="5246" w:firstLine="141"/>
        <w:jc w:val="right"/>
        <w:rPr>
          <w:rFonts w:asciiTheme="minorHAnsi" w:hAnsiTheme="minorHAnsi" w:cstheme="minorHAnsi"/>
          <w:i/>
          <w:lang w:eastAsia="en-US"/>
        </w:rPr>
      </w:pPr>
      <w:r w:rsidRPr="004F18A9">
        <w:rPr>
          <w:rFonts w:asciiTheme="minorHAnsi" w:hAnsiTheme="minorHAnsi" w:cstheme="minorHAnsi"/>
          <w:i/>
        </w:rPr>
        <w:t xml:space="preserve">Załącznik nr </w:t>
      </w:r>
      <w:r>
        <w:rPr>
          <w:rFonts w:asciiTheme="minorHAnsi" w:hAnsiTheme="minorHAnsi" w:cstheme="minorHAnsi"/>
          <w:i/>
        </w:rPr>
        <w:t>5</w:t>
      </w:r>
      <w:r w:rsidRPr="004F18A9">
        <w:rPr>
          <w:rFonts w:asciiTheme="minorHAnsi" w:hAnsiTheme="minorHAnsi" w:cstheme="minorHAnsi"/>
          <w:i/>
        </w:rPr>
        <w:t xml:space="preserve"> do S.W.Z.</w:t>
      </w:r>
    </w:p>
    <w:p w14:paraId="74405471" w14:textId="77777777" w:rsidR="005824E5" w:rsidRDefault="005824E5" w:rsidP="005824E5">
      <w:pPr>
        <w:spacing w:after="0"/>
        <w:jc w:val="center"/>
        <w:rPr>
          <w:rFonts w:asciiTheme="majorHAnsi" w:hAnsiTheme="majorHAnsi" w:cs="Times New Roman"/>
          <w:b/>
          <w:bCs/>
          <w:color w:val="000000" w:themeColor="text1"/>
          <w:spacing w:val="-1"/>
        </w:rPr>
      </w:pPr>
    </w:p>
    <w:p w14:paraId="7E03EBE6" w14:textId="4FACD14E" w:rsidR="001D30E8" w:rsidRPr="004628D8" w:rsidRDefault="001D30E8" w:rsidP="00CA2CAA">
      <w:pPr>
        <w:jc w:val="center"/>
        <w:rPr>
          <w:rFonts w:asciiTheme="majorHAnsi" w:hAnsiTheme="majorHAnsi" w:cs="Times New Roman"/>
          <w:b/>
          <w:bCs/>
          <w:color w:val="000000" w:themeColor="text1"/>
        </w:rPr>
      </w:pPr>
      <w:r w:rsidRPr="004628D8">
        <w:rPr>
          <w:rFonts w:asciiTheme="majorHAnsi" w:hAnsiTheme="majorHAnsi" w:cs="Times New Roman"/>
          <w:b/>
          <w:bCs/>
          <w:color w:val="000000" w:themeColor="text1"/>
          <w:spacing w:val="-1"/>
        </w:rPr>
        <w:t>U</w:t>
      </w:r>
      <w:r w:rsidRPr="004628D8">
        <w:rPr>
          <w:rFonts w:asciiTheme="majorHAnsi" w:hAnsiTheme="majorHAnsi" w:cs="Times New Roman"/>
          <w:b/>
          <w:bCs/>
          <w:color w:val="000000" w:themeColor="text1"/>
          <w:spacing w:val="1"/>
        </w:rPr>
        <w:t>M</w:t>
      </w:r>
      <w:r w:rsidRPr="004628D8">
        <w:rPr>
          <w:rFonts w:asciiTheme="majorHAnsi" w:hAnsiTheme="majorHAnsi" w:cs="Times New Roman"/>
          <w:b/>
          <w:bCs/>
          <w:color w:val="000000" w:themeColor="text1"/>
        </w:rPr>
        <w:t>O</w:t>
      </w:r>
      <w:r w:rsidRPr="004628D8">
        <w:rPr>
          <w:rFonts w:asciiTheme="majorHAnsi" w:hAnsiTheme="majorHAnsi" w:cs="Times New Roman"/>
          <w:b/>
          <w:bCs/>
          <w:color w:val="000000" w:themeColor="text1"/>
          <w:spacing w:val="1"/>
        </w:rPr>
        <w:t>W</w:t>
      </w:r>
      <w:r w:rsidRPr="004628D8">
        <w:rPr>
          <w:rFonts w:asciiTheme="majorHAnsi" w:hAnsiTheme="majorHAnsi" w:cs="Times New Roman"/>
          <w:b/>
          <w:bCs/>
          <w:color w:val="000000" w:themeColor="text1"/>
        </w:rPr>
        <w:t xml:space="preserve">A </w:t>
      </w:r>
      <w:r w:rsidR="005824E5">
        <w:rPr>
          <w:rFonts w:asciiTheme="majorHAnsi" w:hAnsiTheme="majorHAnsi" w:cs="Times New Roman"/>
          <w:b/>
          <w:bCs/>
          <w:color w:val="000000" w:themeColor="text1"/>
          <w:spacing w:val="-1"/>
        </w:rPr>
        <w:t>- projekt</w:t>
      </w:r>
    </w:p>
    <w:p w14:paraId="777DD6D4" w14:textId="25D5B2C0" w:rsidR="001D30E8" w:rsidRPr="004628D8" w:rsidRDefault="001D30E8" w:rsidP="00341ABC">
      <w:pPr>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z</w:t>
      </w:r>
      <w:r w:rsidRPr="004628D8">
        <w:rPr>
          <w:rFonts w:asciiTheme="majorHAnsi" w:hAnsiTheme="majorHAnsi" w:cs="Times New Roman"/>
          <w:color w:val="000000" w:themeColor="text1"/>
          <w:spacing w:val="-2"/>
        </w:rPr>
        <w:t>aw</w:t>
      </w:r>
      <w:r w:rsidRPr="004628D8">
        <w:rPr>
          <w:rFonts w:asciiTheme="majorHAnsi" w:hAnsiTheme="majorHAnsi" w:cs="Times New Roman"/>
          <w:color w:val="000000" w:themeColor="text1"/>
          <w:spacing w:val="2"/>
        </w:rPr>
        <w:t>a</w:t>
      </w:r>
      <w:r w:rsidRPr="004628D8">
        <w:rPr>
          <w:rFonts w:asciiTheme="majorHAnsi" w:hAnsiTheme="majorHAnsi" w:cs="Times New Roman"/>
          <w:color w:val="000000" w:themeColor="text1"/>
        </w:rPr>
        <w:t>rta</w:t>
      </w:r>
      <w:r w:rsidRPr="004628D8">
        <w:rPr>
          <w:rFonts w:asciiTheme="majorHAnsi" w:hAnsiTheme="majorHAnsi" w:cs="Times New Roman"/>
          <w:color w:val="000000" w:themeColor="text1"/>
          <w:spacing w:val="2"/>
        </w:rPr>
        <w:t xml:space="preserve"> </w:t>
      </w:r>
      <w:r w:rsidR="008A75BD" w:rsidRPr="004628D8">
        <w:rPr>
          <w:rFonts w:asciiTheme="majorHAnsi" w:hAnsiTheme="majorHAnsi" w:cs="Times New Roman"/>
          <w:color w:val="000000" w:themeColor="text1"/>
        </w:rPr>
        <w:t xml:space="preserve">w dniu </w:t>
      </w:r>
      <w:r w:rsidR="00E36972" w:rsidRPr="004628D8">
        <w:rPr>
          <w:rFonts w:asciiTheme="majorHAnsi" w:hAnsiTheme="majorHAnsi" w:cs="Times New Roman"/>
          <w:color w:val="000000" w:themeColor="text1"/>
        </w:rPr>
        <w:t>………………………………………….</w:t>
      </w:r>
      <w:r w:rsidRPr="004628D8">
        <w:rPr>
          <w:rFonts w:asciiTheme="majorHAnsi" w:hAnsiTheme="majorHAnsi" w:cs="Times New Roman"/>
          <w:color w:val="000000" w:themeColor="text1"/>
          <w:spacing w:val="-1"/>
        </w:rPr>
        <w:t>20</w:t>
      </w:r>
      <w:r w:rsidR="00DA46DA">
        <w:rPr>
          <w:rFonts w:asciiTheme="majorHAnsi" w:hAnsiTheme="majorHAnsi" w:cs="Times New Roman"/>
          <w:color w:val="000000" w:themeColor="text1"/>
          <w:spacing w:val="-1"/>
        </w:rPr>
        <w:t>2</w:t>
      </w:r>
      <w:r w:rsidR="00840D1D">
        <w:rPr>
          <w:rFonts w:asciiTheme="majorHAnsi" w:hAnsiTheme="majorHAnsi" w:cs="Times New Roman"/>
          <w:color w:val="000000" w:themeColor="text1"/>
          <w:spacing w:val="-1"/>
        </w:rPr>
        <w:t>2</w:t>
      </w:r>
      <w:r w:rsidRPr="004628D8">
        <w:rPr>
          <w:rFonts w:asciiTheme="majorHAnsi" w:hAnsiTheme="majorHAnsi" w:cs="Times New Roman"/>
          <w:color w:val="000000" w:themeColor="text1"/>
          <w:spacing w:val="-1"/>
        </w:rPr>
        <w:t xml:space="preserve"> </w:t>
      </w:r>
      <w:r w:rsidR="008A75BD" w:rsidRPr="004628D8">
        <w:rPr>
          <w:rFonts w:asciiTheme="majorHAnsi" w:hAnsiTheme="majorHAnsi" w:cs="Times New Roman"/>
          <w:color w:val="000000" w:themeColor="text1"/>
        </w:rPr>
        <w:t>r</w:t>
      </w:r>
      <w:r w:rsidRPr="004628D8">
        <w:rPr>
          <w:rFonts w:asciiTheme="majorHAnsi" w:hAnsiTheme="majorHAnsi" w:cs="Times New Roman"/>
          <w:color w:val="000000" w:themeColor="text1"/>
        </w:rPr>
        <w:t>. w</w:t>
      </w:r>
      <w:r w:rsidRPr="004628D8">
        <w:rPr>
          <w:rFonts w:asciiTheme="majorHAnsi" w:hAnsiTheme="majorHAnsi" w:cs="Times New Roman"/>
          <w:color w:val="000000" w:themeColor="text1"/>
          <w:spacing w:val="1"/>
        </w:rPr>
        <w:t xml:space="preserve"> </w:t>
      </w:r>
      <w:r w:rsidRPr="004628D8">
        <w:rPr>
          <w:rFonts w:asciiTheme="majorHAnsi" w:hAnsiTheme="majorHAnsi" w:cs="Times New Roman"/>
          <w:color w:val="000000" w:themeColor="text1"/>
        </w:rPr>
        <w:t xml:space="preserve">Tomaszowie Mazowieckim </w:t>
      </w:r>
      <w:r w:rsidRPr="004628D8">
        <w:rPr>
          <w:rFonts w:asciiTheme="majorHAnsi" w:hAnsiTheme="majorHAnsi" w:cs="Times New Roman"/>
          <w:color w:val="000000" w:themeColor="text1"/>
          <w:spacing w:val="-1"/>
        </w:rPr>
        <w:t>p</w:t>
      </w:r>
      <w:r w:rsidRPr="004628D8">
        <w:rPr>
          <w:rFonts w:asciiTheme="majorHAnsi" w:hAnsiTheme="majorHAnsi" w:cs="Times New Roman"/>
          <w:color w:val="000000" w:themeColor="text1"/>
        </w:rPr>
        <w:t>o</w:t>
      </w:r>
      <w:r w:rsidRPr="004628D8">
        <w:rPr>
          <w:rFonts w:asciiTheme="majorHAnsi" w:hAnsiTheme="majorHAnsi" w:cs="Times New Roman"/>
          <w:color w:val="000000" w:themeColor="text1"/>
          <w:spacing w:val="1"/>
        </w:rPr>
        <w:t>m</w:t>
      </w:r>
      <w:r w:rsidRPr="004628D8">
        <w:rPr>
          <w:rFonts w:asciiTheme="majorHAnsi" w:hAnsiTheme="majorHAnsi" w:cs="Times New Roman"/>
          <w:color w:val="000000" w:themeColor="text1"/>
        </w:rPr>
        <w:t>i</w:t>
      </w:r>
      <w:r w:rsidRPr="004628D8">
        <w:rPr>
          <w:rFonts w:asciiTheme="majorHAnsi" w:hAnsiTheme="majorHAnsi" w:cs="Times New Roman"/>
          <w:color w:val="000000" w:themeColor="text1"/>
          <w:spacing w:val="1"/>
        </w:rPr>
        <w:t>ę</w:t>
      </w:r>
      <w:r w:rsidRPr="004628D8">
        <w:rPr>
          <w:rFonts w:asciiTheme="majorHAnsi" w:hAnsiTheme="majorHAnsi" w:cs="Times New Roman"/>
          <w:color w:val="000000" w:themeColor="text1"/>
        </w:rPr>
        <w:t>dzy:</w:t>
      </w:r>
    </w:p>
    <w:p w14:paraId="31A78205" w14:textId="77777777" w:rsidR="001D30E8" w:rsidRPr="004628D8" w:rsidRDefault="001D30E8" w:rsidP="0080288A">
      <w:pPr>
        <w:spacing w:after="0" w:line="240" w:lineRule="auto"/>
        <w:jc w:val="both"/>
        <w:rPr>
          <w:rFonts w:asciiTheme="majorHAnsi" w:hAnsiTheme="majorHAnsi" w:cs="Times New Roman"/>
          <w:b/>
          <w:color w:val="000000" w:themeColor="text1"/>
        </w:rPr>
      </w:pPr>
      <w:r w:rsidRPr="004628D8">
        <w:rPr>
          <w:rFonts w:asciiTheme="majorHAnsi" w:hAnsiTheme="majorHAnsi" w:cs="Times New Roman"/>
          <w:b/>
          <w:color w:val="000000" w:themeColor="text1"/>
        </w:rPr>
        <w:t>Gminą Tomaszów Mazowiecki</w:t>
      </w:r>
    </w:p>
    <w:p w14:paraId="0233CF2A" w14:textId="77777777" w:rsidR="001D30E8" w:rsidRPr="004628D8" w:rsidRDefault="001D30E8" w:rsidP="0080288A">
      <w:pPr>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z siedzibą przy ul. Prezydenta I.</w:t>
      </w:r>
      <w:r w:rsidR="008A75BD" w:rsidRPr="004628D8">
        <w:rPr>
          <w:rFonts w:asciiTheme="majorHAnsi" w:hAnsiTheme="majorHAnsi" w:cs="Times New Roman"/>
          <w:color w:val="000000" w:themeColor="text1"/>
        </w:rPr>
        <w:t xml:space="preserve"> Mościckiego 4 w Tomaszowie Mazowieckim</w:t>
      </w:r>
    </w:p>
    <w:p w14:paraId="189F2D77" w14:textId="77777777" w:rsidR="001D30E8" w:rsidRPr="004628D8" w:rsidRDefault="001D30E8" w:rsidP="0080288A">
      <w:pPr>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reprezentowaną przez:</w:t>
      </w:r>
    </w:p>
    <w:p w14:paraId="2D9FF258" w14:textId="77777777" w:rsidR="001D30E8" w:rsidRPr="004628D8" w:rsidRDefault="001D30E8" w:rsidP="0080288A">
      <w:pPr>
        <w:spacing w:after="0" w:line="240" w:lineRule="auto"/>
        <w:jc w:val="both"/>
        <w:rPr>
          <w:rFonts w:asciiTheme="majorHAnsi" w:hAnsiTheme="majorHAnsi" w:cs="Times New Roman"/>
          <w:color w:val="000000" w:themeColor="text1"/>
        </w:rPr>
      </w:pPr>
      <w:r w:rsidRPr="004628D8">
        <w:rPr>
          <w:rFonts w:asciiTheme="majorHAnsi" w:hAnsiTheme="majorHAnsi" w:cs="Times New Roman"/>
          <w:b/>
          <w:color w:val="000000" w:themeColor="text1"/>
        </w:rPr>
        <w:t>Franciszka Szmigla</w:t>
      </w:r>
      <w:r w:rsidRPr="004628D8">
        <w:rPr>
          <w:rFonts w:asciiTheme="majorHAnsi" w:hAnsiTheme="majorHAnsi" w:cs="Times New Roman"/>
          <w:color w:val="000000" w:themeColor="text1"/>
        </w:rPr>
        <w:t xml:space="preserve"> – Wójta Gminy</w:t>
      </w:r>
    </w:p>
    <w:p w14:paraId="6C20E8B7" w14:textId="77777777" w:rsidR="001D30E8" w:rsidRPr="004628D8" w:rsidRDefault="001D30E8" w:rsidP="0080288A">
      <w:pPr>
        <w:spacing w:after="0" w:line="240" w:lineRule="auto"/>
        <w:jc w:val="both"/>
        <w:rPr>
          <w:rFonts w:asciiTheme="majorHAnsi" w:hAnsiTheme="majorHAnsi" w:cs="Times New Roman"/>
          <w:b/>
          <w:color w:val="000000" w:themeColor="text1"/>
        </w:rPr>
      </w:pPr>
      <w:r w:rsidRPr="004628D8">
        <w:rPr>
          <w:rFonts w:asciiTheme="majorHAnsi" w:hAnsiTheme="majorHAnsi" w:cs="Times New Roman"/>
          <w:color w:val="000000" w:themeColor="text1"/>
        </w:rPr>
        <w:t xml:space="preserve">zwaną dalej </w:t>
      </w:r>
      <w:r w:rsidR="00CA2CAA" w:rsidRPr="004628D8">
        <w:rPr>
          <w:rFonts w:asciiTheme="majorHAnsi" w:hAnsiTheme="majorHAnsi" w:cs="Times New Roman"/>
          <w:b/>
          <w:color w:val="000000" w:themeColor="text1"/>
        </w:rPr>
        <w:t>ZAMAWIAJĄCYM</w:t>
      </w:r>
    </w:p>
    <w:p w14:paraId="458CB103" w14:textId="77777777" w:rsidR="008A75BD" w:rsidRPr="004628D8" w:rsidRDefault="008A75BD" w:rsidP="0080288A">
      <w:pPr>
        <w:spacing w:after="0" w:line="240" w:lineRule="auto"/>
        <w:jc w:val="both"/>
        <w:rPr>
          <w:rFonts w:asciiTheme="majorHAnsi" w:hAnsiTheme="majorHAnsi" w:cs="Times New Roman"/>
          <w:b/>
          <w:color w:val="000000" w:themeColor="text1"/>
        </w:rPr>
      </w:pPr>
    </w:p>
    <w:p w14:paraId="416F95BC" w14:textId="77777777" w:rsidR="008A75BD" w:rsidRPr="004628D8" w:rsidRDefault="008A75BD" w:rsidP="008A75BD">
      <w:pPr>
        <w:spacing w:after="0" w:line="240" w:lineRule="auto"/>
        <w:jc w:val="both"/>
        <w:rPr>
          <w:rFonts w:asciiTheme="majorHAnsi" w:hAnsiTheme="majorHAnsi" w:cs="Times New Roman"/>
          <w:b/>
          <w:color w:val="000000" w:themeColor="text1"/>
        </w:rPr>
      </w:pPr>
      <w:r w:rsidRPr="004628D8">
        <w:rPr>
          <w:rFonts w:asciiTheme="majorHAnsi" w:hAnsiTheme="majorHAnsi" w:cs="Times New Roman"/>
          <w:b/>
          <w:color w:val="000000" w:themeColor="text1"/>
        </w:rPr>
        <w:t>a</w:t>
      </w:r>
    </w:p>
    <w:p w14:paraId="70D0185F" w14:textId="345855A7" w:rsidR="008A75BD" w:rsidRPr="004628D8" w:rsidRDefault="00E36972" w:rsidP="008A75BD">
      <w:pPr>
        <w:spacing w:after="0" w:line="240" w:lineRule="auto"/>
        <w:jc w:val="both"/>
        <w:rPr>
          <w:rFonts w:asciiTheme="majorHAnsi" w:hAnsiTheme="majorHAnsi" w:cs="Times New Roman"/>
          <w:color w:val="000000" w:themeColor="text1"/>
        </w:rPr>
      </w:pPr>
      <w:r w:rsidRPr="004628D8">
        <w:rPr>
          <w:rFonts w:asciiTheme="majorHAnsi" w:hAnsiTheme="majorHAnsi" w:cs="Times New Roman"/>
          <w:b/>
          <w:color w:val="000000" w:themeColor="text1"/>
        </w:rPr>
        <w:t>………………………………………………………………………….</w:t>
      </w:r>
      <w:r w:rsidR="008A75BD" w:rsidRPr="004628D8">
        <w:rPr>
          <w:rFonts w:asciiTheme="majorHAnsi" w:hAnsiTheme="majorHAnsi" w:cs="Times New Roman"/>
          <w:b/>
          <w:color w:val="000000" w:themeColor="text1"/>
        </w:rPr>
        <w:t xml:space="preserve"> </w:t>
      </w:r>
      <w:r w:rsidR="002A7696">
        <w:rPr>
          <w:rFonts w:asciiTheme="majorHAnsi" w:hAnsiTheme="majorHAnsi" w:cs="Times New Roman"/>
          <w:b/>
          <w:color w:val="000000" w:themeColor="text1"/>
        </w:rPr>
        <w:t>NIP</w:t>
      </w:r>
    </w:p>
    <w:p w14:paraId="7A43F4DC" w14:textId="77777777" w:rsidR="008A75BD" w:rsidRPr="004628D8" w:rsidRDefault="008A75BD" w:rsidP="008A75BD">
      <w:pPr>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 xml:space="preserve">z siedzibą </w:t>
      </w:r>
      <w:r w:rsidR="00BF5B0E" w:rsidRPr="004628D8">
        <w:rPr>
          <w:rFonts w:asciiTheme="majorHAnsi" w:hAnsiTheme="majorHAnsi" w:cs="Times New Roman"/>
          <w:color w:val="000000" w:themeColor="text1"/>
        </w:rPr>
        <w:t>………………………………………………………………….</w:t>
      </w:r>
      <w:r w:rsidRPr="004628D8">
        <w:rPr>
          <w:rFonts w:asciiTheme="majorHAnsi" w:hAnsiTheme="majorHAnsi" w:cs="Times New Roman"/>
          <w:color w:val="000000" w:themeColor="text1"/>
        </w:rPr>
        <w:t xml:space="preserve"> </w:t>
      </w:r>
    </w:p>
    <w:p w14:paraId="1C15A1F9" w14:textId="77777777" w:rsidR="008A75BD" w:rsidRPr="004628D8" w:rsidRDefault="008A75BD" w:rsidP="008A75BD">
      <w:pPr>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 xml:space="preserve">zarejestrowanym </w:t>
      </w:r>
      <w:r w:rsidR="00BF5B0E" w:rsidRPr="004628D8">
        <w:rPr>
          <w:rFonts w:asciiTheme="majorHAnsi" w:hAnsiTheme="majorHAnsi" w:cs="Times New Roman"/>
          <w:color w:val="000000" w:themeColor="text1"/>
        </w:rPr>
        <w:t>…………………………………………………</w:t>
      </w:r>
    </w:p>
    <w:p w14:paraId="04F37F4A" w14:textId="77777777" w:rsidR="008A75BD" w:rsidRPr="004628D8" w:rsidRDefault="008A75BD" w:rsidP="008A75BD">
      <w:pPr>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reprezentowane przez:</w:t>
      </w:r>
    </w:p>
    <w:p w14:paraId="0C66E558" w14:textId="77777777" w:rsidR="008A75BD" w:rsidRPr="004628D8" w:rsidRDefault="00BF5B0E" w:rsidP="008A75BD">
      <w:pPr>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w:t>
      </w:r>
      <w:r w:rsidR="008A75BD" w:rsidRPr="004628D8">
        <w:rPr>
          <w:rFonts w:asciiTheme="majorHAnsi" w:hAnsiTheme="majorHAnsi" w:cs="Times New Roman"/>
          <w:color w:val="000000" w:themeColor="text1"/>
        </w:rPr>
        <w:t xml:space="preserve">, </w:t>
      </w:r>
    </w:p>
    <w:p w14:paraId="627921EE" w14:textId="77777777" w:rsidR="008A75BD" w:rsidRPr="004628D8" w:rsidRDefault="008A75BD" w:rsidP="008A75BD">
      <w:pPr>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 xml:space="preserve">zwanym w dalszej części umowy </w:t>
      </w:r>
      <w:r w:rsidRPr="004628D8">
        <w:rPr>
          <w:rFonts w:asciiTheme="majorHAnsi" w:hAnsiTheme="majorHAnsi" w:cs="Times New Roman"/>
          <w:b/>
          <w:bCs/>
          <w:color w:val="000000" w:themeColor="text1"/>
        </w:rPr>
        <w:t>WYKONAWC</w:t>
      </w:r>
      <w:r w:rsidRPr="004628D8">
        <w:rPr>
          <w:rFonts w:asciiTheme="majorHAnsi" w:hAnsiTheme="majorHAnsi" w:cs="Times New Roman"/>
          <w:b/>
          <w:color w:val="000000" w:themeColor="text1"/>
        </w:rPr>
        <w:t>Ą</w:t>
      </w:r>
      <w:r w:rsidRPr="004628D8">
        <w:rPr>
          <w:rFonts w:asciiTheme="majorHAnsi" w:hAnsiTheme="majorHAnsi" w:cs="Times New Roman"/>
          <w:b/>
          <w:bCs/>
          <w:color w:val="000000" w:themeColor="text1"/>
        </w:rPr>
        <w:t xml:space="preserve">,                   </w:t>
      </w:r>
    </w:p>
    <w:p w14:paraId="5C1793CE" w14:textId="77777777" w:rsidR="001D30E8" w:rsidRPr="004628D8" w:rsidRDefault="001D30E8" w:rsidP="00341ABC">
      <w:pPr>
        <w:spacing w:after="0" w:line="240" w:lineRule="auto"/>
        <w:jc w:val="both"/>
        <w:rPr>
          <w:rFonts w:asciiTheme="majorHAnsi" w:hAnsiTheme="majorHAnsi" w:cs="Times New Roman"/>
          <w:b/>
          <w:bCs/>
          <w:color w:val="000000" w:themeColor="text1"/>
        </w:rPr>
      </w:pPr>
      <w:r w:rsidRPr="004628D8">
        <w:rPr>
          <w:rFonts w:asciiTheme="majorHAnsi" w:hAnsiTheme="majorHAnsi" w:cs="Times New Roman"/>
          <w:b/>
          <w:bCs/>
          <w:color w:val="000000" w:themeColor="text1"/>
        </w:rPr>
        <w:t xml:space="preserve">         </w:t>
      </w:r>
    </w:p>
    <w:p w14:paraId="24F9A40A" w14:textId="77777777" w:rsidR="00AF7AA4" w:rsidRPr="00AF7AA4" w:rsidRDefault="00AF7AA4" w:rsidP="00AF7AA4">
      <w:pPr>
        <w:pStyle w:val="Tekstpodstawowy"/>
        <w:rPr>
          <w:rFonts w:asciiTheme="majorHAnsi" w:hAnsiTheme="majorHAnsi" w:cs="Times New Roman"/>
          <w:lang w:eastAsia="pl-PL"/>
        </w:rPr>
      </w:pPr>
    </w:p>
    <w:p w14:paraId="1816D2E0" w14:textId="2AA364F1" w:rsidR="00AF7AA4" w:rsidRPr="00AF7AA4" w:rsidRDefault="00AF7AA4" w:rsidP="00AF7AA4">
      <w:pPr>
        <w:jc w:val="both"/>
        <w:rPr>
          <w:rFonts w:asciiTheme="majorHAnsi" w:hAnsiTheme="majorHAnsi"/>
          <w:color w:val="000000"/>
        </w:rPr>
      </w:pPr>
      <w:r w:rsidRPr="00AF7AA4">
        <w:rPr>
          <w:rFonts w:asciiTheme="majorHAnsi" w:hAnsiTheme="majorHAnsi"/>
          <w:color w:val="000000"/>
        </w:rPr>
        <w:t>na podstawie dokonania wyboru oferty Wykonawcy w trybie przetargu publicznego/</w:t>
      </w:r>
      <w:r w:rsidRPr="00AF7AA4">
        <w:rPr>
          <w:rFonts w:asciiTheme="majorHAnsi" w:hAnsiTheme="majorHAnsi"/>
          <w:strike/>
          <w:color w:val="000000"/>
        </w:rPr>
        <w:t>zaproszenia do złożenia ofert</w:t>
      </w:r>
      <w:r w:rsidRPr="00AF7AA4">
        <w:rPr>
          <w:rFonts w:asciiTheme="majorHAnsi" w:hAnsiTheme="majorHAnsi"/>
          <w:color w:val="000000"/>
        </w:rPr>
        <w:t xml:space="preserve"> (znak postępowania RZ.271.1……..2022) zgodnie </w:t>
      </w:r>
      <w:r w:rsidR="005824E5">
        <w:rPr>
          <w:rFonts w:asciiTheme="majorHAnsi" w:hAnsiTheme="majorHAnsi"/>
          <w:color w:val="000000"/>
        </w:rPr>
        <w:br/>
      </w:r>
      <w:r w:rsidRPr="00AF7AA4">
        <w:rPr>
          <w:rFonts w:asciiTheme="majorHAnsi" w:hAnsiTheme="majorHAnsi"/>
          <w:color w:val="000000"/>
        </w:rPr>
        <w:t>z przepisami</w:t>
      </w:r>
      <w:r>
        <w:rPr>
          <w:rFonts w:asciiTheme="majorHAnsi" w:hAnsiTheme="majorHAnsi"/>
          <w:color w:val="000000"/>
        </w:rPr>
        <w:t xml:space="preserve"> </w:t>
      </w:r>
      <w:r w:rsidRPr="00AF7AA4">
        <w:rPr>
          <w:rFonts w:asciiTheme="majorHAnsi" w:hAnsiTheme="majorHAnsi"/>
          <w:color w:val="000000"/>
        </w:rPr>
        <w:t>ustawy</w:t>
      </w:r>
      <w:r>
        <w:rPr>
          <w:rFonts w:asciiTheme="majorHAnsi" w:hAnsiTheme="majorHAnsi"/>
          <w:color w:val="000000"/>
        </w:rPr>
        <w:t xml:space="preserve"> </w:t>
      </w:r>
      <w:r w:rsidRPr="00AF7AA4">
        <w:rPr>
          <w:rFonts w:asciiTheme="majorHAnsi" w:hAnsiTheme="majorHAnsi"/>
          <w:color w:val="000000"/>
        </w:rPr>
        <w:t>z</w:t>
      </w:r>
      <w:r>
        <w:rPr>
          <w:rFonts w:asciiTheme="majorHAnsi" w:hAnsiTheme="majorHAnsi"/>
          <w:color w:val="000000"/>
        </w:rPr>
        <w:t xml:space="preserve"> </w:t>
      </w:r>
      <w:r w:rsidRPr="00AF7AA4">
        <w:rPr>
          <w:rFonts w:asciiTheme="majorHAnsi" w:hAnsiTheme="majorHAnsi"/>
          <w:color w:val="000000"/>
        </w:rPr>
        <w:t xml:space="preserve">dnia 23 kwietnia 1964 r. Kodeks cywilny (tj. Dz. U. z 2020 r. poz. 1740 ze zm.) o następującej treści: </w:t>
      </w:r>
    </w:p>
    <w:p w14:paraId="4BC97EB1" w14:textId="77777777" w:rsidR="00AF7AA4" w:rsidRPr="00FF0A44" w:rsidRDefault="00AF7AA4" w:rsidP="00AF7AA4">
      <w:pPr>
        <w:jc w:val="both"/>
        <w:rPr>
          <w:rFonts w:ascii="Cambria" w:hAnsi="Cambria"/>
          <w:i/>
          <w:iCs/>
          <w:color w:val="000000"/>
          <w:sz w:val="20"/>
          <w:szCs w:val="20"/>
        </w:rPr>
      </w:pPr>
      <w:r w:rsidRPr="00FF0A44">
        <w:rPr>
          <w:rFonts w:ascii="Cambria" w:hAnsi="Cambria"/>
          <w:i/>
          <w:iCs/>
          <w:color w:val="000000"/>
          <w:sz w:val="20"/>
        </w:rPr>
        <w:t>Podstawa prawna art. 7 ustawy z dnia 8 marca 1990 r. o samorządzie gminnym (Dz. U. z 2021 r. poz. 1372 tj.), art. 20 ustawy 21 marca 1985 r. o drogach publicznych (Dz.U. z 2021 r. poz. 1376  tj.).</w:t>
      </w:r>
    </w:p>
    <w:p w14:paraId="5CBF4C30" w14:textId="77777777" w:rsidR="001D30E8" w:rsidRPr="004628D8" w:rsidRDefault="001D30E8" w:rsidP="00A83D10">
      <w:pPr>
        <w:spacing w:after="0" w:line="240" w:lineRule="auto"/>
        <w:jc w:val="center"/>
        <w:rPr>
          <w:rFonts w:asciiTheme="majorHAnsi" w:hAnsiTheme="majorHAnsi" w:cs="Times New Roman"/>
          <w:color w:val="000000" w:themeColor="text1"/>
        </w:rPr>
      </w:pPr>
      <w:r w:rsidRPr="004628D8">
        <w:rPr>
          <w:rFonts w:asciiTheme="majorHAnsi" w:hAnsiTheme="majorHAnsi" w:cs="Times New Roman"/>
          <w:b/>
          <w:bCs/>
          <w:color w:val="000000" w:themeColor="text1"/>
        </w:rPr>
        <w:t>§</w:t>
      </w:r>
      <w:r w:rsidRPr="004628D8">
        <w:rPr>
          <w:rFonts w:asciiTheme="majorHAnsi" w:hAnsiTheme="majorHAnsi" w:cs="Times New Roman"/>
          <w:b/>
          <w:bCs/>
          <w:color w:val="000000" w:themeColor="text1"/>
          <w:spacing w:val="-12"/>
        </w:rPr>
        <w:t xml:space="preserve"> </w:t>
      </w:r>
      <w:r w:rsidRPr="004628D8">
        <w:rPr>
          <w:rFonts w:asciiTheme="majorHAnsi" w:hAnsiTheme="majorHAnsi" w:cs="Times New Roman"/>
          <w:b/>
          <w:bCs/>
          <w:color w:val="000000" w:themeColor="text1"/>
        </w:rPr>
        <w:t>1</w:t>
      </w:r>
    </w:p>
    <w:p w14:paraId="31DAA5B4" w14:textId="77777777" w:rsidR="001D30E8" w:rsidRPr="004628D8" w:rsidRDefault="001D30E8" w:rsidP="00A83D10">
      <w:pPr>
        <w:spacing w:after="0" w:line="240" w:lineRule="auto"/>
        <w:jc w:val="center"/>
        <w:rPr>
          <w:rFonts w:asciiTheme="majorHAnsi" w:hAnsiTheme="majorHAnsi" w:cs="Times New Roman"/>
          <w:color w:val="000000" w:themeColor="text1"/>
        </w:rPr>
      </w:pPr>
      <w:r w:rsidRPr="004628D8">
        <w:rPr>
          <w:rFonts w:asciiTheme="majorHAnsi" w:hAnsiTheme="majorHAnsi" w:cs="Times New Roman"/>
          <w:b/>
          <w:bCs/>
          <w:color w:val="000000" w:themeColor="text1"/>
        </w:rPr>
        <w:t>P</w:t>
      </w:r>
      <w:r w:rsidRPr="004628D8">
        <w:rPr>
          <w:rFonts w:asciiTheme="majorHAnsi" w:hAnsiTheme="majorHAnsi" w:cs="Times New Roman"/>
          <w:b/>
          <w:bCs/>
          <w:color w:val="000000" w:themeColor="text1"/>
          <w:spacing w:val="-1"/>
        </w:rPr>
        <w:t>r</w:t>
      </w:r>
      <w:r w:rsidRPr="004628D8">
        <w:rPr>
          <w:rFonts w:asciiTheme="majorHAnsi" w:hAnsiTheme="majorHAnsi" w:cs="Times New Roman"/>
          <w:b/>
          <w:bCs/>
          <w:color w:val="000000" w:themeColor="text1"/>
          <w:spacing w:val="1"/>
        </w:rPr>
        <w:t>ze</w:t>
      </w:r>
      <w:r w:rsidRPr="004628D8">
        <w:rPr>
          <w:rFonts w:asciiTheme="majorHAnsi" w:hAnsiTheme="majorHAnsi" w:cs="Times New Roman"/>
          <w:b/>
          <w:bCs/>
          <w:color w:val="000000" w:themeColor="text1"/>
        </w:rPr>
        <w:t>dmi</w:t>
      </w:r>
      <w:r w:rsidRPr="004628D8">
        <w:rPr>
          <w:rFonts w:asciiTheme="majorHAnsi" w:hAnsiTheme="majorHAnsi" w:cs="Times New Roman"/>
          <w:b/>
          <w:bCs/>
          <w:color w:val="000000" w:themeColor="text1"/>
          <w:spacing w:val="-1"/>
        </w:rPr>
        <w:t>o</w:t>
      </w:r>
      <w:r w:rsidRPr="004628D8">
        <w:rPr>
          <w:rFonts w:asciiTheme="majorHAnsi" w:hAnsiTheme="majorHAnsi" w:cs="Times New Roman"/>
          <w:b/>
          <w:bCs/>
          <w:color w:val="000000" w:themeColor="text1"/>
        </w:rPr>
        <w:t>t</w:t>
      </w:r>
      <w:r w:rsidRPr="004628D8">
        <w:rPr>
          <w:rFonts w:asciiTheme="majorHAnsi" w:hAnsiTheme="majorHAnsi" w:cs="Times New Roman"/>
          <w:b/>
          <w:bCs/>
          <w:color w:val="000000" w:themeColor="text1"/>
          <w:spacing w:val="1"/>
        </w:rPr>
        <w:t xml:space="preserve"> </w:t>
      </w:r>
      <w:r w:rsidRPr="004628D8">
        <w:rPr>
          <w:rFonts w:asciiTheme="majorHAnsi" w:hAnsiTheme="majorHAnsi" w:cs="Times New Roman"/>
          <w:b/>
          <w:bCs/>
          <w:color w:val="000000" w:themeColor="text1"/>
          <w:spacing w:val="-1"/>
        </w:rPr>
        <w:t>u</w:t>
      </w:r>
      <w:r w:rsidRPr="004628D8">
        <w:rPr>
          <w:rFonts w:asciiTheme="majorHAnsi" w:hAnsiTheme="majorHAnsi" w:cs="Times New Roman"/>
          <w:b/>
          <w:bCs/>
          <w:color w:val="000000" w:themeColor="text1"/>
          <w:spacing w:val="2"/>
        </w:rPr>
        <w:t>m</w:t>
      </w:r>
      <w:r w:rsidRPr="004628D8">
        <w:rPr>
          <w:rFonts w:asciiTheme="majorHAnsi" w:hAnsiTheme="majorHAnsi" w:cs="Times New Roman"/>
          <w:b/>
          <w:bCs/>
          <w:color w:val="000000" w:themeColor="text1"/>
          <w:spacing w:val="-1"/>
        </w:rPr>
        <w:t>o</w:t>
      </w:r>
      <w:r w:rsidRPr="004628D8">
        <w:rPr>
          <w:rFonts w:asciiTheme="majorHAnsi" w:hAnsiTheme="majorHAnsi" w:cs="Times New Roman"/>
          <w:b/>
          <w:bCs/>
          <w:color w:val="000000" w:themeColor="text1"/>
          <w:spacing w:val="1"/>
        </w:rPr>
        <w:t>w</w:t>
      </w:r>
      <w:r w:rsidRPr="004628D8">
        <w:rPr>
          <w:rFonts w:asciiTheme="majorHAnsi" w:hAnsiTheme="majorHAnsi" w:cs="Times New Roman"/>
          <w:b/>
          <w:bCs/>
          <w:color w:val="000000" w:themeColor="text1"/>
        </w:rPr>
        <w:t>y</w:t>
      </w:r>
    </w:p>
    <w:p w14:paraId="2C13C32F" w14:textId="714851EF" w:rsidR="005C06D8" w:rsidRPr="004628D8" w:rsidRDefault="001D30E8" w:rsidP="004423B7">
      <w:pPr>
        <w:pStyle w:val="Akapitzlist"/>
        <w:numPr>
          <w:ilvl w:val="0"/>
          <w:numId w:val="2"/>
        </w:numPr>
        <w:suppressAutoHyphens w:val="0"/>
        <w:spacing w:after="0" w:line="240" w:lineRule="auto"/>
        <w:jc w:val="both"/>
        <w:rPr>
          <w:rFonts w:asciiTheme="majorHAnsi" w:hAnsiTheme="majorHAnsi" w:cs="Times New Roman"/>
          <w:b/>
          <w:bCs/>
          <w:color w:val="000000" w:themeColor="text1"/>
        </w:rPr>
      </w:pPr>
      <w:r w:rsidRPr="004628D8">
        <w:rPr>
          <w:rFonts w:asciiTheme="majorHAnsi" w:hAnsiTheme="majorHAnsi" w:cs="Times New Roman"/>
          <w:color w:val="000000" w:themeColor="text1"/>
        </w:rPr>
        <w:t>Prz</w:t>
      </w:r>
      <w:r w:rsidR="00DF1810" w:rsidRPr="004628D8">
        <w:rPr>
          <w:rFonts w:asciiTheme="majorHAnsi" w:hAnsiTheme="majorHAnsi" w:cs="Times New Roman"/>
          <w:color w:val="000000" w:themeColor="text1"/>
        </w:rPr>
        <w:t>edmiotem niniejszej umowy jest</w:t>
      </w:r>
      <w:r w:rsidRPr="004628D8">
        <w:rPr>
          <w:rFonts w:asciiTheme="majorHAnsi" w:hAnsiTheme="majorHAnsi" w:cs="Times New Roman"/>
          <w:color w:val="000000" w:themeColor="text1"/>
        </w:rPr>
        <w:t xml:space="preserve">: </w:t>
      </w:r>
      <w:r w:rsidR="00C929BE" w:rsidRPr="004628D8">
        <w:rPr>
          <w:rFonts w:asciiTheme="majorHAnsi" w:hAnsiTheme="majorHAnsi" w:cs="Times New Roman"/>
          <w:b/>
          <w:bCs/>
          <w:color w:val="000000" w:themeColor="text1"/>
        </w:rPr>
        <w:t>„Wykonanie remontów cząstkowych nawierzchni bitumicznych dróg zarządzanych przez gminę Tomaszów Mazowiecki w roku 20</w:t>
      </w:r>
      <w:r w:rsidR="00DA46DA">
        <w:rPr>
          <w:rFonts w:asciiTheme="majorHAnsi" w:hAnsiTheme="majorHAnsi" w:cs="Times New Roman"/>
          <w:b/>
          <w:bCs/>
          <w:color w:val="000000" w:themeColor="text1"/>
        </w:rPr>
        <w:t>2</w:t>
      </w:r>
      <w:r w:rsidR="00055C4D">
        <w:rPr>
          <w:rFonts w:asciiTheme="majorHAnsi" w:hAnsiTheme="majorHAnsi" w:cs="Times New Roman"/>
          <w:b/>
          <w:bCs/>
          <w:color w:val="000000" w:themeColor="text1"/>
        </w:rPr>
        <w:t>2</w:t>
      </w:r>
      <w:r w:rsidR="00C929BE" w:rsidRPr="004628D8">
        <w:rPr>
          <w:rFonts w:asciiTheme="majorHAnsi" w:hAnsiTheme="majorHAnsi" w:cs="Times New Roman"/>
          <w:b/>
          <w:bCs/>
          <w:color w:val="000000" w:themeColor="text1"/>
        </w:rPr>
        <w:t>”</w:t>
      </w:r>
    </w:p>
    <w:p w14:paraId="0D339EEB" w14:textId="77777777" w:rsidR="00341ABC" w:rsidRPr="004628D8" w:rsidRDefault="00341ABC" w:rsidP="00341ABC">
      <w:pPr>
        <w:spacing w:after="0" w:line="240" w:lineRule="auto"/>
        <w:rPr>
          <w:rFonts w:asciiTheme="majorHAnsi" w:hAnsiTheme="majorHAnsi" w:cs="Times New Roman"/>
          <w:b/>
          <w:bCs/>
          <w:color w:val="000000" w:themeColor="text1"/>
          <w:u w:val="single"/>
        </w:rPr>
      </w:pPr>
    </w:p>
    <w:p w14:paraId="106463BB" w14:textId="77777777" w:rsidR="00472B27" w:rsidRPr="004628D8" w:rsidRDefault="00510453" w:rsidP="00FF0A44">
      <w:pPr>
        <w:spacing w:after="0" w:line="240" w:lineRule="auto"/>
        <w:ind w:left="709"/>
        <w:rPr>
          <w:rFonts w:asciiTheme="majorHAnsi" w:hAnsiTheme="majorHAnsi" w:cs="Times New Roman"/>
          <w:b/>
          <w:bCs/>
          <w:color w:val="000000" w:themeColor="text1"/>
          <w:u w:val="single"/>
        </w:rPr>
      </w:pPr>
      <w:r w:rsidRPr="004628D8">
        <w:rPr>
          <w:rFonts w:asciiTheme="majorHAnsi" w:hAnsiTheme="majorHAnsi" w:cs="Times New Roman"/>
          <w:b/>
          <w:bCs/>
          <w:color w:val="000000" w:themeColor="text1"/>
          <w:u w:val="single"/>
        </w:rPr>
        <w:t>Zakres rzeczowy zamówienia:</w:t>
      </w:r>
    </w:p>
    <w:p w14:paraId="7652C5E9" w14:textId="77777777" w:rsidR="00027C40" w:rsidRPr="004628D8" w:rsidRDefault="00027C40" w:rsidP="00027C40">
      <w:pPr>
        <w:spacing w:after="0" w:line="240" w:lineRule="auto"/>
        <w:ind w:firstLine="708"/>
        <w:jc w:val="both"/>
        <w:rPr>
          <w:rFonts w:asciiTheme="majorHAnsi" w:hAnsiTheme="majorHAnsi" w:cs="Times New Roman"/>
          <w:color w:val="000000" w:themeColor="text1"/>
          <w:u w:val="single"/>
        </w:rPr>
      </w:pPr>
      <w:r w:rsidRPr="004628D8">
        <w:rPr>
          <w:rFonts w:asciiTheme="majorHAnsi" w:hAnsiTheme="majorHAnsi" w:cs="Times New Roman"/>
          <w:color w:val="000000" w:themeColor="text1"/>
          <w:u w:val="single"/>
        </w:rPr>
        <w:t>Zadanie nr 1:</w:t>
      </w:r>
    </w:p>
    <w:p w14:paraId="607F78B3" w14:textId="77777777" w:rsidR="00027C40" w:rsidRPr="004628D8" w:rsidRDefault="00027C40" w:rsidP="00027C40">
      <w:pPr>
        <w:spacing w:after="0" w:line="240" w:lineRule="auto"/>
        <w:ind w:left="708"/>
        <w:jc w:val="both"/>
        <w:rPr>
          <w:rFonts w:asciiTheme="majorHAnsi" w:hAnsiTheme="majorHAnsi" w:cs="Times New Roman"/>
          <w:color w:val="000000" w:themeColor="text1"/>
        </w:rPr>
      </w:pPr>
      <w:r w:rsidRPr="004628D8">
        <w:rPr>
          <w:rFonts w:asciiTheme="majorHAnsi" w:hAnsiTheme="majorHAnsi" w:cs="Times New Roman"/>
          <w:color w:val="000000" w:themeColor="text1"/>
        </w:rPr>
        <w:t xml:space="preserve">Remont cząstkowy nawierzchni bitumicznych (rakowin, spękań, ubytków o głębokości do 4,0 cm) </w:t>
      </w:r>
    </w:p>
    <w:p w14:paraId="15464B03" w14:textId="77777777" w:rsidR="00027C40" w:rsidRPr="004628D8" w:rsidRDefault="00027C40" w:rsidP="00027C40">
      <w:pPr>
        <w:pStyle w:val="Akapitzlist"/>
        <w:numPr>
          <w:ilvl w:val="0"/>
          <w:numId w:val="24"/>
        </w:numPr>
        <w:spacing w:after="0" w:line="240" w:lineRule="auto"/>
        <w:ind w:left="1428"/>
        <w:jc w:val="both"/>
        <w:rPr>
          <w:rFonts w:asciiTheme="majorHAnsi" w:hAnsiTheme="majorHAnsi" w:cs="Times New Roman"/>
          <w:color w:val="000000" w:themeColor="text1"/>
          <w:u w:val="single"/>
        </w:rPr>
      </w:pPr>
      <w:r w:rsidRPr="004628D8">
        <w:rPr>
          <w:rFonts w:asciiTheme="majorHAnsi" w:hAnsiTheme="majorHAnsi" w:cs="Times New Roman"/>
          <w:color w:val="000000" w:themeColor="text1"/>
        </w:rPr>
        <w:t>remonterem metodą ciśnieniową w technologii grysów i emulsji</w:t>
      </w:r>
    </w:p>
    <w:p w14:paraId="44B87FB7" w14:textId="77777777" w:rsidR="00027C40" w:rsidRPr="004628D8" w:rsidRDefault="00027C40" w:rsidP="00027C40">
      <w:pPr>
        <w:spacing w:after="0" w:line="240" w:lineRule="auto"/>
        <w:ind w:left="708"/>
        <w:jc w:val="both"/>
        <w:rPr>
          <w:rFonts w:asciiTheme="majorHAnsi" w:hAnsiTheme="majorHAnsi" w:cs="Times New Roman"/>
          <w:color w:val="000000" w:themeColor="text1"/>
        </w:rPr>
      </w:pPr>
      <w:r w:rsidRPr="004628D8">
        <w:rPr>
          <w:rFonts w:asciiTheme="majorHAnsi" w:hAnsiTheme="majorHAnsi" w:cs="Times New Roman"/>
          <w:color w:val="000000" w:themeColor="text1"/>
        </w:rPr>
        <w:t>Przewidywany zakres rzeczowy:</w:t>
      </w:r>
    </w:p>
    <w:p w14:paraId="75087036" w14:textId="7C6AA6A2" w:rsidR="00027C40" w:rsidRPr="004628D8" w:rsidRDefault="00027C40" w:rsidP="00027C40">
      <w:pPr>
        <w:pStyle w:val="Akapitzlist"/>
        <w:numPr>
          <w:ilvl w:val="0"/>
          <w:numId w:val="24"/>
        </w:numPr>
        <w:spacing w:after="0" w:line="240" w:lineRule="auto"/>
        <w:ind w:left="1428"/>
        <w:jc w:val="both"/>
        <w:rPr>
          <w:rFonts w:asciiTheme="majorHAnsi" w:hAnsiTheme="majorHAnsi" w:cs="Times New Roman"/>
          <w:color w:val="000000" w:themeColor="text1"/>
        </w:rPr>
      </w:pPr>
      <w:r w:rsidRPr="004628D8">
        <w:rPr>
          <w:rFonts w:asciiTheme="majorHAnsi" w:hAnsiTheme="majorHAnsi" w:cs="Times New Roman"/>
          <w:color w:val="000000" w:themeColor="text1"/>
        </w:rPr>
        <w:t>remont cząstkowy emulsją i grysami bazaltowymi – ok. 1</w:t>
      </w:r>
      <w:r w:rsidR="00055C4D">
        <w:rPr>
          <w:rFonts w:asciiTheme="majorHAnsi" w:hAnsiTheme="majorHAnsi" w:cs="Times New Roman"/>
          <w:color w:val="000000" w:themeColor="text1"/>
        </w:rPr>
        <w:t>1</w:t>
      </w:r>
      <w:r w:rsidR="00DA46DA">
        <w:rPr>
          <w:rFonts w:asciiTheme="majorHAnsi" w:hAnsiTheme="majorHAnsi" w:cs="Times New Roman"/>
          <w:color w:val="000000" w:themeColor="text1"/>
        </w:rPr>
        <w:t>0</w:t>
      </w:r>
      <w:r w:rsidRPr="004628D8">
        <w:rPr>
          <w:rFonts w:asciiTheme="majorHAnsi" w:hAnsiTheme="majorHAnsi" w:cs="Times New Roman"/>
          <w:color w:val="000000" w:themeColor="text1"/>
        </w:rPr>
        <w:t xml:space="preserve"> Mg</w:t>
      </w:r>
    </w:p>
    <w:p w14:paraId="5FC5B490" w14:textId="77777777" w:rsidR="00027C40" w:rsidRPr="004628D8" w:rsidRDefault="00027C40" w:rsidP="00027C40">
      <w:pPr>
        <w:spacing w:after="0" w:line="240" w:lineRule="auto"/>
        <w:jc w:val="both"/>
        <w:rPr>
          <w:rFonts w:asciiTheme="majorHAnsi" w:hAnsiTheme="majorHAnsi" w:cs="Times New Roman"/>
          <w:color w:val="000000" w:themeColor="text1"/>
        </w:rPr>
      </w:pPr>
    </w:p>
    <w:p w14:paraId="3EACD659" w14:textId="77777777" w:rsidR="00027C40" w:rsidRPr="004628D8" w:rsidRDefault="00027C40" w:rsidP="00027C40">
      <w:pPr>
        <w:spacing w:after="0" w:line="240" w:lineRule="auto"/>
        <w:ind w:firstLine="708"/>
        <w:jc w:val="both"/>
        <w:rPr>
          <w:rFonts w:asciiTheme="majorHAnsi" w:hAnsiTheme="majorHAnsi" w:cs="Times New Roman"/>
          <w:color w:val="000000" w:themeColor="text1"/>
          <w:u w:val="single"/>
        </w:rPr>
      </w:pPr>
      <w:r w:rsidRPr="004628D8">
        <w:rPr>
          <w:rFonts w:asciiTheme="majorHAnsi" w:hAnsiTheme="majorHAnsi" w:cs="Times New Roman"/>
          <w:color w:val="000000" w:themeColor="text1"/>
          <w:u w:val="single"/>
        </w:rPr>
        <w:t>Zadanie nr 2:</w:t>
      </w:r>
    </w:p>
    <w:p w14:paraId="07A7EC9A" w14:textId="77777777" w:rsidR="00027C40" w:rsidRPr="004628D8" w:rsidRDefault="00027C40" w:rsidP="00027C40">
      <w:pPr>
        <w:spacing w:after="0" w:line="240" w:lineRule="auto"/>
        <w:ind w:left="708"/>
        <w:jc w:val="both"/>
        <w:rPr>
          <w:rFonts w:asciiTheme="majorHAnsi" w:hAnsiTheme="majorHAnsi" w:cs="Times New Roman"/>
          <w:color w:val="000000" w:themeColor="text1"/>
        </w:rPr>
      </w:pPr>
      <w:r w:rsidRPr="004628D8">
        <w:rPr>
          <w:rFonts w:asciiTheme="majorHAnsi" w:hAnsiTheme="majorHAnsi" w:cs="Times New Roman"/>
          <w:color w:val="000000" w:themeColor="text1"/>
        </w:rPr>
        <w:t>Remont cząstkowy nawierzchni bitumicznych o głębokości powyżej 4,0 cm (bez obcinania krawędzi)</w:t>
      </w:r>
    </w:p>
    <w:p w14:paraId="502C825F" w14:textId="77777777" w:rsidR="00027C40" w:rsidRPr="004628D8" w:rsidRDefault="00027C40" w:rsidP="00027C40">
      <w:pPr>
        <w:pStyle w:val="Akapitzlist"/>
        <w:numPr>
          <w:ilvl w:val="1"/>
          <w:numId w:val="24"/>
        </w:numPr>
        <w:spacing w:after="0" w:line="240" w:lineRule="auto"/>
        <w:contextualSpacing w:val="0"/>
        <w:jc w:val="both"/>
        <w:rPr>
          <w:rFonts w:asciiTheme="majorHAnsi" w:hAnsiTheme="majorHAnsi" w:cs="Times New Roman"/>
          <w:color w:val="000000" w:themeColor="text1"/>
        </w:rPr>
      </w:pPr>
      <w:r w:rsidRPr="004628D8">
        <w:rPr>
          <w:rFonts w:asciiTheme="majorHAnsi" w:hAnsiTheme="majorHAnsi" w:cs="Times New Roman"/>
          <w:color w:val="000000" w:themeColor="text1"/>
        </w:rPr>
        <w:t>masą mineralno-bitumiczną</w:t>
      </w:r>
    </w:p>
    <w:p w14:paraId="569259B7" w14:textId="77777777" w:rsidR="00027C40" w:rsidRPr="004628D8" w:rsidRDefault="00027C40" w:rsidP="00027C40">
      <w:pPr>
        <w:spacing w:after="0" w:line="240" w:lineRule="auto"/>
        <w:ind w:left="708"/>
        <w:jc w:val="both"/>
        <w:rPr>
          <w:rFonts w:asciiTheme="majorHAnsi" w:hAnsiTheme="majorHAnsi" w:cs="Times New Roman"/>
          <w:color w:val="000000" w:themeColor="text1"/>
        </w:rPr>
      </w:pPr>
      <w:r w:rsidRPr="004628D8">
        <w:rPr>
          <w:rFonts w:asciiTheme="majorHAnsi" w:hAnsiTheme="majorHAnsi" w:cs="Times New Roman"/>
          <w:color w:val="000000" w:themeColor="text1"/>
        </w:rPr>
        <w:t>Przewidywany zakres rzeczowy:</w:t>
      </w:r>
    </w:p>
    <w:p w14:paraId="4788AE34" w14:textId="51B8BBFB" w:rsidR="009C4F53" w:rsidRPr="004628D8" w:rsidRDefault="00027C40" w:rsidP="00C929BE">
      <w:pPr>
        <w:pStyle w:val="Akapitzlist"/>
        <w:numPr>
          <w:ilvl w:val="0"/>
          <w:numId w:val="24"/>
        </w:numPr>
        <w:spacing w:after="0" w:line="240" w:lineRule="auto"/>
        <w:ind w:left="1428"/>
        <w:jc w:val="both"/>
        <w:rPr>
          <w:rFonts w:asciiTheme="majorHAnsi" w:hAnsiTheme="majorHAnsi" w:cs="Times New Roman"/>
          <w:color w:val="000000" w:themeColor="text1"/>
        </w:rPr>
      </w:pPr>
      <w:r w:rsidRPr="004628D8">
        <w:rPr>
          <w:rFonts w:asciiTheme="majorHAnsi" w:hAnsiTheme="majorHAnsi" w:cs="Times New Roman"/>
          <w:color w:val="000000" w:themeColor="text1"/>
        </w:rPr>
        <w:t xml:space="preserve">remont cząstkowy masą mineralno-bitumiczną – ok. </w:t>
      </w:r>
      <w:r w:rsidR="00313BDC">
        <w:rPr>
          <w:rFonts w:asciiTheme="majorHAnsi" w:hAnsiTheme="majorHAnsi" w:cs="Times New Roman"/>
          <w:color w:val="000000" w:themeColor="text1"/>
        </w:rPr>
        <w:t>15</w:t>
      </w:r>
      <w:r w:rsidRPr="004628D8">
        <w:rPr>
          <w:rFonts w:asciiTheme="majorHAnsi" w:hAnsiTheme="majorHAnsi" w:cs="Times New Roman"/>
          <w:color w:val="000000" w:themeColor="text1"/>
        </w:rPr>
        <w:t xml:space="preserve"> Mg</w:t>
      </w:r>
    </w:p>
    <w:p w14:paraId="618FC9DE" w14:textId="77777777" w:rsidR="0008563F" w:rsidRPr="004628D8" w:rsidRDefault="009C4F53" w:rsidP="00FF0A44">
      <w:pPr>
        <w:spacing w:after="0" w:line="240" w:lineRule="auto"/>
        <w:ind w:left="709"/>
        <w:jc w:val="both"/>
        <w:rPr>
          <w:rFonts w:asciiTheme="majorHAnsi" w:hAnsiTheme="majorHAnsi" w:cs="Times New Roman"/>
          <w:i/>
          <w:color w:val="000000" w:themeColor="text1"/>
        </w:rPr>
      </w:pPr>
      <w:r w:rsidRPr="004628D8">
        <w:rPr>
          <w:rFonts w:asciiTheme="majorHAnsi" w:hAnsiTheme="majorHAnsi" w:cs="Times New Roman"/>
          <w:i/>
          <w:color w:val="000000" w:themeColor="text1"/>
        </w:rPr>
        <w:t>Technologia wykonania remontów cząstkowych powinna być zgodna z postanowieniami STWiOR.</w:t>
      </w:r>
    </w:p>
    <w:p w14:paraId="644046B4" w14:textId="77777777" w:rsidR="00E8148A" w:rsidRPr="004628D8" w:rsidRDefault="00E8148A" w:rsidP="00E8148A">
      <w:pPr>
        <w:spacing w:after="0" w:line="240" w:lineRule="auto"/>
        <w:jc w:val="both"/>
        <w:rPr>
          <w:rFonts w:asciiTheme="majorHAnsi" w:hAnsiTheme="majorHAnsi" w:cs="Times New Roman"/>
          <w:color w:val="000000" w:themeColor="text1"/>
        </w:rPr>
      </w:pPr>
    </w:p>
    <w:p w14:paraId="10E5474D" w14:textId="77777777" w:rsidR="00E8148A" w:rsidRPr="004628D8" w:rsidRDefault="00B375B5" w:rsidP="004423B7">
      <w:pPr>
        <w:pStyle w:val="Akapitzlist"/>
        <w:numPr>
          <w:ilvl w:val="0"/>
          <w:numId w:val="2"/>
        </w:numPr>
        <w:jc w:val="both"/>
        <w:rPr>
          <w:rFonts w:asciiTheme="majorHAnsi" w:hAnsiTheme="majorHAnsi" w:cs="Times New Roman"/>
          <w:color w:val="000000" w:themeColor="text1"/>
        </w:rPr>
      </w:pPr>
      <w:r w:rsidRPr="004628D8">
        <w:rPr>
          <w:rFonts w:asciiTheme="majorHAnsi" w:hAnsiTheme="majorHAnsi" w:cs="Times New Roman"/>
          <w:color w:val="000000" w:themeColor="text1"/>
        </w:rPr>
        <w:t>Określone</w:t>
      </w:r>
      <w:r w:rsidR="0008563F" w:rsidRPr="004628D8">
        <w:rPr>
          <w:rFonts w:asciiTheme="majorHAnsi" w:hAnsiTheme="majorHAnsi" w:cs="Times New Roman"/>
          <w:color w:val="000000" w:themeColor="text1"/>
        </w:rPr>
        <w:t xml:space="preserve"> zakres</w:t>
      </w:r>
      <w:r w:rsidRPr="004628D8">
        <w:rPr>
          <w:rFonts w:asciiTheme="majorHAnsi" w:hAnsiTheme="majorHAnsi" w:cs="Times New Roman"/>
          <w:color w:val="000000" w:themeColor="text1"/>
        </w:rPr>
        <w:t>y</w:t>
      </w:r>
      <w:r w:rsidR="0008563F" w:rsidRPr="004628D8">
        <w:rPr>
          <w:rFonts w:asciiTheme="majorHAnsi" w:hAnsiTheme="majorHAnsi" w:cs="Times New Roman"/>
          <w:color w:val="000000" w:themeColor="text1"/>
        </w:rPr>
        <w:t xml:space="preserve"> prac remontowych dla poszczególnych zada</w:t>
      </w:r>
      <w:r w:rsidR="00E8148A" w:rsidRPr="004628D8">
        <w:rPr>
          <w:rFonts w:asciiTheme="majorHAnsi" w:hAnsiTheme="majorHAnsi" w:cs="Times New Roman"/>
          <w:color w:val="000000" w:themeColor="text1"/>
        </w:rPr>
        <w:t xml:space="preserve">ń są wartościami szacunkowymi. </w:t>
      </w:r>
      <w:r w:rsidR="0008563F" w:rsidRPr="004628D8">
        <w:rPr>
          <w:rFonts w:asciiTheme="majorHAnsi" w:hAnsiTheme="majorHAnsi" w:cs="Times New Roman"/>
          <w:color w:val="000000" w:themeColor="text1"/>
        </w:rPr>
        <w:t>W związku z powyższym Zamawiający zastrzega sobie możliwość zmniejszenia</w:t>
      </w:r>
      <w:r w:rsidRPr="004628D8">
        <w:rPr>
          <w:rFonts w:asciiTheme="majorHAnsi" w:hAnsiTheme="majorHAnsi" w:cs="Times New Roman"/>
          <w:color w:val="000000" w:themeColor="text1"/>
        </w:rPr>
        <w:t xml:space="preserve"> zakresu rzeczowo-finansowego</w:t>
      </w:r>
      <w:r w:rsidR="0008563F" w:rsidRPr="004628D8">
        <w:rPr>
          <w:rFonts w:asciiTheme="majorHAnsi" w:hAnsiTheme="majorHAnsi" w:cs="Times New Roman"/>
          <w:color w:val="000000" w:themeColor="text1"/>
        </w:rPr>
        <w:t xml:space="preserve">, ze względu na realne potrzeby </w:t>
      </w:r>
      <w:r w:rsidR="0008563F" w:rsidRPr="004628D8">
        <w:rPr>
          <w:rFonts w:asciiTheme="majorHAnsi" w:hAnsiTheme="majorHAnsi" w:cs="Times New Roman"/>
          <w:color w:val="000000" w:themeColor="text1"/>
        </w:rPr>
        <w:lastRenderedPageBreak/>
        <w:t xml:space="preserve">Zamawiającego, bez zmiany cen jednostkowych wskazanych w ofercie Wykonawcy. W takim przypadku Wykonawcy nie przysługuje żadne roszczenie w stosunku do Zamawiającego, w tym w szczególności roszczenie o </w:t>
      </w:r>
      <w:r w:rsidRPr="004628D8">
        <w:rPr>
          <w:rFonts w:asciiTheme="majorHAnsi" w:hAnsiTheme="majorHAnsi" w:cs="Times New Roman"/>
          <w:color w:val="000000" w:themeColor="text1"/>
        </w:rPr>
        <w:t>zrealizowanie mniejszego zakresu</w:t>
      </w:r>
      <w:r w:rsidR="0008563F" w:rsidRPr="004628D8">
        <w:rPr>
          <w:rFonts w:asciiTheme="majorHAnsi" w:hAnsiTheme="majorHAnsi" w:cs="Times New Roman"/>
          <w:color w:val="000000" w:themeColor="text1"/>
        </w:rPr>
        <w:t xml:space="preserve"> niż wynikający z SWZ i zawartej umowy.</w:t>
      </w:r>
    </w:p>
    <w:p w14:paraId="46ED1BA1" w14:textId="77777777" w:rsidR="00E8148A" w:rsidRPr="004628D8" w:rsidRDefault="005C06D8" w:rsidP="004423B7">
      <w:pPr>
        <w:pStyle w:val="Akapitzlist"/>
        <w:numPr>
          <w:ilvl w:val="0"/>
          <w:numId w:val="2"/>
        </w:numPr>
        <w:jc w:val="both"/>
        <w:rPr>
          <w:rFonts w:asciiTheme="majorHAnsi" w:hAnsiTheme="majorHAnsi" w:cs="Times New Roman"/>
          <w:color w:val="000000" w:themeColor="text1"/>
        </w:rPr>
      </w:pPr>
      <w:r w:rsidRPr="004628D8">
        <w:rPr>
          <w:rFonts w:asciiTheme="majorHAnsi" w:hAnsiTheme="majorHAnsi" w:cs="Times New Roman"/>
          <w:color w:val="000000" w:themeColor="text1"/>
        </w:rPr>
        <w:t>Wykonawca jest zobo</w:t>
      </w:r>
      <w:r w:rsidR="005F20B4" w:rsidRPr="004628D8">
        <w:rPr>
          <w:rFonts w:asciiTheme="majorHAnsi" w:hAnsiTheme="majorHAnsi" w:cs="Times New Roman"/>
          <w:color w:val="000000" w:themeColor="text1"/>
        </w:rPr>
        <w:t>wiązany do wykonania zamówienia</w:t>
      </w:r>
      <w:r w:rsidRPr="004628D8">
        <w:rPr>
          <w:rFonts w:asciiTheme="majorHAnsi" w:hAnsiTheme="majorHAnsi" w:cs="Times New Roman"/>
          <w:color w:val="000000" w:themeColor="text1"/>
        </w:rPr>
        <w:t xml:space="preserve"> na podstawie warunków określ</w:t>
      </w:r>
      <w:r w:rsidR="0008563F" w:rsidRPr="004628D8">
        <w:rPr>
          <w:rFonts w:asciiTheme="majorHAnsi" w:hAnsiTheme="majorHAnsi" w:cs="Times New Roman"/>
          <w:color w:val="000000" w:themeColor="text1"/>
        </w:rPr>
        <w:t xml:space="preserve">onych w specyfikacji </w:t>
      </w:r>
      <w:r w:rsidRPr="004628D8">
        <w:rPr>
          <w:rFonts w:asciiTheme="majorHAnsi" w:hAnsiTheme="majorHAnsi" w:cs="Times New Roman"/>
          <w:color w:val="000000" w:themeColor="text1"/>
        </w:rPr>
        <w:t>warunków zamówienia i w niniejszej umowie, zgodnie z dobrą praktyką budowlaną, wiedzą techniczną, obowiązującymi przepisami oraz aktualnymi na dzień wykonania robót normami i z należytą starannością. Roboty drogowe należy wy</w:t>
      </w:r>
      <w:r w:rsidR="00B375B5" w:rsidRPr="004628D8">
        <w:rPr>
          <w:rFonts w:asciiTheme="majorHAnsi" w:hAnsiTheme="majorHAnsi" w:cs="Times New Roman"/>
          <w:color w:val="000000" w:themeColor="text1"/>
        </w:rPr>
        <w:t>konywać zgodnie ze szczegółową specyfikacją techniczną</w:t>
      </w:r>
      <w:r w:rsidRPr="004628D8">
        <w:rPr>
          <w:rFonts w:asciiTheme="majorHAnsi" w:hAnsiTheme="majorHAnsi" w:cs="Times New Roman"/>
          <w:color w:val="000000" w:themeColor="text1"/>
        </w:rPr>
        <w:t xml:space="preserve"> dla tego rodzaju robót.</w:t>
      </w:r>
    </w:p>
    <w:p w14:paraId="1149D458" w14:textId="77777777" w:rsidR="00E8148A" w:rsidRPr="004628D8" w:rsidRDefault="005C06D8" w:rsidP="004423B7">
      <w:pPr>
        <w:pStyle w:val="Akapitzlist"/>
        <w:numPr>
          <w:ilvl w:val="0"/>
          <w:numId w:val="2"/>
        </w:numPr>
        <w:jc w:val="both"/>
        <w:rPr>
          <w:rFonts w:asciiTheme="majorHAnsi" w:hAnsiTheme="majorHAnsi" w:cs="Times New Roman"/>
          <w:color w:val="000000" w:themeColor="text1"/>
        </w:rPr>
      </w:pPr>
      <w:r w:rsidRPr="004628D8">
        <w:rPr>
          <w:rFonts w:asciiTheme="majorHAnsi" w:hAnsiTheme="majorHAnsi" w:cs="Times New Roman"/>
          <w:color w:val="000000" w:themeColor="text1"/>
        </w:rPr>
        <w:t>Wykonawca użyje do wykonania przedmiotu umowy wyłącznie materiałów posiadających wymagane prawem aprobaty techniczne, świadectwa jakości, atesty oraz wyniki badań.</w:t>
      </w:r>
    </w:p>
    <w:p w14:paraId="5863FA2D" w14:textId="77777777" w:rsidR="00E8148A" w:rsidRPr="004628D8" w:rsidRDefault="005C06D8" w:rsidP="004423B7">
      <w:pPr>
        <w:pStyle w:val="Akapitzlist"/>
        <w:numPr>
          <w:ilvl w:val="0"/>
          <w:numId w:val="2"/>
        </w:numPr>
        <w:jc w:val="both"/>
        <w:rPr>
          <w:rFonts w:asciiTheme="majorHAnsi" w:hAnsiTheme="majorHAnsi" w:cs="Times New Roman"/>
          <w:color w:val="000000" w:themeColor="text1"/>
        </w:rPr>
      </w:pPr>
      <w:r w:rsidRPr="004628D8">
        <w:rPr>
          <w:rFonts w:asciiTheme="majorHAnsi" w:hAnsiTheme="majorHAnsi" w:cs="Times New Roman"/>
          <w:color w:val="000000" w:themeColor="text1"/>
        </w:rPr>
        <w:t>Wykonawca zobowiązuje się wykonać na swój koszt oznakowanie</w:t>
      </w:r>
      <w:r w:rsidR="00C929BE" w:rsidRPr="004628D8">
        <w:rPr>
          <w:rFonts w:asciiTheme="majorHAnsi" w:hAnsiTheme="majorHAnsi" w:cs="Times New Roman"/>
          <w:color w:val="000000" w:themeColor="text1"/>
        </w:rPr>
        <w:t xml:space="preserve"> pionowe</w:t>
      </w:r>
      <w:r w:rsidRPr="004628D8">
        <w:rPr>
          <w:rFonts w:asciiTheme="majorHAnsi" w:hAnsiTheme="majorHAnsi" w:cs="Times New Roman"/>
          <w:color w:val="000000" w:themeColor="text1"/>
        </w:rPr>
        <w:t xml:space="preserve"> i zabezpieczenie miejsca</w:t>
      </w:r>
      <w:r w:rsidR="00C929BE" w:rsidRPr="004628D8">
        <w:rPr>
          <w:rFonts w:asciiTheme="majorHAnsi" w:hAnsiTheme="majorHAnsi" w:cs="Times New Roman"/>
          <w:color w:val="000000" w:themeColor="text1"/>
        </w:rPr>
        <w:t xml:space="preserve"> na czas</w:t>
      </w:r>
      <w:r w:rsidRPr="004628D8">
        <w:rPr>
          <w:rFonts w:asciiTheme="majorHAnsi" w:hAnsiTheme="majorHAnsi" w:cs="Times New Roman"/>
          <w:color w:val="000000" w:themeColor="text1"/>
        </w:rPr>
        <w:t xml:space="preserve"> prowadzenia robót. Po zakończeniu robót Wykonawca uporządkuje teren budowy w terminie nie późniejs</w:t>
      </w:r>
      <w:r w:rsidR="0008563F" w:rsidRPr="004628D8">
        <w:rPr>
          <w:rFonts w:asciiTheme="majorHAnsi" w:hAnsiTheme="majorHAnsi" w:cs="Times New Roman"/>
          <w:color w:val="000000" w:themeColor="text1"/>
        </w:rPr>
        <w:t>zym niż termin odbioru</w:t>
      </w:r>
      <w:r w:rsidRPr="004628D8">
        <w:rPr>
          <w:rFonts w:asciiTheme="majorHAnsi" w:hAnsiTheme="majorHAnsi" w:cs="Times New Roman"/>
          <w:color w:val="000000" w:themeColor="text1"/>
        </w:rPr>
        <w:t xml:space="preserve"> wykonania zleconych robót.</w:t>
      </w:r>
    </w:p>
    <w:p w14:paraId="0E8171C2" w14:textId="77777777" w:rsidR="00E8148A" w:rsidRPr="004628D8" w:rsidRDefault="001D30E8" w:rsidP="004423B7">
      <w:pPr>
        <w:pStyle w:val="Akapitzlist"/>
        <w:numPr>
          <w:ilvl w:val="0"/>
          <w:numId w:val="2"/>
        </w:numPr>
        <w:jc w:val="both"/>
        <w:rPr>
          <w:rFonts w:asciiTheme="majorHAnsi" w:hAnsiTheme="majorHAnsi" w:cs="Times New Roman"/>
          <w:color w:val="000000" w:themeColor="text1"/>
        </w:rPr>
      </w:pPr>
      <w:r w:rsidRPr="004628D8">
        <w:rPr>
          <w:rFonts w:asciiTheme="majorHAnsi" w:hAnsiTheme="majorHAnsi" w:cs="Times New Roman"/>
          <w:b/>
          <w:color w:val="000000" w:themeColor="text1"/>
          <w:u w:val="single"/>
        </w:rPr>
        <w:t>Szczegółowy opis przedmiotu zamówienia zawiera:</w:t>
      </w:r>
    </w:p>
    <w:p w14:paraId="16F5D80D" w14:textId="77777777" w:rsidR="00E8148A" w:rsidRPr="004628D8" w:rsidRDefault="001D30E8" w:rsidP="004423B7">
      <w:pPr>
        <w:pStyle w:val="Akapitzlist"/>
        <w:numPr>
          <w:ilvl w:val="1"/>
          <w:numId w:val="23"/>
        </w:numPr>
        <w:jc w:val="both"/>
        <w:rPr>
          <w:rFonts w:asciiTheme="majorHAnsi" w:hAnsiTheme="majorHAnsi" w:cs="Times New Roman"/>
          <w:i/>
          <w:color w:val="000000" w:themeColor="text1"/>
        </w:rPr>
      </w:pPr>
      <w:r w:rsidRPr="004628D8">
        <w:rPr>
          <w:rFonts w:asciiTheme="majorHAnsi" w:hAnsiTheme="majorHAnsi" w:cs="Times New Roman"/>
          <w:i/>
          <w:color w:val="000000" w:themeColor="text1"/>
        </w:rPr>
        <w:t>przedmiar robót,</w:t>
      </w:r>
    </w:p>
    <w:p w14:paraId="706E2384" w14:textId="70C2F1D8" w:rsidR="005C06D8" w:rsidRPr="004628D8" w:rsidRDefault="00D55A59" w:rsidP="00027C40">
      <w:pPr>
        <w:pStyle w:val="Akapitzlist"/>
        <w:numPr>
          <w:ilvl w:val="1"/>
          <w:numId w:val="23"/>
        </w:numPr>
        <w:jc w:val="both"/>
        <w:rPr>
          <w:rFonts w:asciiTheme="majorHAnsi" w:hAnsiTheme="majorHAnsi" w:cs="Times New Roman"/>
          <w:color w:val="000000" w:themeColor="text1"/>
        </w:rPr>
      </w:pPr>
      <w:r>
        <w:rPr>
          <w:rFonts w:asciiTheme="majorHAnsi" w:hAnsiTheme="majorHAnsi" w:cs="Times New Roman"/>
          <w:i/>
          <w:color w:val="000000" w:themeColor="text1"/>
        </w:rPr>
        <w:t>STWiOR</w:t>
      </w:r>
    </w:p>
    <w:p w14:paraId="4C557304" w14:textId="77777777" w:rsidR="001D30E8" w:rsidRPr="004628D8" w:rsidRDefault="001D30E8" w:rsidP="00A83D10">
      <w:pPr>
        <w:spacing w:before="120" w:after="0" w:line="240" w:lineRule="auto"/>
        <w:contextualSpacing/>
        <w:jc w:val="center"/>
        <w:rPr>
          <w:rFonts w:asciiTheme="majorHAnsi" w:hAnsiTheme="majorHAnsi" w:cs="Times New Roman"/>
          <w:b/>
          <w:color w:val="000000" w:themeColor="text1"/>
        </w:rPr>
      </w:pPr>
      <w:r w:rsidRPr="004628D8">
        <w:rPr>
          <w:rFonts w:asciiTheme="majorHAnsi" w:hAnsiTheme="majorHAnsi" w:cs="Times New Roman"/>
          <w:b/>
          <w:color w:val="000000" w:themeColor="text1"/>
        </w:rPr>
        <w:t>§ 2</w:t>
      </w:r>
    </w:p>
    <w:p w14:paraId="052A483C" w14:textId="77777777" w:rsidR="001D30E8" w:rsidRPr="004628D8" w:rsidRDefault="001D30E8" w:rsidP="00A83D10">
      <w:pPr>
        <w:spacing w:before="120" w:after="0" w:line="240" w:lineRule="auto"/>
        <w:contextualSpacing/>
        <w:jc w:val="center"/>
        <w:rPr>
          <w:rFonts w:asciiTheme="majorHAnsi" w:hAnsiTheme="majorHAnsi" w:cs="Times New Roman"/>
          <w:b/>
          <w:color w:val="000000" w:themeColor="text1"/>
        </w:rPr>
      </w:pPr>
      <w:r w:rsidRPr="004628D8">
        <w:rPr>
          <w:rFonts w:asciiTheme="majorHAnsi" w:hAnsiTheme="majorHAnsi" w:cs="Times New Roman"/>
          <w:b/>
          <w:color w:val="000000" w:themeColor="text1"/>
        </w:rPr>
        <w:t>Termin wykonania zamówienia</w:t>
      </w:r>
    </w:p>
    <w:p w14:paraId="4221C8DD" w14:textId="77777777" w:rsidR="00AB0C35" w:rsidRPr="004628D8" w:rsidRDefault="00AB0C35" w:rsidP="004423B7">
      <w:pPr>
        <w:pStyle w:val="Akapitzlist"/>
        <w:numPr>
          <w:ilvl w:val="0"/>
          <w:numId w:val="3"/>
        </w:numPr>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Zamówienie będzie realizowane sukcesywnie wg potrzeb i wskazań Zamawiającego, począwszy od dnia podpisania niniejszej umowy.</w:t>
      </w:r>
    </w:p>
    <w:p w14:paraId="2523A06D" w14:textId="4168EEB1" w:rsidR="00B375B5" w:rsidRPr="004628D8" w:rsidRDefault="00B375B5" w:rsidP="004423B7">
      <w:pPr>
        <w:pStyle w:val="Akapitzlist"/>
        <w:numPr>
          <w:ilvl w:val="0"/>
          <w:numId w:val="3"/>
        </w:numPr>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olor w:val="000000" w:themeColor="text1"/>
        </w:rPr>
        <w:t xml:space="preserve">Termin zakończenia robót będących przedmiotem umowy nastąpi nie później niż </w:t>
      </w:r>
      <w:r w:rsidR="00B732F3" w:rsidRPr="004628D8">
        <w:rPr>
          <w:rFonts w:asciiTheme="majorHAnsi" w:hAnsiTheme="majorHAnsi"/>
          <w:b/>
          <w:color w:val="000000" w:themeColor="text1"/>
        </w:rPr>
        <w:t xml:space="preserve">do </w:t>
      </w:r>
      <w:r w:rsidR="00055C4D">
        <w:rPr>
          <w:rFonts w:asciiTheme="majorHAnsi" w:hAnsiTheme="majorHAnsi"/>
          <w:b/>
          <w:color w:val="000000" w:themeColor="text1"/>
        </w:rPr>
        <w:t xml:space="preserve">15 grudnia </w:t>
      </w:r>
      <w:r w:rsidR="00B732F3" w:rsidRPr="004628D8">
        <w:rPr>
          <w:rFonts w:asciiTheme="majorHAnsi" w:hAnsiTheme="majorHAnsi"/>
          <w:b/>
          <w:color w:val="000000" w:themeColor="text1"/>
        </w:rPr>
        <w:t>20</w:t>
      </w:r>
      <w:r w:rsidR="00DA46DA">
        <w:rPr>
          <w:rFonts w:asciiTheme="majorHAnsi" w:hAnsiTheme="majorHAnsi"/>
          <w:b/>
          <w:color w:val="000000" w:themeColor="text1"/>
        </w:rPr>
        <w:t>2</w:t>
      </w:r>
      <w:r w:rsidR="00055C4D">
        <w:rPr>
          <w:rFonts w:asciiTheme="majorHAnsi" w:hAnsiTheme="majorHAnsi"/>
          <w:b/>
          <w:color w:val="000000" w:themeColor="text1"/>
        </w:rPr>
        <w:t>2</w:t>
      </w:r>
      <w:r w:rsidRPr="004628D8">
        <w:rPr>
          <w:rFonts w:asciiTheme="majorHAnsi" w:hAnsiTheme="majorHAnsi"/>
          <w:b/>
          <w:color w:val="000000" w:themeColor="text1"/>
        </w:rPr>
        <w:t xml:space="preserve"> r.</w:t>
      </w:r>
    </w:p>
    <w:p w14:paraId="62CE3CC7" w14:textId="2E7D2EF3" w:rsidR="00AB0C35" w:rsidRPr="004628D8" w:rsidRDefault="00AB0C35" w:rsidP="004423B7">
      <w:pPr>
        <w:pStyle w:val="Akapitzlist"/>
        <w:numPr>
          <w:ilvl w:val="0"/>
          <w:numId w:val="3"/>
        </w:numPr>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W zależności od potrzeb</w:t>
      </w:r>
      <w:r w:rsidR="00130F55" w:rsidRPr="004628D8">
        <w:rPr>
          <w:rFonts w:asciiTheme="majorHAnsi" w:hAnsiTheme="majorHAnsi" w:cs="Times New Roman"/>
          <w:color w:val="000000" w:themeColor="text1"/>
        </w:rPr>
        <w:t>,</w:t>
      </w:r>
      <w:r w:rsidRPr="004628D8">
        <w:rPr>
          <w:rFonts w:asciiTheme="majorHAnsi" w:hAnsiTheme="majorHAnsi" w:cs="Times New Roman"/>
          <w:color w:val="000000" w:themeColor="text1"/>
        </w:rPr>
        <w:t xml:space="preserve"> Zamawiający będzie powiadamiać Wykonawcę o konieczności wykonania remontów</w:t>
      </w:r>
      <w:r w:rsidR="006D6415">
        <w:rPr>
          <w:rFonts w:asciiTheme="majorHAnsi" w:hAnsiTheme="majorHAnsi" w:cs="Times New Roman"/>
          <w:color w:val="000000" w:themeColor="text1"/>
        </w:rPr>
        <w:t xml:space="preserve"> </w:t>
      </w:r>
      <w:r w:rsidRPr="004628D8">
        <w:rPr>
          <w:rFonts w:asciiTheme="majorHAnsi" w:hAnsiTheme="majorHAnsi" w:cs="Times New Roman"/>
          <w:color w:val="000000" w:themeColor="text1"/>
        </w:rPr>
        <w:t xml:space="preserve">drogą elektroniczną (e-mail), a Wykonawca zobowiązuje się przystąpić do wykonania tych robót nie później niż </w:t>
      </w:r>
      <w:r w:rsidRPr="004628D8">
        <w:rPr>
          <w:rFonts w:asciiTheme="majorHAnsi" w:hAnsiTheme="majorHAnsi" w:cs="Times New Roman"/>
          <w:b/>
          <w:color w:val="000000" w:themeColor="text1"/>
        </w:rPr>
        <w:t>w ciągu 5 dni</w:t>
      </w:r>
      <w:r w:rsidR="00DF1810" w:rsidRPr="004628D8">
        <w:rPr>
          <w:rFonts w:asciiTheme="majorHAnsi" w:hAnsiTheme="majorHAnsi" w:cs="Times New Roman"/>
          <w:b/>
          <w:color w:val="000000" w:themeColor="text1"/>
        </w:rPr>
        <w:t xml:space="preserve"> roboczych</w:t>
      </w:r>
      <w:r w:rsidR="00C929BE" w:rsidRPr="004628D8">
        <w:rPr>
          <w:rFonts w:asciiTheme="majorHAnsi" w:hAnsiTheme="majorHAnsi" w:cs="Times New Roman"/>
          <w:color w:val="000000" w:themeColor="text1"/>
        </w:rPr>
        <w:t xml:space="preserve"> od przekazania zakresu i rodzaju technologii wykonania</w:t>
      </w:r>
      <w:r w:rsidR="006D6415">
        <w:rPr>
          <w:rFonts w:asciiTheme="majorHAnsi" w:hAnsiTheme="majorHAnsi" w:cs="Times New Roman"/>
          <w:color w:val="000000" w:themeColor="text1"/>
        </w:rPr>
        <w:t>.</w:t>
      </w:r>
    </w:p>
    <w:p w14:paraId="1CFE8D90" w14:textId="77777777" w:rsidR="00757BF9" w:rsidRPr="004628D8" w:rsidRDefault="00757BF9" w:rsidP="004423B7">
      <w:pPr>
        <w:pStyle w:val="Akapitzlist"/>
        <w:numPr>
          <w:ilvl w:val="0"/>
          <w:numId w:val="3"/>
        </w:numPr>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 xml:space="preserve">Termin wykonania zleconych każdorazowo prac nie może być dłuższy niż </w:t>
      </w:r>
      <w:r w:rsidRPr="004628D8">
        <w:rPr>
          <w:rFonts w:asciiTheme="majorHAnsi" w:hAnsiTheme="majorHAnsi" w:cs="Times New Roman"/>
          <w:b/>
          <w:color w:val="000000" w:themeColor="text1"/>
        </w:rPr>
        <w:t>21 dni kalendarzowych</w:t>
      </w:r>
      <w:r w:rsidRPr="004628D8">
        <w:rPr>
          <w:rFonts w:asciiTheme="majorHAnsi" w:hAnsiTheme="majorHAnsi" w:cs="Times New Roman"/>
          <w:color w:val="000000" w:themeColor="text1"/>
        </w:rPr>
        <w:t>.</w:t>
      </w:r>
      <w:r w:rsidR="00422A4F" w:rsidRPr="004628D8">
        <w:rPr>
          <w:rFonts w:asciiTheme="majorHAnsi" w:hAnsiTheme="majorHAnsi" w:cs="Times New Roman"/>
          <w:color w:val="000000" w:themeColor="text1"/>
        </w:rPr>
        <w:t xml:space="preserve"> W przypadku złych warunków atmosferycznych termin może zostać przesunięty na wniosek Wykonawcy (za zgodą inspektora nadzoru).</w:t>
      </w:r>
    </w:p>
    <w:p w14:paraId="6C899D09" w14:textId="77777777" w:rsidR="001D30E8" w:rsidRPr="004628D8" w:rsidRDefault="001D30E8" w:rsidP="00341ABC">
      <w:pPr>
        <w:spacing w:after="0" w:line="240" w:lineRule="auto"/>
        <w:ind w:left="284"/>
        <w:jc w:val="center"/>
        <w:rPr>
          <w:rFonts w:asciiTheme="majorHAnsi" w:hAnsiTheme="majorHAnsi" w:cs="Times New Roman"/>
          <w:color w:val="000000" w:themeColor="text1"/>
        </w:rPr>
      </w:pPr>
    </w:p>
    <w:p w14:paraId="765A464C" w14:textId="77777777" w:rsidR="001D30E8" w:rsidRPr="004628D8" w:rsidRDefault="001D30E8" w:rsidP="00A83D10">
      <w:pPr>
        <w:spacing w:after="0" w:line="240" w:lineRule="auto"/>
        <w:contextualSpacing/>
        <w:jc w:val="center"/>
        <w:rPr>
          <w:rFonts w:asciiTheme="majorHAnsi" w:hAnsiTheme="majorHAnsi" w:cs="Times New Roman"/>
          <w:b/>
          <w:color w:val="000000" w:themeColor="text1"/>
        </w:rPr>
      </w:pPr>
      <w:r w:rsidRPr="004628D8">
        <w:rPr>
          <w:rFonts w:asciiTheme="majorHAnsi" w:hAnsiTheme="majorHAnsi" w:cs="Times New Roman"/>
          <w:b/>
          <w:color w:val="000000" w:themeColor="text1"/>
        </w:rPr>
        <w:t>§ 3</w:t>
      </w:r>
    </w:p>
    <w:p w14:paraId="0047BE56" w14:textId="77777777" w:rsidR="001D30E8" w:rsidRPr="004628D8" w:rsidRDefault="001D30E8" w:rsidP="00A83D10">
      <w:pPr>
        <w:spacing w:before="120" w:after="0" w:line="240" w:lineRule="auto"/>
        <w:contextualSpacing/>
        <w:jc w:val="center"/>
        <w:rPr>
          <w:rFonts w:asciiTheme="majorHAnsi" w:hAnsiTheme="majorHAnsi" w:cs="Times New Roman"/>
          <w:b/>
          <w:color w:val="000000" w:themeColor="text1"/>
        </w:rPr>
      </w:pPr>
      <w:r w:rsidRPr="004628D8">
        <w:rPr>
          <w:rFonts w:asciiTheme="majorHAnsi" w:hAnsiTheme="majorHAnsi" w:cs="Times New Roman"/>
          <w:b/>
          <w:color w:val="000000" w:themeColor="text1"/>
        </w:rPr>
        <w:t>Obowiązki Zamawiającego</w:t>
      </w:r>
    </w:p>
    <w:p w14:paraId="5B5D8BEF" w14:textId="77777777" w:rsidR="00EF281F" w:rsidRPr="004628D8" w:rsidRDefault="001D30E8" w:rsidP="006F496F">
      <w:pPr>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Do obowiązków Zamawiającego należy:</w:t>
      </w:r>
    </w:p>
    <w:p w14:paraId="2ECE2D7D" w14:textId="3A7D9CE6" w:rsidR="00EF281F" w:rsidRPr="004628D8" w:rsidRDefault="00C929BE" w:rsidP="004423B7">
      <w:pPr>
        <w:pStyle w:val="Akapitzlist"/>
        <w:numPr>
          <w:ilvl w:val="0"/>
          <w:numId w:val="4"/>
        </w:numPr>
        <w:suppressAutoHyphens w:val="0"/>
        <w:spacing w:after="0" w:line="240" w:lineRule="auto"/>
        <w:ind w:left="709"/>
        <w:jc w:val="both"/>
        <w:rPr>
          <w:rFonts w:asciiTheme="majorHAnsi" w:hAnsiTheme="majorHAnsi" w:cs="Times New Roman"/>
          <w:color w:val="000000" w:themeColor="text1"/>
        </w:rPr>
      </w:pPr>
      <w:r w:rsidRPr="004628D8">
        <w:rPr>
          <w:rFonts w:asciiTheme="majorHAnsi" w:hAnsiTheme="majorHAnsi" w:cs="Times New Roman"/>
          <w:color w:val="000000" w:themeColor="text1"/>
        </w:rPr>
        <w:t xml:space="preserve">Niezwłoczne </w:t>
      </w:r>
      <w:r w:rsidR="00EF281F" w:rsidRPr="004628D8">
        <w:rPr>
          <w:rFonts w:asciiTheme="majorHAnsi" w:hAnsiTheme="majorHAnsi" w:cs="Times New Roman"/>
          <w:color w:val="000000" w:themeColor="text1"/>
        </w:rPr>
        <w:t xml:space="preserve">przekazywanie Wykonawcy zakresu prac za pośrednictwem wyznaczonego </w:t>
      </w:r>
      <w:r w:rsidR="00D55A59">
        <w:rPr>
          <w:rFonts w:asciiTheme="majorHAnsi" w:hAnsiTheme="majorHAnsi" w:cs="Times New Roman"/>
          <w:color w:val="000000" w:themeColor="text1"/>
        </w:rPr>
        <w:t xml:space="preserve">przedstawiciela </w:t>
      </w:r>
      <w:r w:rsidR="00EF281F" w:rsidRPr="004628D8">
        <w:rPr>
          <w:rFonts w:asciiTheme="majorHAnsi" w:hAnsiTheme="majorHAnsi" w:cs="Times New Roman"/>
          <w:color w:val="000000" w:themeColor="text1"/>
        </w:rPr>
        <w:t>Zamawiającego, nadzorującego prawidłowe wykonanie zamówienia</w:t>
      </w:r>
      <w:r w:rsidRPr="004628D8">
        <w:rPr>
          <w:rFonts w:asciiTheme="majorHAnsi" w:hAnsiTheme="majorHAnsi" w:cs="Times New Roman"/>
          <w:color w:val="000000" w:themeColor="text1"/>
        </w:rPr>
        <w:t xml:space="preserve"> </w:t>
      </w:r>
      <w:r w:rsidR="00130F55" w:rsidRPr="004628D8">
        <w:rPr>
          <w:rFonts w:asciiTheme="majorHAnsi" w:hAnsiTheme="majorHAnsi" w:cs="Times New Roman"/>
          <w:color w:val="000000" w:themeColor="text1"/>
        </w:rPr>
        <w:br/>
      </w:r>
      <w:r w:rsidRPr="004628D8">
        <w:rPr>
          <w:rFonts w:asciiTheme="majorHAnsi" w:hAnsiTheme="majorHAnsi" w:cs="Times New Roman"/>
          <w:color w:val="000000" w:themeColor="text1"/>
        </w:rPr>
        <w:t>(w sposób wskazany w § 2 ust</w:t>
      </w:r>
      <w:r w:rsidR="00130F55" w:rsidRPr="004628D8">
        <w:rPr>
          <w:rFonts w:asciiTheme="majorHAnsi" w:hAnsiTheme="majorHAnsi" w:cs="Times New Roman"/>
          <w:color w:val="000000" w:themeColor="text1"/>
        </w:rPr>
        <w:t xml:space="preserve">. 3). </w:t>
      </w:r>
    </w:p>
    <w:p w14:paraId="36B3D839" w14:textId="45C90839" w:rsidR="00EF281F" w:rsidRPr="004628D8" w:rsidRDefault="001D30E8" w:rsidP="004423B7">
      <w:pPr>
        <w:pStyle w:val="Akapitzlist"/>
        <w:numPr>
          <w:ilvl w:val="0"/>
          <w:numId w:val="4"/>
        </w:numPr>
        <w:ind w:left="709"/>
        <w:jc w:val="both"/>
        <w:rPr>
          <w:rFonts w:asciiTheme="majorHAnsi" w:hAnsiTheme="majorHAnsi" w:cs="Times New Roman"/>
          <w:color w:val="000000" w:themeColor="text1"/>
        </w:rPr>
      </w:pPr>
      <w:r w:rsidRPr="004628D8">
        <w:rPr>
          <w:rFonts w:asciiTheme="majorHAnsi" w:hAnsiTheme="majorHAnsi" w:cs="Times New Roman"/>
          <w:color w:val="000000" w:themeColor="text1"/>
        </w:rPr>
        <w:t>Za</w:t>
      </w:r>
      <w:r w:rsidR="00C554BD" w:rsidRPr="004628D8">
        <w:rPr>
          <w:rFonts w:asciiTheme="majorHAnsi" w:hAnsiTheme="majorHAnsi" w:cs="Times New Roman"/>
          <w:color w:val="000000" w:themeColor="text1"/>
        </w:rPr>
        <w:t xml:space="preserve">pewnienie na swój koszt </w:t>
      </w:r>
      <w:r w:rsidR="00403E96">
        <w:rPr>
          <w:rFonts w:asciiTheme="majorHAnsi" w:hAnsiTheme="majorHAnsi" w:cs="Times New Roman"/>
          <w:color w:val="000000" w:themeColor="text1"/>
        </w:rPr>
        <w:t>inspektora nadzoru.</w:t>
      </w:r>
    </w:p>
    <w:p w14:paraId="2C7AC4F2" w14:textId="4EAEEF50" w:rsidR="00EF281F" w:rsidRPr="004628D8" w:rsidRDefault="001D30E8" w:rsidP="004423B7">
      <w:pPr>
        <w:pStyle w:val="Akapitzlist"/>
        <w:numPr>
          <w:ilvl w:val="0"/>
          <w:numId w:val="4"/>
        </w:numPr>
        <w:ind w:left="709"/>
        <w:jc w:val="both"/>
        <w:rPr>
          <w:rFonts w:asciiTheme="majorHAnsi" w:hAnsiTheme="majorHAnsi" w:cs="Times New Roman"/>
          <w:color w:val="000000" w:themeColor="text1"/>
        </w:rPr>
      </w:pPr>
      <w:r w:rsidRPr="004628D8">
        <w:rPr>
          <w:rFonts w:asciiTheme="majorHAnsi" w:hAnsiTheme="majorHAnsi" w:cs="Times New Roman"/>
          <w:color w:val="000000" w:themeColor="text1"/>
        </w:rPr>
        <w:t xml:space="preserve">Odebranie </w:t>
      </w:r>
      <w:r w:rsidR="00DF1810" w:rsidRPr="004628D8">
        <w:rPr>
          <w:rFonts w:asciiTheme="majorHAnsi" w:hAnsiTheme="majorHAnsi" w:cs="Times New Roman"/>
          <w:color w:val="000000" w:themeColor="text1"/>
        </w:rPr>
        <w:t>zleconych remontów po sprawdzeniu ich</w:t>
      </w:r>
      <w:r w:rsidR="00130F55" w:rsidRPr="004628D8">
        <w:rPr>
          <w:rFonts w:asciiTheme="majorHAnsi" w:hAnsiTheme="majorHAnsi" w:cs="Times New Roman"/>
          <w:color w:val="000000" w:themeColor="text1"/>
        </w:rPr>
        <w:t xml:space="preserve"> należytego wykonania</w:t>
      </w:r>
      <w:r w:rsidR="00403E96">
        <w:rPr>
          <w:rFonts w:asciiTheme="majorHAnsi" w:hAnsiTheme="majorHAnsi" w:cs="Times New Roman"/>
          <w:color w:val="000000" w:themeColor="text1"/>
        </w:rPr>
        <w:t>.</w:t>
      </w:r>
    </w:p>
    <w:p w14:paraId="7CE24144" w14:textId="77777777" w:rsidR="00CA2CAA" w:rsidRPr="004628D8" w:rsidRDefault="001D30E8" w:rsidP="004423B7">
      <w:pPr>
        <w:pStyle w:val="Akapitzlist"/>
        <w:numPr>
          <w:ilvl w:val="0"/>
          <w:numId w:val="4"/>
        </w:numPr>
        <w:ind w:left="709"/>
        <w:jc w:val="both"/>
        <w:rPr>
          <w:rFonts w:asciiTheme="majorHAnsi" w:hAnsiTheme="majorHAnsi" w:cs="Times New Roman"/>
          <w:color w:val="000000" w:themeColor="text1"/>
        </w:rPr>
      </w:pPr>
      <w:r w:rsidRPr="004628D8">
        <w:rPr>
          <w:rFonts w:asciiTheme="majorHAnsi" w:hAnsiTheme="majorHAnsi" w:cs="Times New Roman"/>
          <w:color w:val="000000" w:themeColor="text1"/>
        </w:rPr>
        <w:t>Terminowa zapłata wynagrodzenia za wykonane i odebrane prace.</w:t>
      </w:r>
    </w:p>
    <w:p w14:paraId="0EEEC73D" w14:textId="77777777" w:rsidR="001D30E8" w:rsidRPr="004628D8" w:rsidRDefault="001D30E8" w:rsidP="00A83D10">
      <w:pPr>
        <w:tabs>
          <w:tab w:val="num" w:pos="720"/>
        </w:tabs>
        <w:spacing w:before="120" w:after="0" w:line="240" w:lineRule="auto"/>
        <w:contextualSpacing/>
        <w:jc w:val="center"/>
        <w:rPr>
          <w:rFonts w:asciiTheme="majorHAnsi" w:hAnsiTheme="majorHAnsi" w:cs="Times New Roman"/>
          <w:b/>
          <w:color w:val="000000" w:themeColor="text1"/>
        </w:rPr>
      </w:pPr>
      <w:r w:rsidRPr="004628D8">
        <w:rPr>
          <w:rFonts w:asciiTheme="majorHAnsi" w:hAnsiTheme="majorHAnsi" w:cs="Times New Roman"/>
          <w:b/>
          <w:color w:val="000000" w:themeColor="text1"/>
        </w:rPr>
        <w:t>§ 4</w:t>
      </w:r>
    </w:p>
    <w:p w14:paraId="795E3A9C" w14:textId="77777777" w:rsidR="001D30E8" w:rsidRPr="004628D8" w:rsidRDefault="001D30E8" w:rsidP="00A83D10">
      <w:pPr>
        <w:spacing w:before="120" w:after="0" w:line="240" w:lineRule="auto"/>
        <w:contextualSpacing/>
        <w:jc w:val="center"/>
        <w:rPr>
          <w:rFonts w:asciiTheme="majorHAnsi" w:hAnsiTheme="majorHAnsi" w:cs="Times New Roman"/>
          <w:b/>
          <w:color w:val="000000" w:themeColor="text1"/>
        </w:rPr>
      </w:pPr>
      <w:r w:rsidRPr="004628D8">
        <w:rPr>
          <w:rFonts w:asciiTheme="majorHAnsi" w:hAnsiTheme="majorHAnsi" w:cs="Times New Roman"/>
          <w:b/>
          <w:color w:val="000000" w:themeColor="text1"/>
        </w:rPr>
        <w:t>Obowiązki Wykonawcy</w:t>
      </w:r>
    </w:p>
    <w:p w14:paraId="2EFB6F81" w14:textId="77777777" w:rsidR="001D30E8" w:rsidRPr="004628D8" w:rsidRDefault="001D30E8" w:rsidP="006F496F">
      <w:pPr>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Do obowiązków Wykonawcy należy:</w:t>
      </w:r>
    </w:p>
    <w:p w14:paraId="7EF17303" w14:textId="77777777" w:rsidR="001D30E8" w:rsidRPr="004628D8" w:rsidRDefault="001D30E8" w:rsidP="004423B7">
      <w:pPr>
        <w:pStyle w:val="Akapitzlist"/>
        <w:numPr>
          <w:ilvl w:val="0"/>
          <w:numId w:val="5"/>
        </w:numPr>
        <w:tabs>
          <w:tab w:val="num" w:pos="851"/>
        </w:tabs>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Przejęcie terenu robót od Zamawiającego</w:t>
      </w:r>
      <w:r w:rsidR="00757BF9" w:rsidRPr="004628D8">
        <w:rPr>
          <w:rFonts w:asciiTheme="majorHAnsi" w:hAnsiTheme="majorHAnsi" w:cs="Times New Roman"/>
          <w:color w:val="000000" w:themeColor="text1"/>
        </w:rPr>
        <w:t xml:space="preserve"> (każdorazowo na wniosek Zamawiającego)</w:t>
      </w:r>
      <w:r w:rsidRPr="004628D8">
        <w:rPr>
          <w:rFonts w:asciiTheme="majorHAnsi" w:hAnsiTheme="majorHAnsi" w:cs="Times New Roman"/>
          <w:color w:val="000000" w:themeColor="text1"/>
        </w:rPr>
        <w:t>;</w:t>
      </w:r>
    </w:p>
    <w:p w14:paraId="0FD6416A" w14:textId="77777777" w:rsidR="00EF281F" w:rsidRPr="004628D8" w:rsidRDefault="001D30E8" w:rsidP="004423B7">
      <w:pPr>
        <w:pStyle w:val="Akapitzlist"/>
        <w:numPr>
          <w:ilvl w:val="0"/>
          <w:numId w:val="5"/>
        </w:numPr>
        <w:tabs>
          <w:tab w:val="num" w:pos="851"/>
        </w:tabs>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Terminowe wykonanie robót zgodnie z umową;</w:t>
      </w:r>
      <w:r w:rsidR="00CA2150" w:rsidRPr="004628D8">
        <w:rPr>
          <w:rFonts w:asciiTheme="majorHAnsi" w:hAnsiTheme="majorHAnsi" w:cs="Times New Roman"/>
          <w:color w:val="000000" w:themeColor="text1"/>
        </w:rPr>
        <w:t xml:space="preserve"> (rozpoczęcie</w:t>
      </w:r>
      <w:r w:rsidR="00757BF9" w:rsidRPr="004628D8">
        <w:rPr>
          <w:rFonts w:asciiTheme="majorHAnsi" w:hAnsiTheme="majorHAnsi" w:cs="Times New Roman"/>
          <w:color w:val="000000" w:themeColor="text1"/>
        </w:rPr>
        <w:t xml:space="preserve"> i zakończenie</w:t>
      </w:r>
      <w:r w:rsidR="00CA2150" w:rsidRPr="004628D8">
        <w:rPr>
          <w:rFonts w:asciiTheme="majorHAnsi" w:hAnsiTheme="majorHAnsi" w:cs="Times New Roman"/>
          <w:color w:val="000000" w:themeColor="text1"/>
        </w:rPr>
        <w:t xml:space="preserve"> prac zgodnie </w:t>
      </w:r>
      <w:r w:rsidR="00757BF9" w:rsidRPr="004628D8">
        <w:rPr>
          <w:rFonts w:asciiTheme="majorHAnsi" w:hAnsiTheme="majorHAnsi" w:cs="Times New Roman"/>
          <w:color w:val="000000" w:themeColor="text1"/>
        </w:rPr>
        <w:br/>
      </w:r>
      <w:r w:rsidR="00CA2150" w:rsidRPr="004628D8">
        <w:rPr>
          <w:rFonts w:asciiTheme="majorHAnsi" w:hAnsiTheme="majorHAnsi" w:cs="Times New Roman"/>
          <w:color w:val="000000" w:themeColor="text1"/>
        </w:rPr>
        <w:t>z</w:t>
      </w:r>
      <w:r w:rsidR="00B375B5" w:rsidRPr="004628D8">
        <w:rPr>
          <w:rFonts w:asciiTheme="majorHAnsi" w:hAnsiTheme="majorHAnsi" w:cs="Times New Roman"/>
          <w:color w:val="000000" w:themeColor="text1"/>
        </w:rPr>
        <w:t xml:space="preserve"> zapisami § 2 ust. 3 i</w:t>
      </w:r>
      <w:r w:rsidR="006979D5" w:rsidRPr="004628D8">
        <w:rPr>
          <w:rFonts w:asciiTheme="majorHAnsi" w:hAnsiTheme="majorHAnsi" w:cs="Times New Roman"/>
          <w:color w:val="000000" w:themeColor="text1"/>
        </w:rPr>
        <w:t xml:space="preserve"> 4 oraz</w:t>
      </w:r>
      <w:r w:rsidR="00CA2150" w:rsidRPr="004628D8">
        <w:rPr>
          <w:rFonts w:asciiTheme="majorHAnsi" w:hAnsiTheme="majorHAnsi" w:cs="Times New Roman"/>
          <w:color w:val="000000" w:themeColor="text1"/>
        </w:rPr>
        <w:t xml:space="preserve"> sukcesywna</w:t>
      </w:r>
      <w:r w:rsidR="00B375B5" w:rsidRPr="004628D8">
        <w:rPr>
          <w:rFonts w:asciiTheme="majorHAnsi" w:hAnsiTheme="majorHAnsi" w:cs="Times New Roman"/>
          <w:color w:val="000000" w:themeColor="text1"/>
        </w:rPr>
        <w:t xml:space="preserve"> ich</w:t>
      </w:r>
      <w:r w:rsidR="00CA2150" w:rsidRPr="004628D8">
        <w:rPr>
          <w:rFonts w:asciiTheme="majorHAnsi" w:hAnsiTheme="majorHAnsi" w:cs="Times New Roman"/>
          <w:color w:val="000000" w:themeColor="text1"/>
        </w:rPr>
        <w:t xml:space="preserve"> realizacja</w:t>
      </w:r>
      <w:r w:rsidR="00B375B5" w:rsidRPr="004628D8">
        <w:rPr>
          <w:rFonts w:asciiTheme="majorHAnsi" w:hAnsiTheme="majorHAnsi" w:cs="Times New Roman"/>
          <w:color w:val="000000" w:themeColor="text1"/>
        </w:rPr>
        <w:t>,</w:t>
      </w:r>
      <w:r w:rsidR="00130F55" w:rsidRPr="004628D8">
        <w:rPr>
          <w:rFonts w:asciiTheme="majorHAnsi" w:hAnsiTheme="majorHAnsi" w:cs="Times New Roman"/>
          <w:color w:val="000000" w:themeColor="text1"/>
        </w:rPr>
        <w:t xml:space="preserve"> bez nieuzasadnionych przerw);</w:t>
      </w:r>
    </w:p>
    <w:p w14:paraId="299834C9" w14:textId="04B6C006" w:rsidR="00EF281F" w:rsidRPr="004628D8" w:rsidRDefault="006A74E1" w:rsidP="004423B7">
      <w:pPr>
        <w:pStyle w:val="Akapitzlist"/>
        <w:numPr>
          <w:ilvl w:val="0"/>
          <w:numId w:val="5"/>
        </w:numPr>
        <w:tabs>
          <w:tab w:val="num" w:pos="851"/>
        </w:tabs>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lastRenderedPageBreak/>
        <w:t>P</w:t>
      </w:r>
      <w:r w:rsidR="006979D5" w:rsidRPr="004628D8">
        <w:rPr>
          <w:rFonts w:asciiTheme="majorHAnsi" w:hAnsiTheme="majorHAnsi" w:cs="Times New Roman"/>
          <w:color w:val="000000" w:themeColor="text1"/>
        </w:rPr>
        <w:t>rowadzenie</w:t>
      </w:r>
      <w:r w:rsidR="00EF281F" w:rsidRPr="004628D8">
        <w:rPr>
          <w:rFonts w:asciiTheme="majorHAnsi" w:hAnsiTheme="majorHAnsi" w:cs="Times New Roman"/>
          <w:color w:val="000000" w:themeColor="text1"/>
        </w:rPr>
        <w:t xml:space="preserve"> książki obm</w:t>
      </w:r>
      <w:r w:rsidR="001504BC" w:rsidRPr="004628D8">
        <w:rPr>
          <w:rFonts w:asciiTheme="majorHAnsi" w:hAnsiTheme="majorHAnsi" w:cs="Times New Roman"/>
          <w:color w:val="000000" w:themeColor="text1"/>
        </w:rPr>
        <w:t>iaru robót – z podaniem</w:t>
      </w:r>
      <w:r w:rsidR="00422A4F" w:rsidRPr="004628D8">
        <w:rPr>
          <w:rFonts w:asciiTheme="majorHAnsi" w:hAnsiTheme="majorHAnsi" w:cs="Times New Roman"/>
          <w:color w:val="000000" w:themeColor="text1"/>
        </w:rPr>
        <w:t xml:space="preserve"> miejscowości i</w:t>
      </w:r>
      <w:r w:rsidR="001504BC" w:rsidRPr="004628D8">
        <w:rPr>
          <w:rFonts w:asciiTheme="majorHAnsi" w:hAnsiTheme="majorHAnsi" w:cs="Times New Roman"/>
          <w:color w:val="000000" w:themeColor="text1"/>
        </w:rPr>
        <w:t xml:space="preserve"> nazwy ulicy, </w:t>
      </w:r>
      <w:r w:rsidR="006979D5" w:rsidRPr="004628D8">
        <w:rPr>
          <w:rFonts w:asciiTheme="majorHAnsi" w:hAnsiTheme="majorHAnsi" w:cs="Times New Roman"/>
          <w:color w:val="000000" w:themeColor="text1"/>
        </w:rPr>
        <w:t>rodzaj technologii wykonanego remontu, obmiaru ubytków w jezdni</w:t>
      </w:r>
      <w:r w:rsidR="00130F55" w:rsidRPr="004628D8">
        <w:rPr>
          <w:rFonts w:asciiTheme="majorHAnsi" w:hAnsiTheme="majorHAnsi" w:cs="Times New Roman"/>
          <w:color w:val="000000" w:themeColor="text1"/>
        </w:rPr>
        <w:t>;</w:t>
      </w:r>
    </w:p>
    <w:p w14:paraId="4F2DBC1D" w14:textId="77777777" w:rsidR="006A74E1" w:rsidRPr="004628D8" w:rsidRDefault="006A74E1" w:rsidP="004423B7">
      <w:pPr>
        <w:pStyle w:val="Akapitzlist"/>
        <w:numPr>
          <w:ilvl w:val="0"/>
          <w:numId w:val="5"/>
        </w:numPr>
        <w:tabs>
          <w:tab w:val="num" w:pos="851"/>
        </w:tabs>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Ponoszenie wszelkiej</w:t>
      </w:r>
      <w:r w:rsidR="00EF281F" w:rsidRPr="004628D8">
        <w:rPr>
          <w:rFonts w:asciiTheme="majorHAnsi" w:hAnsiTheme="majorHAnsi" w:cs="Times New Roman"/>
          <w:color w:val="000000" w:themeColor="text1"/>
        </w:rPr>
        <w:t xml:space="preserve"> odpowiedzialności za szkody oraz następstwa nieszczęśliwych wypadków dotyczących pracowników oraz osób trzecich, powstających w związku z prowadzonymi robotami drogowymi, w tym także ruchem pojazdów mechanicznych</w:t>
      </w:r>
      <w:r w:rsidR="00130F55" w:rsidRPr="004628D8">
        <w:rPr>
          <w:rFonts w:asciiTheme="majorHAnsi" w:hAnsiTheme="majorHAnsi" w:cs="Times New Roman"/>
          <w:color w:val="000000" w:themeColor="text1"/>
        </w:rPr>
        <w:t>;</w:t>
      </w:r>
    </w:p>
    <w:p w14:paraId="28968E1C" w14:textId="77777777" w:rsidR="00396B83" w:rsidRPr="004628D8" w:rsidRDefault="006A74E1" w:rsidP="004423B7">
      <w:pPr>
        <w:pStyle w:val="Akapitzlist"/>
        <w:numPr>
          <w:ilvl w:val="0"/>
          <w:numId w:val="5"/>
        </w:numPr>
        <w:tabs>
          <w:tab w:val="num" w:pos="851"/>
        </w:tabs>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Ponoszenie odpowiedzialności odszkodowawczej wobec osób trzecich z tytułu nienależytego zabezpieczenia terenu prac i wykonywania przedmiotu umowy</w:t>
      </w:r>
      <w:r w:rsidR="00130F55" w:rsidRPr="004628D8">
        <w:rPr>
          <w:rFonts w:asciiTheme="majorHAnsi" w:hAnsiTheme="majorHAnsi" w:cs="Times New Roman"/>
          <w:color w:val="000000" w:themeColor="text1"/>
        </w:rPr>
        <w:t>;</w:t>
      </w:r>
    </w:p>
    <w:p w14:paraId="32D69F64" w14:textId="77777777" w:rsidR="001504BC" w:rsidRPr="004628D8" w:rsidRDefault="001504BC" w:rsidP="004423B7">
      <w:pPr>
        <w:pStyle w:val="Akapitzlist"/>
        <w:numPr>
          <w:ilvl w:val="0"/>
          <w:numId w:val="5"/>
        </w:numPr>
        <w:tabs>
          <w:tab w:val="num" w:pos="851"/>
        </w:tabs>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 xml:space="preserve">Przeprowadzanie prób, pomiarów, sprawdzeń i badań laboratoryjnych przewidzianych </w:t>
      </w:r>
      <w:r w:rsidRPr="004628D8">
        <w:rPr>
          <w:rFonts w:asciiTheme="majorHAnsi" w:hAnsiTheme="majorHAnsi" w:cs="Times New Roman"/>
          <w:color w:val="000000" w:themeColor="text1"/>
        </w:rPr>
        <w:br/>
        <w:t>w warunkach technicznych wykonania i odbioru robót na własny koszt</w:t>
      </w:r>
      <w:r w:rsidR="00130F55" w:rsidRPr="004628D8">
        <w:rPr>
          <w:rFonts w:asciiTheme="majorHAnsi" w:hAnsiTheme="majorHAnsi" w:cs="Times New Roman"/>
          <w:color w:val="000000" w:themeColor="text1"/>
        </w:rPr>
        <w:t>;</w:t>
      </w:r>
    </w:p>
    <w:p w14:paraId="6EAD8349" w14:textId="77777777" w:rsidR="001D30E8" w:rsidRPr="004628D8" w:rsidRDefault="001D30E8" w:rsidP="004423B7">
      <w:pPr>
        <w:pStyle w:val="Akapitzlist"/>
        <w:numPr>
          <w:ilvl w:val="0"/>
          <w:numId w:val="5"/>
        </w:numPr>
        <w:tabs>
          <w:tab w:val="left" w:pos="180"/>
          <w:tab w:val="num" w:pos="851"/>
        </w:tabs>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Zapewnienia na własny koszt transportu odpadów do miejsc ich wykorzystania lub utylizacji, łącznie z kosztami utylizacji;</w:t>
      </w:r>
    </w:p>
    <w:p w14:paraId="11927E0F" w14:textId="77777777" w:rsidR="00A559E2" w:rsidRPr="004628D8" w:rsidRDefault="00A559E2" w:rsidP="004423B7">
      <w:pPr>
        <w:pStyle w:val="Akapitzlist"/>
        <w:numPr>
          <w:ilvl w:val="0"/>
          <w:numId w:val="5"/>
        </w:numPr>
        <w:tabs>
          <w:tab w:val="left" w:pos="180"/>
          <w:tab w:val="num" w:pos="851"/>
        </w:tabs>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Wykonawca jest odpowiedzialny za całokształt, w tym za przebieg oraz terminowe wykonanie zamówienia, za jakość, zgodność z warunkami technicznymi i jakościowymi, określonymi dla przedmiotu zamówienia</w:t>
      </w:r>
      <w:r w:rsidR="00130F55" w:rsidRPr="004628D8">
        <w:rPr>
          <w:rFonts w:asciiTheme="majorHAnsi" w:hAnsiTheme="majorHAnsi" w:cs="Times New Roman"/>
          <w:color w:val="000000" w:themeColor="text1"/>
        </w:rPr>
        <w:t>;</w:t>
      </w:r>
    </w:p>
    <w:p w14:paraId="3BFAC6B6" w14:textId="77777777" w:rsidR="001D30E8" w:rsidRPr="004628D8" w:rsidRDefault="001D30E8" w:rsidP="004423B7">
      <w:pPr>
        <w:pStyle w:val="Akapitzlist"/>
        <w:numPr>
          <w:ilvl w:val="0"/>
          <w:numId w:val="5"/>
        </w:numPr>
        <w:tabs>
          <w:tab w:val="num" w:pos="851"/>
        </w:tabs>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Usunięcie wszelkich wad i usterek stwierdzonych przez nadzór inwestorski w trakcie trwania robót w terminie nie dłuższym niż termin technicznie uzasadniony i konieczny do ich usunięcia;</w:t>
      </w:r>
    </w:p>
    <w:p w14:paraId="1EA615FA" w14:textId="77777777" w:rsidR="001D30E8" w:rsidRPr="004628D8" w:rsidRDefault="001D30E8" w:rsidP="004423B7">
      <w:pPr>
        <w:pStyle w:val="Tekstpodstawowywcity"/>
        <w:numPr>
          <w:ilvl w:val="0"/>
          <w:numId w:val="5"/>
        </w:numPr>
        <w:tabs>
          <w:tab w:val="left" w:pos="720"/>
          <w:tab w:val="num" w:pos="851"/>
        </w:tabs>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 xml:space="preserve">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w:t>
      </w:r>
    </w:p>
    <w:p w14:paraId="64A5D3D6" w14:textId="77777777" w:rsidR="001D30E8" w:rsidRPr="004628D8" w:rsidRDefault="001D30E8" w:rsidP="004423B7">
      <w:pPr>
        <w:pStyle w:val="Tekstpodstawowywcity"/>
        <w:numPr>
          <w:ilvl w:val="0"/>
          <w:numId w:val="5"/>
        </w:numPr>
        <w:tabs>
          <w:tab w:val="num" w:pos="851"/>
        </w:tabs>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 xml:space="preserve">Niezwłoczne informowanie Zamawiającego lub Inspektora nadzoru inwestorskiego </w:t>
      </w:r>
      <w:r w:rsidR="008A75BD" w:rsidRPr="004628D8">
        <w:rPr>
          <w:rFonts w:asciiTheme="majorHAnsi" w:hAnsiTheme="majorHAnsi" w:cs="Times New Roman"/>
          <w:color w:val="000000" w:themeColor="text1"/>
        </w:rPr>
        <w:br/>
      </w:r>
      <w:r w:rsidRPr="004628D8">
        <w:rPr>
          <w:rFonts w:asciiTheme="majorHAnsi" w:hAnsiTheme="majorHAnsi" w:cs="Times New Roman"/>
          <w:color w:val="000000" w:themeColor="text1"/>
        </w:rPr>
        <w:t xml:space="preserve">o problemach technicznych i okolicznościach, które mogą </w:t>
      </w:r>
      <w:r w:rsidR="00130F55" w:rsidRPr="004628D8">
        <w:rPr>
          <w:rFonts w:asciiTheme="majorHAnsi" w:hAnsiTheme="majorHAnsi" w:cs="Times New Roman"/>
          <w:color w:val="000000" w:themeColor="text1"/>
        </w:rPr>
        <w:t>wpłynąć na jakość</w:t>
      </w:r>
      <w:r w:rsidRPr="004628D8">
        <w:rPr>
          <w:rFonts w:asciiTheme="majorHAnsi" w:hAnsiTheme="majorHAnsi" w:cs="Times New Roman"/>
          <w:color w:val="000000" w:themeColor="text1"/>
        </w:rPr>
        <w:t xml:space="preserve"> robót lub termin zakończenia robót; </w:t>
      </w:r>
    </w:p>
    <w:p w14:paraId="48BCA58A" w14:textId="77777777" w:rsidR="001D30E8" w:rsidRPr="004628D8" w:rsidRDefault="001D30E8" w:rsidP="004423B7">
      <w:pPr>
        <w:pStyle w:val="Tekstpodstawowywcity"/>
        <w:numPr>
          <w:ilvl w:val="0"/>
          <w:numId w:val="5"/>
        </w:numPr>
        <w:tabs>
          <w:tab w:val="num" w:pos="851"/>
        </w:tabs>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Wykonawca zobowiązany jest zapewnić wykonanie i kierowanie robotami objętymi umową przez osoby posiadające stosowne kwalifikacje zawodowe i uprawnienia budowlane;</w:t>
      </w:r>
    </w:p>
    <w:p w14:paraId="08276F16" w14:textId="77777777" w:rsidR="001D30E8" w:rsidRPr="004628D8" w:rsidRDefault="001D30E8" w:rsidP="004423B7">
      <w:pPr>
        <w:pStyle w:val="Tekstpodstawowywcity"/>
        <w:numPr>
          <w:ilvl w:val="0"/>
          <w:numId w:val="5"/>
        </w:numPr>
        <w:tabs>
          <w:tab w:val="num" w:pos="851"/>
        </w:tabs>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Wykonawca zobowiązuje się wyznaczyć do kierowania robotami (kierownik budowy)</w:t>
      </w:r>
      <w:r w:rsidR="00CA2150" w:rsidRPr="004628D8">
        <w:rPr>
          <w:rFonts w:asciiTheme="majorHAnsi" w:hAnsiTheme="majorHAnsi" w:cs="Times New Roman"/>
          <w:color w:val="000000" w:themeColor="text1"/>
        </w:rPr>
        <w:t>, osobę wskazaną</w:t>
      </w:r>
      <w:r w:rsidRPr="004628D8">
        <w:rPr>
          <w:rFonts w:asciiTheme="majorHAnsi" w:hAnsiTheme="majorHAnsi" w:cs="Times New Roman"/>
          <w:color w:val="000000" w:themeColor="text1"/>
        </w:rPr>
        <w:t xml:space="preserve"> w Ofercie Wykonawcy;</w:t>
      </w:r>
    </w:p>
    <w:p w14:paraId="6BDD4B33" w14:textId="77777777" w:rsidR="001D30E8" w:rsidRPr="004628D8" w:rsidRDefault="001D30E8" w:rsidP="004423B7">
      <w:pPr>
        <w:pStyle w:val="Tekstpodstawowywcity"/>
        <w:numPr>
          <w:ilvl w:val="0"/>
          <w:numId w:val="5"/>
        </w:numPr>
        <w:tabs>
          <w:tab w:val="num" w:pos="851"/>
        </w:tabs>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Zmiana którejkolwiek z osób, o których mowa powyżej,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w:t>
      </w:r>
      <w:r w:rsidR="00130F55" w:rsidRPr="004628D8">
        <w:rPr>
          <w:rFonts w:asciiTheme="majorHAnsi" w:hAnsiTheme="majorHAnsi" w:cs="Times New Roman"/>
          <w:color w:val="000000" w:themeColor="text1"/>
        </w:rPr>
        <w:t>i Istotnych Warunków Zamówienia;</w:t>
      </w:r>
    </w:p>
    <w:p w14:paraId="239AC3D0" w14:textId="77777777" w:rsidR="00C57B79" w:rsidRPr="004628D8" w:rsidRDefault="001D30E8" w:rsidP="004423B7">
      <w:pPr>
        <w:pStyle w:val="Tekstpodstawowywcity"/>
        <w:numPr>
          <w:ilvl w:val="0"/>
          <w:numId w:val="5"/>
        </w:numPr>
        <w:tabs>
          <w:tab w:val="num" w:pos="851"/>
        </w:tabs>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Zaakceptowana przez Zamawiającego zmiana którejkolwiek z tych osób winna być potwierdzona pisemnie i nie wymaga aneksu do niniejszej umowy.</w:t>
      </w:r>
    </w:p>
    <w:p w14:paraId="0356C5C7" w14:textId="77777777" w:rsidR="00183B85" w:rsidRPr="004628D8" w:rsidRDefault="00183B85" w:rsidP="00C554BD">
      <w:pPr>
        <w:pStyle w:val="Tekstpodstawowywcity"/>
        <w:suppressAutoHyphens w:val="0"/>
        <w:spacing w:after="0" w:line="240" w:lineRule="auto"/>
        <w:ind w:left="0"/>
        <w:rPr>
          <w:rFonts w:asciiTheme="majorHAnsi" w:hAnsiTheme="majorHAnsi" w:cs="Times New Roman"/>
          <w:color w:val="000000" w:themeColor="text1"/>
        </w:rPr>
      </w:pPr>
    </w:p>
    <w:p w14:paraId="32EE1426" w14:textId="77777777" w:rsidR="00183B85" w:rsidRPr="004628D8" w:rsidRDefault="00183B85" w:rsidP="00183B85">
      <w:pPr>
        <w:pStyle w:val="Tekstpodstawowywcity"/>
        <w:suppressAutoHyphens w:val="0"/>
        <w:spacing w:after="0" w:line="240" w:lineRule="auto"/>
        <w:ind w:left="0"/>
        <w:jc w:val="center"/>
        <w:rPr>
          <w:rFonts w:asciiTheme="majorHAnsi" w:hAnsiTheme="majorHAnsi" w:cs="Times New Roman"/>
          <w:b/>
          <w:color w:val="000000" w:themeColor="text1"/>
        </w:rPr>
      </w:pPr>
      <w:r w:rsidRPr="004628D8">
        <w:rPr>
          <w:rFonts w:asciiTheme="majorHAnsi" w:hAnsiTheme="majorHAnsi" w:cs="Times New Roman"/>
          <w:b/>
          <w:color w:val="000000" w:themeColor="text1"/>
        </w:rPr>
        <w:t>§ 5</w:t>
      </w:r>
    </w:p>
    <w:p w14:paraId="7287B9C3" w14:textId="77777777" w:rsidR="00130F55" w:rsidRPr="004628D8" w:rsidRDefault="00183B85" w:rsidP="00027C40">
      <w:pPr>
        <w:pStyle w:val="Tekstpodstawowywcity"/>
        <w:suppressAutoHyphens w:val="0"/>
        <w:spacing w:after="0" w:line="240" w:lineRule="auto"/>
        <w:ind w:left="0"/>
        <w:jc w:val="center"/>
        <w:rPr>
          <w:rFonts w:asciiTheme="majorHAnsi" w:hAnsiTheme="majorHAnsi" w:cs="Times New Roman"/>
          <w:b/>
          <w:color w:val="000000" w:themeColor="text1"/>
        </w:rPr>
      </w:pPr>
      <w:r w:rsidRPr="004628D8">
        <w:rPr>
          <w:rFonts w:asciiTheme="majorHAnsi" w:hAnsiTheme="majorHAnsi" w:cs="Times New Roman"/>
          <w:b/>
          <w:color w:val="000000" w:themeColor="text1"/>
        </w:rPr>
        <w:t>Odbiór robót</w:t>
      </w:r>
    </w:p>
    <w:p w14:paraId="5BEE6460" w14:textId="77777777" w:rsidR="00C554BD" w:rsidRPr="004628D8" w:rsidRDefault="00C554BD" w:rsidP="004423B7">
      <w:pPr>
        <w:pStyle w:val="Akapitzlist"/>
        <w:numPr>
          <w:ilvl w:val="0"/>
          <w:numId w:val="6"/>
        </w:numPr>
        <w:tabs>
          <w:tab w:val="left" w:pos="284"/>
        </w:tabs>
        <w:autoSpaceDE w:val="0"/>
        <w:autoSpaceDN w:val="0"/>
        <w:adjustRightInd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 xml:space="preserve">Ze względu na specyfikę prac Zamawiający będzie </w:t>
      </w:r>
      <w:r w:rsidR="00B375B5" w:rsidRPr="004628D8">
        <w:rPr>
          <w:rFonts w:asciiTheme="majorHAnsi" w:hAnsiTheme="majorHAnsi" w:cs="Times New Roman"/>
          <w:color w:val="000000" w:themeColor="text1"/>
        </w:rPr>
        <w:t>przeprowadzał odbiory częściowe dla zleconego każdorazowo zakresu prac.</w:t>
      </w:r>
    </w:p>
    <w:p w14:paraId="638D9E80" w14:textId="77777777" w:rsidR="00C554BD" w:rsidRPr="004628D8" w:rsidRDefault="00C554BD" w:rsidP="004423B7">
      <w:pPr>
        <w:pStyle w:val="Akapitzlist"/>
        <w:numPr>
          <w:ilvl w:val="0"/>
          <w:numId w:val="6"/>
        </w:numPr>
        <w:tabs>
          <w:tab w:val="left" w:pos="284"/>
        </w:tabs>
        <w:autoSpaceDE w:val="0"/>
        <w:autoSpaceDN w:val="0"/>
        <w:adjustRightInd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Odbiory każdorazowo zleconego remontu zostaną przeprowadzone przez przedstawicieli Zamawiającego i Wykonawcy.</w:t>
      </w:r>
    </w:p>
    <w:p w14:paraId="4B06765B" w14:textId="08359B93" w:rsidR="00C554BD" w:rsidRPr="004628D8" w:rsidRDefault="00C554BD" w:rsidP="004423B7">
      <w:pPr>
        <w:pStyle w:val="Akapitzlist"/>
        <w:numPr>
          <w:ilvl w:val="0"/>
          <w:numId w:val="6"/>
        </w:numPr>
        <w:autoSpaceDE w:val="0"/>
        <w:autoSpaceDN w:val="0"/>
        <w:adjustRightInd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 xml:space="preserve">Rozpoczęcie czynności </w:t>
      </w:r>
      <w:r w:rsidR="00DF1810" w:rsidRPr="004628D8">
        <w:rPr>
          <w:rFonts w:asciiTheme="majorHAnsi" w:hAnsiTheme="majorHAnsi" w:cs="Times New Roman"/>
          <w:color w:val="000000" w:themeColor="text1"/>
        </w:rPr>
        <w:t>odbiorowych nastąpi w terminie 5</w:t>
      </w:r>
      <w:r w:rsidRPr="004628D8">
        <w:rPr>
          <w:rFonts w:asciiTheme="majorHAnsi" w:hAnsiTheme="majorHAnsi" w:cs="Times New Roman"/>
          <w:color w:val="000000" w:themeColor="text1"/>
        </w:rPr>
        <w:t xml:space="preserve"> dni</w:t>
      </w:r>
      <w:r w:rsidR="00DF1810" w:rsidRPr="004628D8">
        <w:rPr>
          <w:rFonts w:asciiTheme="majorHAnsi" w:hAnsiTheme="majorHAnsi" w:cs="Times New Roman"/>
          <w:color w:val="000000" w:themeColor="text1"/>
        </w:rPr>
        <w:t xml:space="preserve"> roboczych</w:t>
      </w:r>
      <w:r w:rsidRPr="004628D8">
        <w:rPr>
          <w:rFonts w:asciiTheme="majorHAnsi" w:hAnsiTheme="majorHAnsi" w:cs="Times New Roman"/>
          <w:color w:val="000000" w:themeColor="text1"/>
        </w:rPr>
        <w:t xml:space="preserve"> licząc od daty  zgłoszenia przez Wykonawcę gotowości odbioru</w:t>
      </w:r>
      <w:r w:rsidR="00657A30">
        <w:rPr>
          <w:rFonts w:asciiTheme="majorHAnsi" w:hAnsiTheme="majorHAnsi" w:cs="Times New Roman"/>
          <w:color w:val="000000" w:themeColor="text1"/>
        </w:rPr>
        <w:t>.</w:t>
      </w:r>
    </w:p>
    <w:p w14:paraId="51F76370" w14:textId="0DC8BB1D" w:rsidR="00130F55" w:rsidRPr="004628D8" w:rsidRDefault="00C554BD" w:rsidP="004423B7">
      <w:pPr>
        <w:pStyle w:val="Akapitzlist"/>
        <w:numPr>
          <w:ilvl w:val="0"/>
          <w:numId w:val="6"/>
        </w:numPr>
        <w:autoSpaceDE w:val="0"/>
        <w:autoSpaceDN w:val="0"/>
        <w:adjustRightInd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Wraz ze zgłoszeniem gotowości odbioru</w:t>
      </w:r>
      <w:r w:rsidR="00CA2150" w:rsidRPr="004628D8">
        <w:rPr>
          <w:rFonts w:asciiTheme="majorHAnsi" w:hAnsiTheme="majorHAnsi" w:cs="Times New Roman"/>
          <w:color w:val="000000" w:themeColor="text1"/>
        </w:rPr>
        <w:t xml:space="preserve"> (</w:t>
      </w:r>
      <w:r w:rsidR="00422A4F" w:rsidRPr="004628D8">
        <w:rPr>
          <w:rFonts w:asciiTheme="majorHAnsi" w:hAnsiTheme="majorHAnsi" w:cs="Times New Roman"/>
          <w:color w:val="000000" w:themeColor="text1"/>
        </w:rPr>
        <w:t>bezpośrednio w sekretariacie,</w:t>
      </w:r>
      <w:r w:rsidR="00CA2150" w:rsidRPr="004628D8">
        <w:rPr>
          <w:rFonts w:asciiTheme="majorHAnsi" w:hAnsiTheme="majorHAnsi" w:cs="Times New Roman"/>
          <w:color w:val="000000" w:themeColor="text1"/>
        </w:rPr>
        <w:t xml:space="preserve"> </w:t>
      </w:r>
      <w:r w:rsidR="00422A4F" w:rsidRPr="004628D8">
        <w:rPr>
          <w:rFonts w:asciiTheme="majorHAnsi" w:hAnsiTheme="majorHAnsi" w:cs="Times New Roman"/>
          <w:color w:val="000000" w:themeColor="text1"/>
        </w:rPr>
        <w:t>e-mailem</w:t>
      </w:r>
      <w:r w:rsidR="00CA2150" w:rsidRPr="004628D8">
        <w:rPr>
          <w:rFonts w:asciiTheme="majorHAnsi" w:hAnsiTheme="majorHAnsi" w:cs="Times New Roman"/>
          <w:color w:val="000000" w:themeColor="text1"/>
        </w:rPr>
        <w:t>)</w:t>
      </w:r>
      <w:r w:rsidRPr="004628D8">
        <w:rPr>
          <w:rFonts w:asciiTheme="majorHAnsi" w:hAnsiTheme="majorHAnsi" w:cs="Times New Roman"/>
          <w:color w:val="000000" w:themeColor="text1"/>
        </w:rPr>
        <w:t xml:space="preserve"> Wyk</w:t>
      </w:r>
      <w:r w:rsidR="00CA2150" w:rsidRPr="004628D8">
        <w:rPr>
          <w:rFonts w:asciiTheme="majorHAnsi" w:hAnsiTheme="majorHAnsi" w:cs="Times New Roman"/>
          <w:color w:val="000000" w:themeColor="text1"/>
        </w:rPr>
        <w:t xml:space="preserve">onawca </w:t>
      </w:r>
      <w:r w:rsidRPr="004628D8">
        <w:rPr>
          <w:rFonts w:asciiTheme="majorHAnsi" w:hAnsiTheme="majorHAnsi" w:cs="Times New Roman"/>
          <w:color w:val="000000" w:themeColor="text1"/>
        </w:rPr>
        <w:t>przedłoży wszystkie dokumenty pozwalające na ocenę prawidłowości wykonania przedmiotu odbioru</w:t>
      </w:r>
      <w:r w:rsidR="00CA2150" w:rsidRPr="004628D8">
        <w:rPr>
          <w:rFonts w:asciiTheme="majorHAnsi" w:hAnsiTheme="majorHAnsi" w:cs="Times New Roman"/>
          <w:color w:val="000000" w:themeColor="text1"/>
        </w:rPr>
        <w:t>, a</w:t>
      </w:r>
      <w:r w:rsidRPr="004628D8">
        <w:rPr>
          <w:rFonts w:asciiTheme="majorHAnsi" w:hAnsiTheme="majorHAnsi" w:cs="Times New Roman"/>
          <w:color w:val="000000" w:themeColor="text1"/>
        </w:rPr>
        <w:t xml:space="preserve"> w szczególności:</w:t>
      </w:r>
    </w:p>
    <w:p w14:paraId="1AAEAC7C" w14:textId="0BAC2C17" w:rsidR="00C554BD" w:rsidRPr="00055C4D" w:rsidRDefault="00C554BD" w:rsidP="00055C4D">
      <w:pPr>
        <w:pStyle w:val="Akapitzlist"/>
        <w:numPr>
          <w:ilvl w:val="0"/>
          <w:numId w:val="7"/>
        </w:numPr>
        <w:autoSpaceDE w:val="0"/>
        <w:autoSpaceDN w:val="0"/>
        <w:adjustRightInd w:val="0"/>
        <w:spacing w:after="0" w:line="240" w:lineRule="auto"/>
        <w:jc w:val="both"/>
        <w:rPr>
          <w:rFonts w:asciiTheme="majorHAnsi" w:hAnsiTheme="majorHAnsi" w:cs="Times New Roman"/>
          <w:color w:val="000000" w:themeColor="text1"/>
        </w:rPr>
      </w:pPr>
      <w:r w:rsidRPr="00055C4D">
        <w:rPr>
          <w:rFonts w:asciiTheme="majorHAnsi" w:hAnsiTheme="majorHAnsi" w:cs="Times New Roman"/>
          <w:color w:val="000000" w:themeColor="text1"/>
        </w:rPr>
        <w:t xml:space="preserve">świadectwa jakości, certyfikaty </w:t>
      </w:r>
      <w:r w:rsidR="00DF1810" w:rsidRPr="00055C4D">
        <w:rPr>
          <w:rFonts w:asciiTheme="majorHAnsi" w:hAnsiTheme="majorHAnsi" w:cs="Times New Roman"/>
          <w:color w:val="000000" w:themeColor="text1"/>
        </w:rPr>
        <w:t>oraz</w:t>
      </w:r>
      <w:r w:rsidRPr="00055C4D">
        <w:rPr>
          <w:rFonts w:asciiTheme="majorHAnsi" w:hAnsiTheme="majorHAnsi" w:cs="Times New Roman"/>
          <w:color w:val="000000" w:themeColor="text1"/>
        </w:rPr>
        <w:t xml:space="preserve"> atesty na zastosowane</w:t>
      </w:r>
      <w:r w:rsidR="00DF1810" w:rsidRPr="00055C4D">
        <w:rPr>
          <w:rFonts w:asciiTheme="majorHAnsi" w:hAnsiTheme="majorHAnsi" w:cs="Times New Roman"/>
          <w:color w:val="000000" w:themeColor="text1"/>
        </w:rPr>
        <w:t xml:space="preserve"> </w:t>
      </w:r>
      <w:r w:rsidRPr="00055C4D">
        <w:rPr>
          <w:rFonts w:asciiTheme="majorHAnsi" w:hAnsiTheme="majorHAnsi" w:cs="Times New Roman"/>
          <w:color w:val="000000" w:themeColor="text1"/>
        </w:rPr>
        <w:t>i wbudowane materiały,</w:t>
      </w:r>
    </w:p>
    <w:p w14:paraId="3A1BE0FF" w14:textId="77777777" w:rsidR="00C554BD" w:rsidRPr="004628D8" w:rsidRDefault="00130F55" w:rsidP="004423B7">
      <w:pPr>
        <w:pStyle w:val="Akapitzlist"/>
        <w:numPr>
          <w:ilvl w:val="0"/>
          <w:numId w:val="7"/>
        </w:numPr>
        <w:autoSpaceDE w:val="0"/>
        <w:autoSpaceDN w:val="0"/>
        <w:adjustRightInd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 xml:space="preserve">książkę </w:t>
      </w:r>
      <w:r w:rsidR="00DF1810" w:rsidRPr="004628D8">
        <w:rPr>
          <w:rFonts w:asciiTheme="majorHAnsi" w:hAnsiTheme="majorHAnsi" w:cs="Times New Roman"/>
          <w:color w:val="000000" w:themeColor="text1"/>
        </w:rPr>
        <w:t>obmiar</w:t>
      </w:r>
      <w:r w:rsidR="009F5BB7" w:rsidRPr="004628D8">
        <w:rPr>
          <w:rFonts w:asciiTheme="majorHAnsi" w:hAnsiTheme="majorHAnsi" w:cs="Times New Roman"/>
          <w:color w:val="000000" w:themeColor="text1"/>
        </w:rPr>
        <w:t xml:space="preserve">u </w:t>
      </w:r>
      <w:r w:rsidR="00C554BD" w:rsidRPr="004628D8">
        <w:rPr>
          <w:rFonts w:asciiTheme="majorHAnsi" w:hAnsiTheme="majorHAnsi" w:cs="Times New Roman"/>
          <w:color w:val="000000" w:themeColor="text1"/>
        </w:rPr>
        <w:t>wykonanych robót</w:t>
      </w:r>
      <w:r w:rsidR="00DF1810" w:rsidRPr="004628D8">
        <w:rPr>
          <w:rFonts w:asciiTheme="majorHAnsi" w:hAnsiTheme="majorHAnsi" w:cs="Times New Roman"/>
          <w:color w:val="000000" w:themeColor="text1"/>
        </w:rPr>
        <w:t xml:space="preserve">, objętych odbiorem, </w:t>
      </w:r>
      <w:r w:rsidR="009F5BB7" w:rsidRPr="004628D8">
        <w:rPr>
          <w:rFonts w:asciiTheme="majorHAnsi" w:hAnsiTheme="majorHAnsi" w:cs="Times New Roman"/>
          <w:color w:val="000000" w:themeColor="text1"/>
        </w:rPr>
        <w:t>sporządzoną przez kierownika robót, potwierdzoną</w:t>
      </w:r>
      <w:r w:rsidR="00DF1810" w:rsidRPr="004628D8">
        <w:rPr>
          <w:rFonts w:asciiTheme="majorHAnsi" w:hAnsiTheme="majorHAnsi" w:cs="Times New Roman"/>
          <w:color w:val="000000" w:themeColor="text1"/>
        </w:rPr>
        <w:t xml:space="preserve"> przez Inspektora Nadzoru Inwestor</w:t>
      </w:r>
      <w:r w:rsidR="00926597" w:rsidRPr="004628D8">
        <w:rPr>
          <w:rFonts w:asciiTheme="majorHAnsi" w:hAnsiTheme="majorHAnsi" w:cs="Times New Roman"/>
          <w:color w:val="000000" w:themeColor="text1"/>
        </w:rPr>
        <w:t>s</w:t>
      </w:r>
      <w:r w:rsidR="00DF1810" w:rsidRPr="004628D8">
        <w:rPr>
          <w:rFonts w:asciiTheme="majorHAnsi" w:hAnsiTheme="majorHAnsi" w:cs="Times New Roman"/>
          <w:color w:val="000000" w:themeColor="text1"/>
        </w:rPr>
        <w:t>kiego</w:t>
      </w:r>
      <w:r w:rsidR="00CA2150" w:rsidRPr="004628D8">
        <w:rPr>
          <w:rFonts w:asciiTheme="majorHAnsi" w:hAnsiTheme="majorHAnsi" w:cs="Times New Roman"/>
          <w:color w:val="000000" w:themeColor="text1"/>
        </w:rPr>
        <w:t>,</w:t>
      </w:r>
    </w:p>
    <w:p w14:paraId="5A936935" w14:textId="77777777" w:rsidR="00CA2150" w:rsidRPr="004628D8" w:rsidRDefault="00CA2150" w:rsidP="004423B7">
      <w:pPr>
        <w:pStyle w:val="Akapitzlist"/>
        <w:numPr>
          <w:ilvl w:val="0"/>
          <w:numId w:val="7"/>
        </w:numPr>
        <w:autoSpaceDE w:val="0"/>
        <w:autoSpaceDN w:val="0"/>
        <w:adjustRightInd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kosztorys powykonawc</w:t>
      </w:r>
      <w:r w:rsidR="00472B27" w:rsidRPr="004628D8">
        <w:rPr>
          <w:rFonts w:asciiTheme="majorHAnsi" w:hAnsiTheme="majorHAnsi" w:cs="Times New Roman"/>
          <w:color w:val="000000" w:themeColor="text1"/>
        </w:rPr>
        <w:t>z</w:t>
      </w:r>
      <w:r w:rsidR="009F5BB7" w:rsidRPr="004628D8">
        <w:rPr>
          <w:rFonts w:asciiTheme="majorHAnsi" w:hAnsiTheme="majorHAnsi" w:cs="Times New Roman"/>
          <w:color w:val="000000" w:themeColor="text1"/>
        </w:rPr>
        <w:t>y sporządzony przez kierownika robót, zatwierdzony przez Inspektora Nadzoru Inwestorskiego.</w:t>
      </w:r>
    </w:p>
    <w:p w14:paraId="6437F689" w14:textId="77777777" w:rsidR="00130F55" w:rsidRPr="004628D8" w:rsidRDefault="00C554BD" w:rsidP="004423B7">
      <w:pPr>
        <w:pStyle w:val="Akapitzlist"/>
        <w:numPr>
          <w:ilvl w:val="0"/>
          <w:numId w:val="6"/>
        </w:numPr>
        <w:autoSpaceDE w:val="0"/>
        <w:autoSpaceDN w:val="0"/>
        <w:adjustRightInd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lastRenderedPageBreak/>
        <w:t>Z czynności odbioru zostanie sporządzony protokół, który zawierać będzie wszy</w:t>
      </w:r>
      <w:r w:rsidR="00926597" w:rsidRPr="004628D8">
        <w:rPr>
          <w:rFonts w:asciiTheme="majorHAnsi" w:hAnsiTheme="majorHAnsi" w:cs="Times New Roman"/>
          <w:color w:val="000000" w:themeColor="text1"/>
        </w:rPr>
        <w:t xml:space="preserve">stkie ustalenia </w:t>
      </w:r>
      <w:r w:rsidRPr="004628D8">
        <w:rPr>
          <w:rFonts w:asciiTheme="majorHAnsi" w:hAnsiTheme="majorHAnsi" w:cs="Times New Roman"/>
          <w:color w:val="000000" w:themeColor="text1"/>
        </w:rPr>
        <w:t>poczynione w trakcie odbioru.</w:t>
      </w:r>
    </w:p>
    <w:p w14:paraId="51F9CF45" w14:textId="77777777" w:rsidR="00130F55" w:rsidRPr="004628D8" w:rsidRDefault="00C554BD" w:rsidP="004423B7">
      <w:pPr>
        <w:pStyle w:val="Akapitzlist"/>
        <w:numPr>
          <w:ilvl w:val="0"/>
          <w:numId w:val="6"/>
        </w:numPr>
        <w:autoSpaceDE w:val="0"/>
        <w:autoSpaceDN w:val="0"/>
        <w:adjustRightInd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Jeżeli w toku czynności odbiorowych zostanie stwierdzone, że przedmiot odbioru nie osiągnął gotowości do odbioru z powo</w:t>
      </w:r>
      <w:r w:rsidR="00926597" w:rsidRPr="004628D8">
        <w:rPr>
          <w:rFonts w:asciiTheme="majorHAnsi" w:hAnsiTheme="majorHAnsi" w:cs="Times New Roman"/>
          <w:color w:val="000000" w:themeColor="text1"/>
        </w:rPr>
        <w:t>du niezakończenia robót lub</w:t>
      </w:r>
      <w:r w:rsidRPr="004628D8">
        <w:rPr>
          <w:rFonts w:asciiTheme="majorHAnsi" w:hAnsiTheme="majorHAnsi" w:cs="Times New Roman"/>
          <w:color w:val="000000" w:themeColor="text1"/>
        </w:rPr>
        <w:t xml:space="preserve"> wadliwego wykonania, Zamawiający odmówi odbioru z winy Wykonawcy.</w:t>
      </w:r>
    </w:p>
    <w:p w14:paraId="77915A50" w14:textId="77777777" w:rsidR="00926597" w:rsidRPr="004628D8" w:rsidRDefault="00926597" w:rsidP="004423B7">
      <w:pPr>
        <w:pStyle w:val="Akapitzlist"/>
        <w:numPr>
          <w:ilvl w:val="0"/>
          <w:numId w:val="6"/>
        </w:numPr>
        <w:autoSpaceDE w:val="0"/>
        <w:autoSpaceDN w:val="0"/>
        <w:adjustRightInd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Jeżeli w toku czynności odbioru robót zostaną stwierdzone wady, Zamawiającemu będą przysługiwały następujące uprawnienia:</w:t>
      </w:r>
    </w:p>
    <w:p w14:paraId="7CA1542C" w14:textId="03F1B02B" w:rsidR="00130F55" w:rsidRPr="00055C4D" w:rsidRDefault="00926597" w:rsidP="00055C4D">
      <w:pPr>
        <w:pStyle w:val="Akapitzlist"/>
        <w:numPr>
          <w:ilvl w:val="0"/>
          <w:numId w:val="8"/>
        </w:numPr>
        <w:suppressAutoHyphens w:val="0"/>
        <w:spacing w:after="0" w:line="240" w:lineRule="auto"/>
        <w:jc w:val="both"/>
        <w:rPr>
          <w:rFonts w:asciiTheme="majorHAnsi" w:hAnsiTheme="majorHAnsi" w:cs="Times New Roman"/>
          <w:color w:val="000000" w:themeColor="text1"/>
        </w:rPr>
      </w:pPr>
      <w:r w:rsidRPr="00055C4D">
        <w:rPr>
          <w:rFonts w:asciiTheme="majorHAnsi" w:hAnsiTheme="majorHAnsi" w:cs="Times New Roman"/>
          <w:color w:val="000000" w:themeColor="text1"/>
        </w:rPr>
        <w:t>W przypadku wad nieistotnych, które nie uniemożliwiają użytkowania przedmiotu umowy, nadających się do usunięcia, Zamawiający dokona odbioru przedmiotu umowy, jednocześnie wyznaczając termin na usunięcie wad,</w:t>
      </w:r>
    </w:p>
    <w:p w14:paraId="542714EB" w14:textId="77777777" w:rsidR="00130F55" w:rsidRPr="004628D8" w:rsidRDefault="00926597" w:rsidP="004423B7">
      <w:pPr>
        <w:pStyle w:val="Akapitzlist"/>
        <w:numPr>
          <w:ilvl w:val="0"/>
          <w:numId w:val="8"/>
        </w:numPr>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 xml:space="preserve">W przypadku wad </w:t>
      </w:r>
      <w:r w:rsidR="00E63185" w:rsidRPr="004628D8">
        <w:rPr>
          <w:rFonts w:asciiTheme="majorHAnsi" w:hAnsiTheme="majorHAnsi" w:cs="Times New Roman"/>
          <w:color w:val="000000" w:themeColor="text1"/>
        </w:rPr>
        <w:t>nienadających</w:t>
      </w:r>
      <w:r w:rsidRPr="004628D8">
        <w:rPr>
          <w:rFonts w:asciiTheme="majorHAnsi" w:hAnsiTheme="majorHAnsi" w:cs="Times New Roman"/>
          <w:color w:val="000000" w:themeColor="text1"/>
        </w:rPr>
        <w:t xml:space="preserve"> się do usunięcia w przedmiocie umowy, Zamawiający może:</w:t>
      </w:r>
    </w:p>
    <w:p w14:paraId="7A5A5BCD" w14:textId="35B0B2EF" w:rsidR="00926597" w:rsidRPr="00055C4D" w:rsidRDefault="00055C4D" w:rsidP="00055C4D">
      <w:pPr>
        <w:suppressAutoHyphens w:val="0"/>
        <w:spacing w:after="0" w:line="240" w:lineRule="auto"/>
        <w:ind w:left="1068"/>
        <w:jc w:val="both"/>
        <w:rPr>
          <w:rFonts w:asciiTheme="majorHAnsi" w:hAnsiTheme="majorHAnsi" w:cs="Times New Roman"/>
          <w:color w:val="000000" w:themeColor="text1"/>
        </w:rPr>
      </w:pPr>
      <w:r>
        <w:rPr>
          <w:rFonts w:asciiTheme="majorHAnsi" w:hAnsiTheme="majorHAnsi" w:cs="Times New Roman"/>
          <w:color w:val="000000" w:themeColor="text1"/>
        </w:rPr>
        <w:t>-</w:t>
      </w:r>
      <w:r w:rsidR="00F73918">
        <w:rPr>
          <w:rFonts w:asciiTheme="majorHAnsi" w:hAnsiTheme="majorHAnsi" w:cs="Times New Roman"/>
          <w:color w:val="000000" w:themeColor="text1"/>
        </w:rPr>
        <w:t xml:space="preserve">  </w:t>
      </w:r>
      <w:r w:rsidR="00E63185" w:rsidRPr="00055C4D">
        <w:rPr>
          <w:rFonts w:asciiTheme="majorHAnsi" w:hAnsiTheme="majorHAnsi" w:cs="Times New Roman"/>
          <w:color w:val="000000" w:themeColor="text1"/>
        </w:rPr>
        <w:t>j</w:t>
      </w:r>
      <w:r w:rsidR="00926597" w:rsidRPr="00055C4D">
        <w:rPr>
          <w:rFonts w:asciiTheme="majorHAnsi" w:hAnsiTheme="majorHAnsi" w:cs="Times New Roman"/>
          <w:color w:val="000000" w:themeColor="text1"/>
        </w:rPr>
        <w:t>eżeli wady umożliwiają korzystanie z rzeczy zgodnie z przeznaczeniem, dokonać odbioru i obniżyć  odpowiednio wynagrodzenie Wykonawcy,</w:t>
      </w:r>
    </w:p>
    <w:p w14:paraId="7780BEE8" w14:textId="68663FF6" w:rsidR="00E63185" w:rsidRPr="00F73918" w:rsidRDefault="00F73918" w:rsidP="00F73918">
      <w:pPr>
        <w:suppressAutoHyphens w:val="0"/>
        <w:spacing w:after="0" w:line="240" w:lineRule="auto"/>
        <w:ind w:left="1068"/>
        <w:jc w:val="both"/>
        <w:rPr>
          <w:rFonts w:asciiTheme="majorHAnsi" w:hAnsiTheme="majorHAnsi" w:cs="Times New Roman"/>
          <w:color w:val="000000" w:themeColor="text1"/>
        </w:rPr>
      </w:pPr>
      <w:r>
        <w:rPr>
          <w:rFonts w:asciiTheme="majorHAnsi" w:hAnsiTheme="majorHAnsi" w:cs="Times New Roman"/>
          <w:color w:val="000000" w:themeColor="text1"/>
        </w:rPr>
        <w:t xml:space="preserve">- </w:t>
      </w:r>
      <w:r w:rsidR="00E63185" w:rsidRPr="00F73918">
        <w:rPr>
          <w:rFonts w:asciiTheme="majorHAnsi" w:hAnsiTheme="majorHAnsi" w:cs="Times New Roman"/>
          <w:color w:val="000000" w:themeColor="text1"/>
        </w:rPr>
        <w:t>j</w:t>
      </w:r>
      <w:r w:rsidR="00926597" w:rsidRPr="00F73918">
        <w:rPr>
          <w:rFonts w:asciiTheme="majorHAnsi" w:hAnsiTheme="majorHAnsi" w:cs="Times New Roman"/>
          <w:color w:val="000000" w:themeColor="text1"/>
        </w:rPr>
        <w:t>eżeli wady uniemożliwiają użytkowanie przedmiotu umowy zgodnie z przeznaczeniem – odstąpić od umowy lub żądać wykonania przedmiotu umowy po raz drugi. W przypadku żądania wykonania przedmiotu umowy po raz drugi do czasu wykonania robót potwierdzonego protokołem odbioru Wykonawca pozostaje w zwłoce z realizacją zamówienia.</w:t>
      </w:r>
    </w:p>
    <w:p w14:paraId="2128B8CD" w14:textId="77777777" w:rsidR="00E63185" w:rsidRPr="004628D8" w:rsidRDefault="00926597" w:rsidP="004423B7">
      <w:pPr>
        <w:pStyle w:val="Akapitzlist"/>
        <w:numPr>
          <w:ilvl w:val="0"/>
          <w:numId w:val="8"/>
        </w:numPr>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 xml:space="preserve">W przypadku wad istotnych nadających się do </w:t>
      </w:r>
      <w:r w:rsidR="00E63185" w:rsidRPr="004628D8">
        <w:rPr>
          <w:rFonts w:asciiTheme="majorHAnsi" w:hAnsiTheme="majorHAnsi" w:cs="Times New Roman"/>
          <w:color w:val="000000" w:themeColor="text1"/>
        </w:rPr>
        <w:t>usunięcia, Zamawiający</w:t>
      </w:r>
      <w:r w:rsidRPr="004628D8">
        <w:rPr>
          <w:rFonts w:asciiTheme="majorHAnsi" w:hAnsiTheme="majorHAnsi" w:cs="Times New Roman"/>
          <w:color w:val="000000" w:themeColor="text1"/>
        </w:rPr>
        <w:t xml:space="preserve"> wyznaczy termin na ich usuniecie i do chwili usunięcia nie dokona odbioru przedmiotu umowy. W tej sytuacji do czasu usunięcia wad potwierdzonego protokołem odbioru Wykonawca pozostaje w zwłoce z realizacją zamówienia.</w:t>
      </w:r>
    </w:p>
    <w:p w14:paraId="32466751" w14:textId="77777777" w:rsidR="00130F55" w:rsidRPr="004628D8" w:rsidRDefault="00926597" w:rsidP="004423B7">
      <w:pPr>
        <w:pStyle w:val="Akapitzlist"/>
        <w:numPr>
          <w:ilvl w:val="0"/>
          <w:numId w:val="8"/>
        </w:numPr>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W razie nie usunięcia przez Wykonawcę ujawnionych wad wykonanych robót w wyznaczonym przez Zamawiającego terminie, Zamawiający może zlecić ich usunięcie innemu podmiotowi na koszt i ryzyko Wykonawcy. W razie powierzenia poprawienia i dokończenia robót osobie trzeciej, Wykonawca zobowiązany jest do pokrycia wszelkich kosztów z tym związanych i wyraża zgodę na ich potrącenie z należnego mu wynagrodzenia, a jeżeli będzie ono niewystarczające, zobowiązany jest zwrócić brakującą kwotę na konto Zamawiającego w terminie 7 dni od daty otrzymania wystąpienia Zamawiającego w tej sprawie.</w:t>
      </w:r>
    </w:p>
    <w:p w14:paraId="7AE6EDE7" w14:textId="77777777" w:rsidR="00657A30" w:rsidRDefault="00657A30" w:rsidP="004423B7">
      <w:pPr>
        <w:pStyle w:val="Akapitzlist"/>
        <w:numPr>
          <w:ilvl w:val="0"/>
          <w:numId w:val="6"/>
        </w:numPr>
        <w:suppressAutoHyphens w:val="0"/>
        <w:spacing w:after="0" w:line="240" w:lineRule="auto"/>
        <w:jc w:val="both"/>
        <w:rPr>
          <w:rFonts w:asciiTheme="majorHAnsi" w:hAnsiTheme="majorHAnsi" w:cs="Times New Roman"/>
          <w:color w:val="000000" w:themeColor="text1"/>
        </w:rPr>
      </w:pPr>
      <w:r>
        <w:rPr>
          <w:rFonts w:asciiTheme="majorHAnsi" w:hAnsiTheme="majorHAnsi" w:cs="Times New Roman"/>
          <w:color w:val="000000" w:themeColor="text1"/>
        </w:rPr>
        <w:t>Zamawiający zobowiązany jest do dokonania lub odmowy dokonania odbioru końcowego, w terminie 14 dni od dnia rozpoczęcia tego odbioru.</w:t>
      </w:r>
    </w:p>
    <w:p w14:paraId="724A8A0F" w14:textId="6FA3D31D" w:rsidR="00130F55" w:rsidRPr="004628D8" w:rsidRDefault="00926597" w:rsidP="004423B7">
      <w:pPr>
        <w:pStyle w:val="Akapitzlist"/>
        <w:numPr>
          <w:ilvl w:val="0"/>
          <w:numId w:val="6"/>
        </w:numPr>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W przypadku stwierdzenia w trakcie odbioru wad lub usterek, Zamawiający może odmówić odbioru do czasu ich usunięcia a Wykonawca usunie je na własny koszt w terminie wyznaczonym przez Zamawiającego.</w:t>
      </w:r>
    </w:p>
    <w:p w14:paraId="309F470E" w14:textId="77777777" w:rsidR="00130F55" w:rsidRPr="004628D8" w:rsidRDefault="00926597" w:rsidP="004423B7">
      <w:pPr>
        <w:pStyle w:val="Akapitzlist"/>
        <w:numPr>
          <w:ilvl w:val="0"/>
          <w:numId w:val="6"/>
        </w:numPr>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W razie nie usunięcia w ustalonym terminie przez Wykonawcę wad i usterek stwierdzonych przy odbiorze  końcowym, w okresie gwarancji oraz przy przeglądzie gwarancyjnym, Zamawiający jest upoważniony do ich usunięcia na koszt Wykonawcy.</w:t>
      </w:r>
    </w:p>
    <w:p w14:paraId="6975A340" w14:textId="77777777" w:rsidR="006F496F" w:rsidRPr="004628D8" w:rsidRDefault="00C554BD" w:rsidP="004423B7">
      <w:pPr>
        <w:pStyle w:val="Akapitzlist"/>
        <w:numPr>
          <w:ilvl w:val="0"/>
          <w:numId w:val="6"/>
        </w:numPr>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 xml:space="preserve">Zamawiający może usunąć w zastępstwie Wykonawcy i </w:t>
      </w:r>
      <w:r w:rsidR="00130F55" w:rsidRPr="004628D8">
        <w:rPr>
          <w:rFonts w:asciiTheme="majorHAnsi" w:hAnsiTheme="majorHAnsi" w:cs="Times New Roman"/>
          <w:color w:val="000000" w:themeColor="text1"/>
        </w:rPr>
        <w:t xml:space="preserve">na jego koszt wady nie usunięte </w:t>
      </w:r>
      <w:r w:rsidRPr="004628D8">
        <w:rPr>
          <w:rFonts w:asciiTheme="majorHAnsi" w:hAnsiTheme="majorHAnsi" w:cs="Times New Roman"/>
          <w:color w:val="000000" w:themeColor="text1"/>
        </w:rPr>
        <w:t>w wyznaczonym terminie.</w:t>
      </w:r>
    </w:p>
    <w:p w14:paraId="6104ACCF" w14:textId="77777777" w:rsidR="001856DF" w:rsidRPr="004628D8" w:rsidRDefault="001856DF" w:rsidP="001856DF">
      <w:pPr>
        <w:autoSpaceDE w:val="0"/>
        <w:autoSpaceDN w:val="0"/>
        <w:adjustRightInd w:val="0"/>
        <w:spacing w:after="0" w:line="240" w:lineRule="auto"/>
        <w:jc w:val="both"/>
        <w:rPr>
          <w:rFonts w:asciiTheme="majorHAnsi" w:hAnsiTheme="majorHAnsi" w:cs="Times New Roman"/>
          <w:color w:val="000000" w:themeColor="text1"/>
        </w:rPr>
      </w:pPr>
    </w:p>
    <w:p w14:paraId="0B6663E2" w14:textId="77777777" w:rsidR="001D30E8" w:rsidRPr="004628D8" w:rsidRDefault="00183B85" w:rsidP="006F496F">
      <w:pPr>
        <w:spacing w:before="120" w:after="0" w:line="240" w:lineRule="auto"/>
        <w:contextualSpacing/>
        <w:jc w:val="center"/>
        <w:rPr>
          <w:rFonts w:asciiTheme="majorHAnsi" w:hAnsiTheme="majorHAnsi" w:cs="Times New Roman"/>
          <w:b/>
          <w:color w:val="000000" w:themeColor="text1"/>
        </w:rPr>
      </w:pPr>
      <w:r w:rsidRPr="004628D8">
        <w:rPr>
          <w:rFonts w:asciiTheme="majorHAnsi" w:hAnsiTheme="majorHAnsi" w:cs="Times New Roman"/>
          <w:b/>
          <w:color w:val="000000" w:themeColor="text1"/>
        </w:rPr>
        <w:t>§ 6</w:t>
      </w:r>
    </w:p>
    <w:p w14:paraId="7212910B" w14:textId="77777777" w:rsidR="001D30E8" w:rsidRPr="004628D8" w:rsidRDefault="001D30E8" w:rsidP="006F496F">
      <w:pPr>
        <w:spacing w:before="120" w:after="0" w:line="240" w:lineRule="auto"/>
        <w:contextualSpacing/>
        <w:jc w:val="center"/>
        <w:rPr>
          <w:rFonts w:asciiTheme="majorHAnsi" w:hAnsiTheme="majorHAnsi" w:cs="Times New Roman"/>
          <w:b/>
          <w:color w:val="000000" w:themeColor="text1"/>
        </w:rPr>
      </w:pPr>
      <w:r w:rsidRPr="004628D8">
        <w:rPr>
          <w:rFonts w:asciiTheme="majorHAnsi" w:hAnsiTheme="majorHAnsi" w:cs="Times New Roman"/>
          <w:b/>
          <w:color w:val="000000" w:themeColor="text1"/>
        </w:rPr>
        <w:t>Wynagrodzenie i zapłata wynagrodzenia</w:t>
      </w:r>
    </w:p>
    <w:p w14:paraId="4D5338D3" w14:textId="77777777" w:rsidR="001D30E8" w:rsidRPr="004628D8" w:rsidRDefault="001D30E8" w:rsidP="004423B7">
      <w:pPr>
        <w:pStyle w:val="Akapitzlist"/>
        <w:numPr>
          <w:ilvl w:val="0"/>
          <w:numId w:val="10"/>
        </w:numPr>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S</w:t>
      </w:r>
      <w:r w:rsidRPr="004628D8">
        <w:rPr>
          <w:rFonts w:asciiTheme="majorHAnsi" w:hAnsiTheme="majorHAnsi" w:cs="Times New Roman"/>
          <w:color w:val="000000" w:themeColor="text1"/>
          <w:spacing w:val="-1"/>
        </w:rPr>
        <w:t>t</w:t>
      </w:r>
      <w:r w:rsidRPr="004628D8">
        <w:rPr>
          <w:rFonts w:asciiTheme="majorHAnsi" w:hAnsiTheme="majorHAnsi" w:cs="Times New Roman"/>
          <w:color w:val="000000" w:themeColor="text1"/>
        </w:rPr>
        <w:t>ro</w:t>
      </w:r>
      <w:r w:rsidRPr="004628D8">
        <w:rPr>
          <w:rFonts w:asciiTheme="majorHAnsi" w:hAnsiTheme="majorHAnsi" w:cs="Times New Roman"/>
          <w:color w:val="000000" w:themeColor="text1"/>
          <w:spacing w:val="-2"/>
        </w:rPr>
        <w:t>n</w:t>
      </w:r>
      <w:r w:rsidRPr="004628D8">
        <w:rPr>
          <w:rFonts w:asciiTheme="majorHAnsi" w:hAnsiTheme="majorHAnsi" w:cs="Times New Roman"/>
          <w:color w:val="000000" w:themeColor="text1"/>
        </w:rPr>
        <w:t>y</w:t>
      </w:r>
      <w:r w:rsidRPr="004628D8">
        <w:rPr>
          <w:rFonts w:asciiTheme="majorHAnsi" w:hAnsiTheme="majorHAnsi" w:cs="Times New Roman"/>
          <w:color w:val="000000" w:themeColor="text1"/>
          <w:spacing w:val="2"/>
        </w:rPr>
        <w:t xml:space="preserve"> </w:t>
      </w:r>
      <w:r w:rsidRPr="004628D8">
        <w:rPr>
          <w:rFonts w:asciiTheme="majorHAnsi" w:hAnsiTheme="majorHAnsi" w:cs="Times New Roman"/>
          <w:color w:val="000000" w:themeColor="text1"/>
        </w:rPr>
        <w:t>u</w:t>
      </w:r>
      <w:r w:rsidRPr="004628D8">
        <w:rPr>
          <w:rFonts w:asciiTheme="majorHAnsi" w:hAnsiTheme="majorHAnsi" w:cs="Times New Roman"/>
          <w:color w:val="000000" w:themeColor="text1"/>
          <w:spacing w:val="-2"/>
        </w:rPr>
        <w:t>z</w:t>
      </w:r>
      <w:r w:rsidRPr="004628D8">
        <w:rPr>
          <w:rFonts w:asciiTheme="majorHAnsi" w:hAnsiTheme="majorHAnsi" w:cs="Times New Roman"/>
          <w:color w:val="000000" w:themeColor="text1"/>
        </w:rPr>
        <w:t>gad</w:t>
      </w:r>
      <w:r w:rsidRPr="004628D8">
        <w:rPr>
          <w:rFonts w:asciiTheme="majorHAnsi" w:hAnsiTheme="majorHAnsi" w:cs="Times New Roman"/>
          <w:color w:val="000000" w:themeColor="text1"/>
          <w:spacing w:val="-2"/>
        </w:rPr>
        <w:t>n</w:t>
      </w:r>
      <w:r w:rsidRPr="004628D8">
        <w:rPr>
          <w:rFonts w:asciiTheme="majorHAnsi" w:hAnsiTheme="majorHAnsi" w:cs="Times New Roman"/>
          <w:color w:val="000000" w:themeColor="text1"/>
        </w:rPr>
        <w:t>ia</w:t>
      </w:r>
      <w:r w:rsidRPr="004628D8">
        <w:rPr>
          <w:rFonts w:asciiTheme="majorHAnsi" w:hAnsiTheme="majorHAnsi" w:cs="Times New Roman"/>
          <w:color w:val="000000" w:themeColor="text1"/>
          <w:spacing w:val="1"/>
        </w:rPr>
        <w:t>j</w:t>
      </w:r>
      <w:r w:rsidRPr="004628D8">
        <w:rPr>
          <w:rFonts w:asciiTheme="majorHAnsi" w:hAnsiTheme="majorHAnsi" w:cs="Times New Roman"/>
          <w:color w:val="000000" w:themeColor="text1"/>
        </w:rPr>
        <w:t>ą za</w:t>
      </w:r>
      <w:r w:rsidRPr="004628D8">
        <w:rPr>
          <w:rFonts w:asciiTheme="majorHAnsi" w:hAnsiTheme="majorHAnsi" w:cs="Times New Roman"/>
          <w:color w:val="000000" w:themeColor="text1"/>
          <w:spacing w:val="1"/>
        </w:rPr>
        <w:t xml:space="preserve"> </w:t>
      </w:r>
      <w:r w:rsidRPr="004628D8">
        <w:rPr>
          <w:rFonts w:asciiTheme="majorHAnsi" w:hAnsiTheme="majorHAnsi" w:cs="Times New Roman"/>
          <w:color w:val="000000" w:themeColor="text1"/>
        </w:rPr>
        <w:t>wy</w:t>
      </w:r>
      <w:r w:rsidRPr="004628D8">
        <w:rPr>
          <w:rFonts w:asciiTheme="majorHAnsi" w:hAnsiTheme="majorHAnsi" w:cs="Times New Roman"/>
          <w:color w:val="000000" w:themeColor="text1"/>
          <w:spacing w:val="-4"/>
        </w:rPr>
        <w:t>k</w:t>
      </w:r>
      <w:r w:rsidRPr="004628D8">
        <w:rPr>
          <w:rFonts w:asciiTheme="majorHAnsi" w:hAnsiTheme="majorHAnsi" w:cs="Times New Roman"/>
          <w:color w:val="000000" w:themeColor="text1"/>
        </w:rPr>
        <w:t>onanie pr</w:t>
      </w:r>
      <w:r w:rsidRPr="004628D8">
        <w:rPr>
          <w:rFonts w:asciiTheme="majorHAnsi" w:hAnsiTheme="majorHAnsi" w:cs="Times New Roman"/>
          <w:color w:val="000000" w:themeColor="text1"/>
          <w:spacing w:val="-2"/>
        </w:rPr>
        <w:t>z</w:t>
      </w:r>
      <w:r w:rsidRPr="004628D8">
        <w:rPr>
          <w:rFonts w:asciiTheme="majorHAnsi" w:hAnsiTheme="majorHAnsi" w:cs="Times New Roman"/>
          <w:color w:val="000000" w:themeColor="text1"/>
          <w:spacing w:val="-1"/>
        </w:rPr>
        <w:t>e</w:t>
      </w:r>
      <w:r w:rsidRPr="004628D8">
        <w:rPr>
          <w:rFonts w:asciiTheme="majorHAnsi" w:hAnsiTheme="majorHAnsi" w:cs="Times New Roman"/>
          <w:color w:val="000000" w:themeColor="text1"/>
        </w:rPr>
        <w:t>d</w:t>
      </w:r>
      <w:r w:rsidRPr="004628D8">
        <w:rPr>
          <w:rFonts w:asciiTheme="majorHAnsi" w:hAnsiTheme="majorHAnsi" w:cs="Times New Roman"/>
          <w:color w:val="000000" w:themeColor="text1"/>
          <w:spacing w:val="1"/>
        </w:rPr>
        <w:t>m</w:t>
      </w:r>
      <w:r w:rsidRPr="004628D8">
        <w:rPr>
          <w:rFonts w:asciiTheme="majorHAnsi" w:hAnsiTheme="majorHAnsi" w:cs="Times New Roman"/>
          <w:color w:val="000000" w:themeColor="text1"/>
        </w:rPr>
        <w:t>iotu u</w:t>
      </w:r>
      <w:r w:rsidRPr="004628D8">
        <w:rPr>
          <w:rFonts w:asciiTheme="majorHAnsi" w:hAnsiTheme="majorHAnsi" w:cs="Times New Roman"/>
          <w:color w:val="000000" w:themeColor="text1"/>
          <w:spacing w:val="1"/>
        </w:rPr>
        <w:t>m</w:t>
      </w:r>
      <w:r w:rsidRPr="004628D8">
        <w:rPr>
          <w:rFonts w:asciiTheme="majorHAnsi" w:hAnsiTheme="majorHAnsi" w:cs="Times New Roman"/>
          <w:color w:val="000000" w:themeColor="text1"/>
        </w:rPr>
        <w:t>owy okr</w:t>
      </w:r>
      <w:r w:rsidRPr="004628D8">
        <w:rPr>
          <w:rFonts w:asciiTheme="majorHAnsi" w:hAnsiTheme="majorHAnsi" w:cs="Times New Roman"/>
          <w:color w:val="000000" w:themeColor="text1"/>
          <w:spacing w:val="1"/>
        </w:rPr>
        <w:t>e</w:t>
      </w:r>
      <w:r w:rsidRPr="004628D8">
        <w:rPr>
          <w:rFonts w:asciiTheme="majorHAnsi" w:hAnsiTheme="majorHAnsi" w:cs="Times New Roman"/>
          <w:color w:val="000000" w:themeColor="text1"/>
          <w:spacing w:val="-1"/>
        </w:rPr>
        <w:t>ś</w:t>
      </w:r>
      <w:r w:rsidRPr="004628D8">
        <w:rPr>
          <w:rFonts w:asciiTheme="majorHAnsi" w:hAnsiTheme="majorHAnsi" w:cs="Times New Roman"/>
          <w:color w:val="000000" w:themeColor="text1"/>
        </w:rPr>
        <w:t>lon</w:t>
      </w:r>
      <w:r w:rsidRPr="004628D8">
        <w:rPr>
          <w:rFonts w:asciiTheme="majorHAnsi" w:hAnsiTheme="majorHAnsi" w:cs="Times New Roman"/>
          <w:color w:val="000000" w:themeColor="text1"/>
          <w:spacing w:val="-1"/>
        </w:rPr>
        <w:t>e</w:t>
      </w:r>
      <w:r w:rsidRPr="004628D8">
        <w:rPr>
          <w:rFonts w:asciiTheme="majorHAnsi" w:hAnsiTheme="majorHAnsi" w:cs="Times New Roman"/>
          <w:color w:val="000000" w:themeColor="text1"/>
        </w:rPr>
        <w:t>go w</w:t>
      </w:r>
      <w:r w:rsidRPr="004628D8">
        <w:rPr>
          <w:rFonts w:asciiTheme="majorHAnsi" w:hAnsiTheme="majorHAnsi" w:cs="Times New Roman"/>
          <w:color w:val="000000" w:themeColor="text1"/>
          <w:spacing w:val="1"/>
        </w:rPr>
        <w:t xml:space="preserve"> </w:t>
      </w:r>
      <w:r w:rsidRPr="004628D8">
        <w:rPr>
          <w:rFonts w:asciiTheme="majorHAnsi" w:hAnsiTheme="majorHAnsi" w:cs="Times New Roman"/>
          <w:color w:val="000000" w:themeColor="text1"/>
        </w:rPr>
        <w:t>§</w:t>
      </w:r>
      <w:r w:rsidRPr="004628D8">
        <w:rPr>
          <w:rFonts w:asciiTheme="majorHAnsi" w:hAnsiTheme="majorHAnsi" w:cs="Times New Roman"/>
          <w:color w:val="000000" w:themeColor="text1"/>
          <w:spacing w:val="-1"/>
        </w:rPr>
        <w:t xml:space="preserve"> 1</w:t>
      </w:r>
      <w:r w:rsidRPr="004628D8">
        <w:rPr>
          <w:rFonts w:asciiTheme="majorHAnsi" w:hAnsiTheme="majorHAnsi" w:cs="Times New Roman"/>
          <w:color w:val="000000" w:themeColor="text1"/>
        </w:rPr>
        <w:t xml:space="preserve">, </w:t>
      </w:r>
      <w:r w:rsidRPr="004628D8">
        <w:rPr>
          <w:rFonts w:asciiTheme="majorHAnsi" w:hAnsiTheme="majorHAnsi" w:cs="Times New Roman"/>
          <w:b/>
          <w:color w:val="000000" w:themeColor="text1"/>
        </w:rPr>
        <w:t>wynagrod</w:t>
      </w:r>
      <w:r w:rsidRPr="004628D8">
        <w:rPr>
          <w:rFonts w:asciiTheme="majorHAnsi" w:hAnsiTheme="majorHAnsi" w:cs="Times New Roman"/>
          <w:b/>
          <w:color w:val="000000" w:themeColor="text1"/>
          <w:spacing w:val="-2"/>
        </w:rPr>
        <w:t>z</w:t>
      </w:r>
      <w:r w:rsidRPr="004628D8">
        <w:rPr>
          <w:rFonts w:asciiTheme="majorHAnsi" w:hAnsiTheme="majorHAnsi" w:cs="Times New Roman"/>
          <w:b/>
          <w:color w:val="000000" w:themeColor="text1"/>
          <w:spacing w:val="-1"/>
        </w:rPr>
        <w:t>e</w:t>
      </w:r>
      <w:r w:rsidRPr="004628D8">
        <w:rPr>
          <w:rFonts w:asciiTheme="majorHAnsi" w:hAnsiTheme="majorHAnsi" w:cs="Times New Roman"/>
          <w:b/>
          <w:color w:val="000000" w:themeColor="text1"/>
        </w:rPr>
        <w:t>n</w:t>
      </w:r>
      <w:r w:rsidRPr="004628D8">
        <w:rPr>
          <w:rFonts w:asciiTheme="majorHAnsi" w:hAnsiTheme="majorHAnsi" w:cs="Times New Roman"/>
          <w:b/>
          <w:color w:val="000000" w:themeColor="text1"/>
          <w:spacing w:val="2"/>
        </w:rPr>
        <w:t>i</w:t>
      </w:r>
      <w:r w:rsidRPr="004628D8">
        <w:rPr>
          <w:rFonts w:asciiTheme="majorHAnsi" w:hAnsiTheme="majorHAnsi" w:cs="Times New Roman"/>
          <w:b/>
          <w:color w:val="000000" w:themeColor="text1"/>
        </w:rPr>
        <w:t>e</w:t>
      </w:r>
      <w:r w:rsidRPr="004628D8">
        <w:rPr>
          <w:rFonts w:asciiTheme="majorHAnsi" w:hAnsiTheme="majorHAnsi" w:cs="Times New Roman"/>
          <w:b/>
          <w:color w:val="000000" w:themeColor="text1"/>
          <w:spacing w:val="-1"/>
        </w:rPr>
        <w:t xml:space="preserve"> kosztorysowe</w:t>
      </w:r>
      <w:r w:rsidRPr="004628D8">
        <w:rPr>
          <w:rFonts w:asciiTheme="majorHAnsi" w:hAnsiTheme="majorHAnsi" w:cs="Times New Roman"/>
          <w:color w:val="000000" w:themeColor="text1"/>
          <w:spacing w:val="-1"/>
        </w:rPr>
        <w:t xml:space="preserve"> </w:t>
      </w:r>
      <w:r w:rsidRPr="004628D8">
        <w:rPr>
          <w:rFonts w:asciiTheme="majorHAnsi" w:hAnsiTheme="majorHAnsi" w:cs="Times New Roman"/>
          <w:color w:val="000000" w:themeColor="text1"/>
        </w:rPr>
        <w:t>u</w:t>
      </w:r>
      <w:r w:rsidRPr="004628D8">
        <w:rPr>
          <w:rFonts w:asciiTheme="majorHAnsi" w:hAnsiTheme="majorHAnsi" w:cs="Times New Roman"/>
          <w:color w:val="000000" w:themeColor="text1"/>
          <w:spacing w:val="1"/>
        </w:rPr>
        <w:t>s</w:t>
      </w:r>
      <w:r w:rsidRPr="004628D8">
        <w:rPr>
          <w:rFonts w:asciiTheme="majorHAnsi" w:hAnsiTheme="majorHAnsi" w:cs="Times New Roman"/>
          <w:color w:val="000000" w:themeColor="text1"/>
        </w:rPr>
        <w:t>talone</w:t>
      </w:r>
      <w:r w:rsidRPr="004628D8">
        <w:rPr>
          <w:rFonts w:asciiTheme="majorHAnsi" w:hAnsiTheme="majorHAnsi" w:cs="Times New Roman"/>
          <w:color w:val="000000" w:themeColor="text1"/>
          <w:spacing w:val="-1"/>
        </w:rPr>
        <w:t xml:space="preserve"> </w:t>
      </w:r>
      <w:r w:rsidRPr="004628D8">
        <w:rPr>
          <w:rFonts w:asciiTheme="majorHAnsi" w:hAnsiTheme="majorHAnsi" w:cs="Times New Roman"/>
          <w:color w:val="000000" w:themeColor="text1"/>
        </w:rPr>
        <w:t>na</w:t>
      </w:r>
      <w:r w:rsidRPr="004628D8">
        <w:rPr>
          <w:rFonts w:asciiTheme="majorHAnsi" w:hAnsiTheme="majorHAnsi" w:cs="Times New Roman"/>
          <w:color w:val="000000" w:themeColor="text1"/>
          <w:spacing w:val="2"/>
        </w:rPr>
        <w:t xml:space="preserve"> </w:t>
      </w:r>
      <w:r w:rsidRPr="004628D8">
        <w:rPr>
          <w:rFonts w:asciiTheme="majorHAnsi" w:hAnsiTheme="majorHAnsi" w:cs="Times New Roman"/>
          <w:color w:val="000000" w:themeColor="text1"/>
          <w:spacing w:val="-1"/>
        </w:rPr>
        <w:t>p</w:t>
      </w:r>
      <w:r w:rsidRPr="004628D8">
        <w:rPr>
          <w:rFonts w:asciiTheme="majorHAnsi" w:hAnsiTheme="majorHAnsi" w:cs="Times New Roman"/>
          <w:color w:val="000000" w:themeColor="text1"/>
        </w:rPr>
        <w:t>o</w:t>
      </w:r>
      <w:r w:rsidRPr="004628D8">
        <w:rPr>
          <w:rFonts w:asciiTheme="majorHAnsi" w:hAnsiTheme="majorHAnsi" w:cs="Times New Roman"/>
          <w:color w:val="000000" w:themeColor="text1"/>
          <w:spacing w:val="-1"/>
        </w:rPr>
        <w:t>d</w:t>
      </w:r>
      <w:r w:rsidRPr="004628D8">
        <w:rPr>
          <w:rFonts w:asciiTheme="majorHAnsi" w:hAnsiTheme="majorHAnsi" w:cs="Times New Roman"/>
          <w:color w:val="000000" w:themeColor="text1"/>
          <w:spacing w:val="1"/>
        </w:rPr>
        <w:t>st</w:t>
      </w:r>
      <w:r w:rsidRPr="004628D8">
        <w:rPr>
          <w:rFonts w:asciiTheme="majorHAnsi" w:hAnsiTheme="majorHAnsi" w:cs="Times New Roman"/>
          <w:color w:val="000000" w:themeColor="text1"/>
          <w:spacing w:val="-2"/>
        </w:rPr>
        <w:t>a</w:t>
      </w:r>
      <w:r w:rsidRPr="004628D8">
        <w:rPr>
          <w:rFonts w:asciiTheme="majorHAnsi" w:hAnsiTheme="majorHAnsi" w:cs="Times New Roman"/>
          <w:color w:val="000000" w:themeColor="text1"/>
        </w:rPr>
        <w:t xml:space="preserve">wie </w:t>
      </w:r>
      <w:r w:rsidRPr="004628D8">
        <w:rPr>
          <w:rFonts w:asciiTheme="majorHAnsi" w:hAnsiTheme="majorHAnsi" w:cs="Times New Roman"/>
          <w:color w:val="000000" w:themeColor="text1"/>
          <w:spacing w:val="-4"/>
        </w:rPr>
        <w:t>formularza</w:t>
      </w:r>
      <w:r w:rsidRPr="004628D8">
        <w:rPr>
          <w:rFonts w:asciiTheme="majorHAnsi" w:hAnsiTheme="majorHAnsi" w:cs="Times New Roman"/>
          <w:color w:val="000000" w:themeColor="text1"/>
        </w:rPr>
        <w:t xml:space="preserve"> of</w:t>
      </w:r>
      <w:r w:rsidRPr="004628D8">
        <w:rPr>
          <w:rFonts w:asciiTheme="majorHAnsi" w:hAnsiTheme="majorHAnsi" w:cs="Times New Roman"/>
          <w:color w:val="000000" w:themeColor="text1"/>
          <w:spacing w:val="1"/>
        </w:rPr>
        <w:t>e</w:t>
      </w:r>
      <w:r w:rsidRPr="004628D8">
        <w:rPr>
          <w:rFonts w:asciiTheme="majorHAnsi" w:hAnsiTheme="majorHAnsi" w:cs="Times New Roman"/>
          <w:color w:val="000000" w:themeColor="text1"/>
        </w:rPr>
        <w:t>rtow</w:t>
      </w:r>
      <w:r w:rsidRPr="004628D8">
        <w:rPr>
          <w:rFonts w:asciiTheme="majorHAnsi" w:hAnsiTheme="majorHAnsi" w:cs="Times New Roman"/>
          <w:color w:val="000000" w:themeColor="text1"/>
          <w:spacing w:val="-1"/>
        </w:rPr>
        <w:t>e</w:t>
      </w:r>
      <w:r w:rsidRPr="004628D8">
        <w:rPr>
          <w:rFonts w:asciiTheme="majorHAnsi" w:hAnsiTheme="majorHAnsi" w:cs="Times New Roman"/>
          <w:color w:val="000000" w:themeColor="text1"/>
        </w:rPr>
        <w:t xml:space="preserve">go, </w:t>
      </w:r>
      <w:r w:rsidRPr="004628D8">
        <w:rPr>
          <w:rFonts w:asciiTheme="majorHAnsi" w:hAnsiTheme="majorHAnsi" w:cs="Times New Roman"/>
          <w:color w:val="000000" w:themeColor="text1"/>
          <w:spacing w:val="-2"/>
        </w:rPr>
        <w:t>z</w:t>
      </w:r>
      <w:r w:rsidRPr="004628D8">
        <w:rPr>
          <w:rFonts w:asciiTheme="majorHAnsi" w:hAnsiTheme="majorHAnsi" w:cs="Times New Roman"/>
          <w:color w:val="000000" w:themeColor="text1"/>
        </w:rPr>
        <w:t>g</w:t>
      </w:r>
      <w:r w:rsidRPr="004628D8">
        <w:rPr>
          <w:rFonts w:asciiTheme="majorHAnsi" w:hAnsiTheme="majorHAnsi" w:cs="Times New Roman"/>
          <w:color w:val="000000" w:themeColor="text1"/>
          <w:spacing w:val="-2"/>
        </w:rPr>
        <w:t>o</w:t>
      </w:r>
      <w:r w:rsidRPr="004628D8">
        <w:rPr>
          <w:rFonts w:asciiTheme="majorHAnsi" w:hAnsiTheme="majorHAnsi" w:cs="Times New Roman"/>
          <w:color w:val="000000" w:themeColor="text1"/>
        </w:rPr>
        <w:t xml:space="preserve">dnie </w:t>
      </w:r>
      <w:r w:rsidRPr="004628D8">
        <w:rPr>
          <w:rFonts w:asciiTheme="majorHAnsi" w:hAnsiTheme="majorHAnsi" w:cs="Times New Roman"/>
          <w:color w:val="000000" w:themeColor="text1"/>
          <w:spacing w:val="-2"/>
        </w:rPr>
        <w:t>z</w:t>
      </w:r>
      <w:r w:rsidRPr="004628D8">
        <w:rPr>
          <w:rFonts w:asciiTheme="majorHAnsi" w:hAnsiTheme="majorHAnsi" w:cs="Times New Roman"/>
          <w:color w:val="000000" w:themeColor="text1"/>
        </w:rPr>
        <w:t xml:space="preserve">e </w:t>
      </w:r>
      <w:r w:rsidRPr="004628D8">
        <w:rPr>
          <w:rFonts w:asciiTheme="majorHAnsi" w:hAnsiTheme="majorHAnsi" w:cs="Times New Roman"/>
          <w:color w:val="000000" w:themeColor="text1"/>
          <w:spacing w:val="2"/>
        </w:rPr>
        <w:t>z</w:t>
      </w:r>
      <w:r w:rsidRPr="004628D8">
        <w:rPr>
          <w:rFonts w:asciiTheme="majorHAnsi" w:hAnsiTheme="majorHAnsi" w:cs="Times New Roman"/>
          <w:color w:val="000000" w:themeColor="text1"/>
          <w:spacing w:val="-2"/>
        </w:rPr>
        <w:t>ł</w:t>
      </w:r>
      <w:r w:rsidRPr="004628D8">
        <w:rPr>
          <w:rFonts w:asciiTheme="majorHAnsi" w:hAnsiTheme="majorHAnsi" w:cs="Times New Roman"/>
          <w:color w:val="000000" w:themeColor="text1"/>
          <w:spacing w:val="1"/>
        </w:rPr>
        <w:t>o</w:t>
      </w:r>
      <w:r w:rsidRPr="004628D8">
        <w:rPr>
          <w:rFonts w:asciiTheme="majorHAnsi" w:hAnsiTheme="majorHAnsi" w:cs="Times New Roman"/>
          <w:color w:val="000000" w:themeColor="text1"/>
        </w:rPr>
        <w:t>żoną</w:t>
      </w:r>
      <w:r w:rsidRPr="004628D8">
        <w:rPr>
          <w:rFonts w:asciiTheme="majorHAnsi" w:hAnsiTheme="majorHAnsi" w:cs="Times New Roman"/>
          <w:color w:val="000000" w:themeColor="text1"/>
          <w:spacing w:val="2"/>
        </w:rPr>
        <w:t xml:space="preserve"> </w:t>
      </w:r>
      <w:r w:rsidRPr="004628D8">
        <w:rPr>
          <w:rFonts w:asciiTheme="majorHAnsi" w:hAnsiTheme="majorHAnsi" w:cs="Times New Roman"/>
          <w:color w:val="000000" w:themeColor="text1"/>
        </w:rPr>
        <w:t>of</w:t>
      </w:r>
      <w:r w:rsidRPr="004628D8">
        <w:rPr>
          <w:rFonts w:asciiTheme="majorHAnsi" w:hAnsiTheme="majorHAnsi" w:cs="Times New Roman"/>
          <w:color w:val="000000" w:themeColor="text1"/>
          <w:spacing w:val="-1"/>
        </w:rPr>
        <w:t>e</w:t>
      </w:r>
      <w:r w:rsidRPr="004628D8">
        <w:rPr>
          <w:rFonts w:asciiTheme="majorHAnsi" w:hAnsiTheme="majorHAnsi" w:cs="Times New Roman"/>
          <w:color w:val="000000" w:themeColor="text1"/>
        </w:rPr>
        <w:t>r</w:t>
      </w:r>
      <w:r w:rsidRPr="004628D8">
        <w:rPr>
          <w:rFonts w:asciiTheme="majorHAnsi" w:hAnsiTheme="majorHAnsi" w:cs="Times New Roman"/>
          <w:color w:val="000000" w:themeColor="text1"/>
          <w:spacing w:val="1"/>
        </w:rPr>
        <w:t>t</w:t>
      </w:r>
      <w:r w:rsidRPr="004628D8">
        <w:rPr>
          <w:rFonts w:asciiTheme="majorHAnsi" w:hAnsiTheme="majorHAnsi" w:cs="Times New Roman"/>
          <w:color w:val="000000" w:themeColor="text1"/>
        </w:rPr>
        <w:t xml:space="preserve">ą </w:t>
      </w:r>
      <w:r w:rsidRPr="004628D8">
        <w:rPr>
          <w:rFonts w:asciiTheme="majorHAnsi" w:hAnsiTheme="majorHAnsi" w:cs="Times New Roman"/>
          <w:color w:val="000000" w:themeColor="text1"/>
          <w:spacing w:val="-7"/>
        </w:rPr>
        <w:t>W</w:t>
      </w:r>
      <w:r w:rsidRPr="004628D8">
        <w:rPr>
          <w:rFonts w:asciiTheme="majorHAnsi" w:hAnsiTheme="majorHAnsi" w:cs="Times New Roman"/>
          <w:color w:val="000000" w:themeColor="text1"/>
        </w:rPr>
        <w:t>y</w:t>
      </w:r>
      <w:r w:rsidRPr="004628D8">
        <w:rPr>
          <w:rFonts w:asciiTheme="majorHAnsi" w:hAnsiTheme="majorHAnsi" w:cs="Times New Roman"/>
          <w:color w:val="000000" w:themeColor="text1"/>
          <w:spacing w:val="-2"/>
        </w:rPr>
        <w:t>k</w:t>
      </w:r>
      <w:r w:rsidRPr="004628D8">
        <w:rPr>
          <w:rFonts w:asciiTheme="majorHAnsi" w:hAnsiTheme="majorHAnsi" w:cs="Times New Roman"/>
          <w:color w:val="000000" w:themeColor="text1"/>
        </w:rPr>
        <w:t>on</w:t>
      </w:r>
      <w:r w:rsidRPr="004628D8">
        <w:rPr>
          <w:rFonts w:asciiTheme="majorHAnsi" w:hAnsiTheme="majorHAnsi" w:cs="Times New Roman"/>
          <w:color w:val="000000" w:themeColor="text1"/>
          <w:spacing w:val="-2"/>
        </w:rPr>
        <w:t>a</w:t>
      </w:r>
      <w:r w:rsidRPr="004628D8">
        <w:rPr>
          <w:rFonts w:asciiTheme="majorHAnsi" w:hAnsiTheme="majorHAnsi" w:cs="Times New Roman"/>
          <w:color w:val="000000" w:themeColor="text1"/>
        </w:rPr>
        <w:t>w</w:t>
      </w:r>
      <w:r w:rsidRPr="004628D8">
        <w:rPr>
          <w:rFonts w:asciiTheme="majorHAnsi" w:hAnsiTheme="majorHAnsi" w:cs="Times New Roman"/>
          <w:color w:val="000000" w:themeColor="text1"/>
          <w:spacing w:val="1"/>
        </w:rPr>
        <w:t>c</w:t>
      </w:r>
      <w:r w:rsidR="00676768" w:rsidRPr="004628D8">
        <w:rPr>
          <w:rFonts w:asciiTheme="majorHAnsi" w:hAnsiTheme="majorHAnsi" w:cs="Times New Roman"/>
          <w:color w:val="000000" w:themeColor="text1"/>
          <w:spacing w:val="-24"/>
        </w:rPr>
        <w:t>y.</w:t>
      </w:r>
    </w:p>
    <w:p w14:paraId="0CB7CACD" w14:textId="77777777" w:rsidR="00E63185" w:rsidRPr="004628D8" w:rsidRDefault="00545542" w:rsidP="004423B7">
      <w:pPr>
        <w:pStyle w:val="Akapitzlist"/>
        <w:widowControl w:val="0"/>
        <w:numPr>
          <w:ilvl w:val="0"/>
          <w:numId w:val="10"/>
        </w:numPr>
        <w:suppressAutoHyphens w:val="0"/>
        <w:autoSpaceDE w:val="0"/>
        <w:autoSpaceDN w:val="0"/>
        <w:adjustRightInd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Za wykonanie remontu cząstkowego w technologii grysów i emulsji, Zamawiający zapłaci Wykonawcy wynagrodzenie ustalone na podstawie ce</w:t>
      </w:r>
      <w:r w:rsidR="008A75BD" w:rsidRPr="004628D8">
        <w:rPr>
          <w:rFonts w:asciiTheme="majorHAnsi" w:hAnsiTheme="majorHAnsi" w:cs="Times New Roman"/>
          <w:color w:val="000000" w:themeColor="text1"/>
        </w:rPr>
        <w:t xml:space="preserve">n jednostkowych ryczałtowych: </w:t>
      </w:r>
    </w:p>
    <w:p w14:paraId="01EBCD47" w14:textId="77777777" w:rsidR="00E63185" w:rsidRPr="004628D8" w:rsidRDefault="001C0A49" w:rsidP="00E63185">
      <w:pPr>
        <w:pStyle w:val="Akapitzlist"/>
        <w:widowControl w:val="0"/>
        <w:suppressAutoHyphens w:val="0"/>
        <w:autoSpaceDE w:val="0"/>
        <w:autoSpaceDN w:val="0"/>
        <w:adjustRightInd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w:t>
      </w:r>
      <w:r w:rsidR="00E63185" w:rsidRPr="004628D8">
        <w:rPr>
          <w:rFonts w:asciiTheme="majorHAnsi" w:hAnsiTheme="majorHAnsi" w:cs="Times New Roman"/>
          <w:color w:val="000000" w:themeColor="text1"/>
        </w:rPr>
        <w:t>…………………………………………</w:t>
      </w:r>
      <w:r w:rsidR="00027C40" w:rsidRPr="004628D8">
        <w:rPr>
          <w:rFonts w:asciiTheme="majorHAnsi" w:hAnsiTheme="majorHAnsi" w:cs="Times New Roman"/>
          <w:color w:val="000000" w:themeColor="text1"/>
        </w:rPr>
        <w:t>…………………………………</w:t>
      </w:r>
      <w:r w:rsidR="00E63185" w:rsidRPr="004628D8">
        <w:rPr>
          <w:rFonts w:asciiTheme="majorHAnsi" w:hAnsiTheme="majorHAnsi" w:cs="Times New Roman"/>
          <w:color w:val="000000" w:themeColor="text1"/>
        </w:rPr>
        <w:t>……………………..</w:t>
      </w:r>
      <w:r w:rsidRPr="004628D8">
        <w:rPr>
          <w:rFonts w:asciiTheme="majorHAnsi" w:hAnsiTheme="majorHAnsi" w:cs="Times New Roman"/>
          <w:color w:val="000000" w:themeColor="text1"/>
        </w:rPr>
        <w:t>…</w:t>
      </w:r>
      <w:r w:rsidR="00545542" w:rsidRPr="004628D8">
        <w:rPr>
          <w:rFonts w:asciiTheme="majorHAnsi" w:hAnsiTheme="majorHAnsi" w:cs="Times New Roman"/>
          <w:b/>
          <w:color w:val="000000" w:themeColor="text1"/>
        </w:rPr>
        <w:t xml:space="preserve"> zł</w:t>
      </w:r>
      <w:r w:rsidR="00545542" w:rsidRPr="004628D8">
        <w:rPr>
          <w:rFonts w:asciiTheme="majorHAnsi" w:hAnsiTheme="majorHAnsi" w:cs="Times New Roman"/>
          <w:color w:val="000000" w:themeColor="text1"/>
        </w:rPr>
        <w:t xml:space="preserve"> </w:t>
      </w:r>
      <w:r w:rsidR="008A5590" w:rsidRPr="004628D8">
        <w:rPr>
          <w:rFonts w:asciiTheme="majorHAnsi" w:hAnsiTheme="majorHAnsi" w:cs="Times New Roman"/>
          <w:b/>
          <w:color w:val="000000" w:themeColor="text1"/>
        </w:rPr>
        <w:t>netto/tonę</w:t>
      </w:r>
      <w:r w:rsidR="008A5590" w:rsidRPr="004628D8">
        <w:rPr>
          <w:rFonts w:asciiTheme="majorHAnsi" w:hAnsiTheme="majorHAnsi" w:cs="Times New Roman"/>
          <w:color w:val="000000" w:themeColor="text1"/>
        </w:rPr>
        <w:t xml:space="preserve"> </w:t>
      </w:r>
    </w:p>
    <w:p w14:paraId="4E2ED61D" w14:textId="77777777" w:rsidR="00E63185" w:rsidRPr="004628D8" w:rsidRDefault="008A5590" w:rsidP="00E63185">
      <w:pPr>
        <w:pStyle w:val="Akapitzlist"/>
        <w:widowControl w:val="0"/>
        <w:suppressAutoHyphens w:val="0"/>
        <w:autoSpaceDE w:val="0"/>
        <w:autoSpaceDN w:val="0"/>
        <w:adjustRightInd w:val="0"/>
        <w:spacing w:after="0" w:line="240" w:lineRule="auto"/>
        <w:jc w:val="both"/>
        <w:rPr>
          <w:rFonts w:asciiTheme="majorHAnsi" w:hAnsiTheme="majorHAnsi" w:cs="Times New Roman"/>
          <w:color w:val="000000" w:themeColor="text1"/>
        </w:rPr>
      </w:pPr>
      <w:r w:rsidRPr="004628D8">
        <w:rPr>
          <w:rFonts w:asciiTheme="majorHAnsi" w:hAnsiTheme="majorHAnsi" w:cs="Times New Roman"/>
          <w:i/>
          <w:color w:val="000000" w:themeColor="text1"/>
        </w:rPr>
        <w:t xml:space="preserve">(słownie: </w:t>
      </w:r>
      <w:r w:rsidR="007B036C" w:rsidRPr="004628D8">
        <w:rPr>
          <w:rFonts w:asciiTheme="majorHAnsi" w:hAnsiTheme="majorHAnsi" w:cs="Times New Roman"/>
          <w:i/>
          <w:color w:val="000000" w:themeColor="text1"/>
        </w:rPr>
        <w:t>……………</w:t>
      </w:r>
      <w:r w:rsidR="00E63185" w:rsidRPr="004628D8">
        <w:rPr>
          <w:rFonts w:asciiTheme="majorHAnsi" w:hAnsiTheme="majorHAnsi" w:cs="Times New Roman"/>
          <w:i/>
          <w:color w:val="000000" w:themeColor="text1"/>
        </w:rPr>
        <w:t>………………</w:t>
      </w:r>
      <w:r w:rsidR="00027C40" w:rsidRPr="004628D8">
        <w:rPr>
          <w:rFonts w:asciiTheme="majorHAnsi" w:hAnsiTheme="majorHAnsi" w:cs="Times New Roman"/>
          <w:i/>
          <w:color w:val="000000" w:themeColor="text1"/>
        </w:rPr>
        <w:t>………………………………………</w:t>
      </w:r>
      <w:r w:rsidR="00E63185" w:rsidRPr="004628D8">
        <w:rPr>
          <w:rFonts w:asciiTheme="majorHAnsi" w:hAnsiTheme="majorHAnsi" w:cs="Times New Roman"/>
          <w:i/>
          <w:color w:val="000000" w:themeColor="text1"/>
        </w:rPr>
        <w:t>………..</w:t>
      </w:r>
      <w:r w:rsidR="007B036C" w:rsidRPr="004628D8">
        <w:rPr>
          <w:rFonts w:asciiTheme="majorHAnsi" w:hAnsiTheme="majorHAnsi" w:cs="Times New Roman"/>
          <w:i/>
          <w:color w:val="000000" w:themeColor="text1"/>
        </w:rPr>
        <w:t>……………………</w:t>
      </w:r>
      <w:r w:rsidRPr="004628D8">
        <w:rPr>
          <w:rFonts w:asciiTheme="majorHAnsi" w:hAnsiTheme="majorHAnsi" w:cs="Times New Roman"/>
          <w:i/>
          <w:color w:val="000000" w:themeColor="text1"/>
        </w:rPr>
        <w:t xml:space="preserve"> złotych 00/100</w:t>
      </w:r>
      <w:r w:rsidR="00545542" w:rsidRPr="004628D8">
        <w:rPr>
          <w:rFonts w:asciiTheme="majorHAnsi" w:hAnsiTheme="majorHAnsi" w:cs="Times New Roman"/>
          <w:i/>
          <w:color w:val="000000" w:themeColor="text1"/>
        </w:rPr>
        <w:t>)</w:t>
      </w:r>
      <w:r w:rsidR="00545542" w:rsidRPr="004628D8">
        <w:rPr>
          <w:rFonts w:asciiTheme="majorHAnsi" w:hAnsiTheme="majorHAnsi" w:cs="Times New Roman"/>
          <w:color w:val="000000" w:themeColor="text1"/>
        </w:rPr>
        <w:t xml:space="preserve"> </w:t>
      </w:r>
    </w:p>
    <w:p w14:paraId="75D8EEA6" w14:textId="77777777" w:rsidR="00545542" w:rsidRPr="004628D8" w:rsidRDefault="00545542" w:rsidP="00E63185">
      <w:pPr>
        <w:pStyle w:val="Akapitzlist"/>
        <w:widowControl w:val="0"/>
        <w:suppressAutoHyphens w:val="0"/>
        <w:autoSpaceDE w:val="0"/>
        <w:autoSpaceDN w:val="0"/>
        <w:adjustRightInd w:val="0"/>
        <w:spacing w:after="0" w:line="240" w:lineRule="auto"/>
        <w:jc w:val="both"/>
        <w:rPr>
          <w:rFonts w:asciiTheme="majorHAnsi" w:hAnsiTheme="majorHAnsi" w:cs="Times New Roman"/>
          <w:color w:val="000000" w:themeColor="text1"/>
          <w:u w:val="single"/>
        </w:rPr>
      </w:pPr>
      <w:r w:rsidRPr="004628D8">
        <w:rPr>
          <w:rFonts w:asciiTheme="majorHAnsi" w:hAnsiTheme="majorHAnsi" w:cs="Times New Roman"/>
          <w:color w:val="000000" w:themeColor="text1"/>
          <w:u w:val="single"/>
        </w:rPr>
        <w:t>i faktycznej ilości wbudowanej masy dla tej technologii</w:t>
      </w:r>
      <w:r w:rsidR="008A5590" w:rsidRPr="004628D8">
        <w:rPr>
          <w:rFonts w:asciiTheme="majorHAnsi" w:hAnsiTheme="majorHAnsi" w:cs="Times New Roman"/>
          <w:color w:val="000000" w:themeColor="text1"/>
          <w:u w:val="single"/>
        </w:rPr>
        <w:t>.</w:t>
      </w:r>
    </w:p>
    <w:p w14:paraId="1E485E87" w14:textId="77777777" w:rsidR="00E63185" w:rsidRPr="004628D8" w:rsidRDefault="00545542" w:rsidP="004423B7">
      <w:pPr>
        <w:pStyle w:val="Akapitzlist"/>
        <w:widowControl w:val="0"/>
        <w:numPr>
          <w:ilvl w:val="0"/>
          <w:numId w:val="10"/>
        </w:numPr>
        <w:suppressAutoHyphens w:val="0"/>
        <w:autoSpaceDE w:val="0"/>
        <w:autoSpaceDN w:val="0"/>
        <w:adjustRightInd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Za wykonanie remontu cząstkowego w technologii masą mineralno-bitumiczną na gorąco, Zamawiający zapłaci Wykonawcy wynagrodzenie ustalone na podstawie ce</w:t>
      </w:r>
      <w:r w:rsidR="008A5590" w:rsidRPr="004628D8">
        <w:rPr>
          <w:rFonts w:asciiTheme="majorHAnsi" w:hAnsiTheme="majorHAnsi" w:cs="Times New Roman"/>
          <w:color w:val="000000" w:themeColor="text1"/>
        </w:rPr>
        <w:t xml:space="preserve">n </w:t>
      </w:r>
      <w:r w:rsidR="008A5590" w:rsidRPr="004628D8">
        <w:rPr>
          <w:rFonts w:asciiTheme="majorHAnsi" w:hAnsiTheme="majorHAnsi" w:cs="Times New Roman"/>
          <w:color w:val="000000" w:themeColor="text1"/>
        </w:rPr>
        <w:lastRenderedPageBreak/>
        <w:t xml:space="preserve">jednostkowych ryczałtowych: </w:t>
      </w:r>
    </w:p>
    <w:p w14:paraId="595F1D36" w14:textId="77777777" w:rsidR="00E63185" w:rsidRPr="004628D8" w:rsidRDefault="00E63185" w:rsidP="00E63185">
      <w:pPr>
        <w:pStyle w:val="Akapitzlist"/>
        <w:widowControl w:val="0"/>
        <w:suppressAutoHyphens w:val="0"/>
        <w:autoSpaceDE w:val="0"/>
        <w:autoSpaceDN w:val="0"/>
        <w:adjustRightInd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w:t>
      </w:r>
      <w:r w:rsidR="00027C40" w:rsidRPr="004628D8">
        <w:rPr>
          <w:rFonts w:asciiTheme="majorHAnsi" w:hAnsiTheme="majorHAnsi" w:cs="Times New Roman"/>
          <w:color w:val="000000" w:themeColor="text1"/>
        </w:rPr>
        <w:t>…………………………………….</w:t>
      </w:r>
      <w:r w:rsidRPr="004628D8">
        <w:rPr>
          <w:rFonts w:asciiTheme="majorHAnsi" w:hAnsiTheme="majorHAnsi" w:cs="Times New Roman"/>
          <w:color w:val="000000" w:themeColor="text1"/>
        </w:rPr>
        <w:t>…………………………</w:t>
      </w:r>
      <w:r w:rsidR="007B036C" w:rsidRPr="004628D8">
        <w:rPr>
          <w:rFonts w:asciiTheme="majorHAnsi" w:hAnsiTheme="majorHAnsi" w:cs="Times New Roman"/>
          <w:color w:val="000000" w:themeColor="text1"/>
        </w:rPr>
        <w:t>………</w:t>
      </w:r>
      <w:r w:rsidR="00545542" w:rsidRPr="004628D8">
        <w:rPr>
          <w:rFonts w:asciiTheme="majorHAnsi" w:hAnsiTheme="majorHAnsi" w:cs="Times New Roman"/>
          <w:b/>
          <w:color w:val="000000" w:themeColor="text1"/>
        </w:rPr>
        <w:t>zł netto/tonę</w:t>
      </w:r>
      <w:r w:rsidR="00545542" w:rsidRPr="004628D8">
        <w:rPr>
          <w:rFonts w:asciiTheme="majorHAnsi" w:hAnsiTheme="majorHAnsi" w:cs="Times New Roman"/>
          <w:color w:val="000000" w:themeColor="text1"/>
        </w:rPr>
        <w:t xml:space="preserve"> </w:t>
      </w:r>
    </w:p>
    <w:p w14:paraId="30F074FD" w14:textId="77777777" w:rsidR="00E63185" w:rsidRPr="004628D8" w:rsidRDefault="008A5590" w:rsidP="00E63185">
      <w:pPr>
        <w:pStyle w:val="Akapitzlist"/>
        <w:widowControl w:val="0"/>
        <w:suppressAutoHyphens w:val="0"/>
        <w:autoSpaceDE w:val="0"/>
        <w:autoSpaceDN w:val="0"/>
        <w:adjustRightInd w:val="0"/>
        <w:spacing w:after="0" w:line="240" w:lineRule="auto"/>
        <w:jc w:val="both"/>
        <w:rPr>
          <w:rFonts w:asciiTheme="majorHAnsi" w:hAnsiTheme="majorHAnsi" w:cs="Times New Roman"/>
          <w:color w:val="000000" w:themeColor="text1"/>
        </w:rPr>
      </w:pPr>
      <w:r w:rsidRPr="004628D8">
        <w:rPr>
          <w:rFonts w:asciiTheme="majorHAnsi" w:hAnsiTheme="majorHAnsi" w:cs="Times New Roman"/>
          <w:i/>
          <w:color w:val="000000" w:themeColor="text1"/>
        </w:rPr>
        <w:t xml:space="preserve">(słownie: </w:t>
      </w:r>
      <w:r w:rsidR="00E63185" w:rsidRPr="004628D8">
        <w:rPr>
          <w:rFonts w:asciiTheme="majorHAnsi" w:hAnsiTheme="majorHAnsi" w:cs="Times New Roman"/>
          <w:i/>
          <w:color w:val="000000" w:themeColor="text1"/>
        </w:rPr>
        <w:t>………………………………</w:t>
      </w:r>
      <w:r w:rsidR="00027C40" w:rsidRPr="004628D8">
        <w:rPr>
          <w:rFonts w:asciiTheme="majorHAnsi" w:hAnsiTheme="majorHAnsi" w:cs="Times New Roman"/>
          <w:i/>
          <w:color w:val="000000" w:themeColor="text1"/>
        </w:rPr>
        <w:t>………………………………………</w:t>
      </w:r>
      <w:r w:rsidR="00E63185" w:rsidRPr="004628D8">
        <w:rPr>
          <w:rFonts w:asciiTheme="majorHAnsi" w:hAnsiTheme="majorHAnsi" w:cs="Times New Roman"/>
          <w:i/>
          <w:color w:val="000000" w:themeColor="text1"/>
        </w:rPr>
        <w:t>………………………</w:t>
      </w:r>
      <w:r w:rsidR="007B036C" w:rsidRPr="004628D8">
        <w:rPr>
          <w:rFonts w:asciiTheme="majorHAnsi" w:hAnsiTheme="majorHAnsi" w:cs="Times New Roman"/>
          <w:i/>
          <w:color w:val="000000" w:themeColor="text1"/>
        </w:rPr>
        <w:t>…..</w:t>
      </w:r>
      <w:r w:rsidRPr="004628D8">
        <w:rPr>
          <w:rFonts w:asciiTheme="majorHAnsi" w:hAnsiTheme="majorHAnsi" w:cs="Times New Roman"/>
          <w:i/>
          <w:color w:val="000000" w:themeColor="text1"/>
        </w:rPr>
        <w:t xml:space="preserve"> złotych</w:t>
      </w:r>
      <w:r w:rsidR="00E63185" w:rsidRPr="004628D8">
        <w:rPr>
          <w:rFonts w:asciiTheme="majorHAnsi" w:hAnsiTheme="majorHAnsi" w:cs="Times New Roman"/>
          <w:i/>
          <w:color w:val="000000" w:themeColor="text1"/>
        </w:rPr>
        <w:t xml:space="preserve"> 00/100</w:t>
      </w:r>
      <w:r w:rsidR="00545542" w:rsidRPr="004628D8">
        <w:rPr>
          <w:rFonts w:asciiTheme="majorHAnsi" w:hAnsiTheme="majorHAnsi" w:cs="Times New Roman"/>
          <w:i/>
          <w:color w:val="000000" w:themeColor="text1"/>
        </w:rPr>
        <w:t>)</w:t>
      </w:r>
      <w:r w:rsidR="00545542" w:rsidRPr="004628D8">
        <w:rPr>
          <w:rFonts w:asciiTheme="majorHAnsi" w:hAnsiTheme="majorHAnsi" w:cs="Times New Roman"/>
          <w:color w:val="000000" w:themeColor="text1"/>
        </w:rPr>
        <w:t xml:space="preserve"> </w:t>
      </w:r>
    </w:p>
    <w:p w14:paraId="13C4D59F" w14:textId="77777777" w:rsidR="00545542" w:rsidRPr="004628D8" w:rsidRDefault="00545542" w:rsidP="00E63185">
      <w:pPr>
        <w:pStyle w:val="Akapitzlist"/>
        <w:widowControl w:val="0"/>
        <w:suppressAutoHyphens w:val="0"/>
        <w:autoSpaceDE w:val="0"/>
        <w:autoSpaceDN w:val="0"/>
        <w:adjustRightInd w:val="0"/>
        <w:spacing w:after="0" w:line="240" w:lineRule="auto"/>
        <w:jc w:val="both"/>
        <w:rPr>
          <w:rFonts w:asciiTheme="majorHAnsi" w:hAnsiTheme="majorHAnsi" w:cs="Times New Roman"/>
          <w:color w:val="000000" w:themeColor="text1"/>
          <w:u w:val="single"/>
        </w:rPr>
      </w:pPr>
      <w:r w:rsidRPr="004628D8">
        <w:rPr>
          <w:rFonts w:asciiTheme="majorHAnsi" w:hAnsiTheme="majorHAnsi" w:cs="Times New Roman"/>
          <w:color w:val="000000" w:themeColor="text1"/>
          <w:u w:val="single"/>
        </w:rPr>
        <w:t>i faktycznej ilości wbudowanej masy dla tej technologii</w:t>
      </w:r>
    </w:p>
    <w:p w14:paraId="0143E1B9" w14:textId="77777777" w:rsidR="00545542" w:rsidRPr="004628D8" w:rsidRDefault="00545542" w:rsidP="004423B7">
      <w:pPr>
        <w:pStyle w:val="Akapitzlist"/>
        <w:widowControl w:val="0"/>
        <w:numPr>
          <w:ilvl w:val="0"/>
          <w:numId w:val="10"/>
        </w:numPr>
        <w:suppressAutoHyphens w:val="0"/>
        <w:autoSpaceDE w:val="0"/>
        <w:autoSpaceDN w:val="0"/>
        <w:adjustRightInd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 xml:space="preserve">Do powyższych cen jednostkowych netto zostanie naliczony podatek VAT w obowiązującej </w:t>
      </w:r>
      <w:r w:rsidR="008A5590" w:rsidRPr="004628D8">
        <w:rPr>
          <w:rFonts w:asciiTheme="majorHAnsi" w:hAnsiTheme="majorHAnsi" w:cs="Times New Roman"/>
          <w:color w:val="000000" w:themeColor="text1"/>
        </w:rPr>
        <w:t>wysokości</w:t>
      </w:r>
      <w:r w:rsidR="00DA46DA">
        <w:rPr>
          <w:rFonts w:asciiTheme="majorHAnsi" w:hAnsiTheme="majorHAnsi" w:cs="Times New Roman"/>
          <w:color w:val="000000" w:themeColor="text1"/>
        </w:rPr>
        <w:t>.</w:t>
      </w:r>
    </w:p>
    <w:p w14:paraId="24372916" w14:textId="77777777" w:rsidR="00DA46DA" w:rsidRDefault="00545542" w:rsidP="004423B7">
      <w:pPr>
        <w:pStyle w:val="Akapitzlist"/>
        <w:numPr>
          <w:ilvl w:val="0"/>
          <w:numId w:val="10"/>
        </w:numPr>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 xml:space="preserve">Zamawiający zapłaci Wykonawcy wynagrodzenie na zasadach określonych w ust. 2, 3, 4 </w:t>
      </w:r>
      <w:r w:rsidRPr="004628D8">
        <w:rPr>
          <w:rFonts w:asciiTheme="majorHAnsi" w:hAnsiTheme="majorHAnsi" w:cs="Times New Roman"/>
          <w:color w:val="000000" w:themeColor="text1"/>
        </w:rPr>
        <w:br/>
        <w:t>z zastrzeżeniem, iż całkowita wartość wynagrodzenia Wykonawcy n</w:t>
      </w:r>
      <w:r w:rsidR="008A5590" w:rsidRPr="004628D8">
        <w:rPr>
          <w:rFonts w:asciiTheme="majorHAnsi" w:hAnsiTheme="majorHAnsi" w:cs="Times New Roman"/>
          <w:color w:val="000000" w:themeColor="text1"/>
        </w:rPr>
        <w:t xml:space="preserve">ie może przekroczyć </w:t>
      </w:r>
    </w:p>
    <w:p w14:paraId="732FF147" w14:textId="77777777" w:rsidR="00DA46DA" w:rsidRDefault="00DA46DA" w:rsidP="00DA46DA">
      <w:pPr>
        <w:suppressAutoHyphens w:val="0"/>
        <w:spacing w:after="0" w:line="240" w:lineRule="auto"/>
        <w:ind w:left="360"/>
        <w:jc w:val="both"/>
        <w:rPr>
          <w:rFonts w:asciiTheme="majorHAnsi" w:hAnsiTheme="majorHAnsi" w:cs="Times New Roman"/>
          <w:b/>
          <w:bCs/>
          <w:color w:val="000000" w:themeColor="text1"/>
        </w:rPr>
      </w:pPr>
      <w:r>
        <w:rPr>
          <w:rFonts w:asciiTheme="majorHAnsi" w:hAnsiTheme="majorHAnsi" w:cs="Times New Roman"/>
          <w:color w:val="000000" w:themeColor="text1"/>
        </w:rPr>
        <w:t xml:space="preserve">       k</w:t>
      </w:r>
      <w:r w:rsidRPr="00DA46DA">
        <w:rPr>
          <w:rFonts w:asciiTheme="majorHAnsi" w:hAnsiTheme="majorHAnsi" w:cs="Times New Roman"/>
          <w:color w:val="000000" w:themeColor="text1"/>
        </w:rPr>
        <w:t>woty:</w:t>
      </w:r>
      <w:r>
        <w:rPr>
          <w:rFonts w:asciiTheme="majorHAnsi" w:hAnsiTheme="majorHAnsi" w:cs="Times New Roman"/>
          <w:color w:val="000000" w:themeColor="text1"/>
        </w:rPr>
        <w:t>……………………………………………………………………………………………………………</w:t>
      </w:r>
      <w:r w:rsidRPr="00DA46DA">
        <w:rPr>
          <w:rFonts w:asciiTheme="majorHAnsi" w:hAnsiTheme="majorHAnsi" w:cs="Times New Roman"/>
          <w:b/>
          <w:bCs/>
          <w:color w:val="000000" w:themeColor="text1"/>
        </w:rPr>
        <w:t>zł netto</w:t>
      </w:r>
    </w:p>
    <w:p w14:paraId="114836A8" w14:textId="77777777" w:rsidR="00DA46DA" w:rsidRDefault="00DA46DA" w:rsidP="00DA46DA">
      <w:pPr>
        <w:pStyle w:val="Akapitzlist"/>
        <w:suppressAutoHyphens w:val="0"/>
        <w:spacing w:after="0" w:line="240" w:lineRule="auto"/>
        <w:jc w:val="both"/>
        <w:rPr>
          <w:rFonts w:asciiTheme="majorHAnsi" w:hAnsiTheme="majorHAnsi" w:cs="Times New Roman"/>
          <w:i/>
          <w:color w:val="000000" w:themeColor="text1"/>
        </w:rPr>
      </w:pPr>
      <w:r w:rsidRPr="004628D8">
        <w:rPr>
          <w:rFonts w:asciiTheme="majorHAnsi" w:hAnsiTheme="majorHAnsi" w:cs="Times New Roman"/>
          <w:i/>
          <w:color w:val="000000" w:themeColor="text1"/>
        </w:rPr>
        <w:t xml:space="preserve">(słownie </w:t>
      </w:r>
      <w:r>
        <w:rPr>
          <w:rFonts w:asciiTheme="majorHAnsi" w:hAnsiTheme="majorHAnsi" w:cs="Times New Roman"/>
          <w:i/>
          <w:color w:val="000000" w:themeColor="text1"/>
        </w:rPr>
        <w:t>netto</w:t>
      </w:r>
      <w:r w:rsidRPr="004628D8">
        <w:rPr>
          <w:rFonts w:asciiTheme="majorHAnsi" w:hAnsiTheme="majorHAnsi" w:cs="Times New Roman"/>
          <w:i/>
          <w:color w:val="000000" w:themeColor="text1"/>
        </w:rPr>
        <w:t>: …………………………………………………………………….….………………… złote 00/100)</w:t>
      </w:r>
    </w:p>
    <w:p w14:paraId="1A657EA9" w14:textId="77777777" w:rsidR="00DA46DA" w:rsidRDefault="00DA46DA" w:rsidP="00DA46DA">
      <w:pPr>
        <w:pStyle w:val="Akapitzlist"/>
        <w:suppressAutoHyphens w:val="0"/>
        <w:spacing w:after="0" w:line="240" w:lineRule="auto"/>
        <w:jc w:val="both"/>
        <w:rPr>
          <w:rFonts w:asciiTheme="majorHAnsi" w:hAnsiTheme="majorHAnsi" w:cs="Times New Roman"/>
          <w:i/>
          <w:color w:val="000000" w:themeColor="text1"/>
        </w:rPr>
      </w:pPr>
      <w:r>
        <w:rPr>
          <w:rFonts w:asciiTheme="majorHAnsi" w:hAnsiTheme="majorHAnsi" w:cs="Times New Roman"/>
          <w:i/>
          <w:color w:val="000000" w:themeColor="text1"/>
        </w:rPr>
        <w:t>kwoty VAT 23%:………………………………………………………………………………………… złote 00/100</w:t>
      </w:r>
    </w:p>
    <w:p w14:paraId="42B8D2A4" w14:textId="77777777" w:rsidR="00DA46DA" w:rsidRPr="004628D8" w:rsidRDefault="00DA46DA" w:rsidP="00DA46DA">
      <w:pPr>
        <w:pStyle w:val="Akapitzlist"/>
        <w:suppressAutoHyphens w:val="0"/>
        <w:spacing w:after="0" w:line="240" w:lineRule="auto"/>
        <w:jc w:val="both"/>
        <w:rPr>
          <w:rFonts w:asciiTheme="majorHAnsi" w:hAnsiTheme="majorHAnsi" w:cs="Times New Roman"/>
          <w:i/>
          <w:color w:val="000000" w:themeColor="text1"/>
        </w:rPr>
      </w:pPr>
      <w:r>
        <w:rPr>
          <w:rFonts w:asciiTheme="majorHAnsi" w:hAnsiTheme="majorHAnsi" w:cs="Times New Roman"/>
          <w:i/>
          <w:color w:val="000000" w:themeColor="text1"/>
        </w:rPr>
        <w:t>(słownie:……………………………………………………………………………………………………..złote 00/100)</w:t>
      </w:r>
    </w:p>
    <w:p w14:paraId="4775AEBA" w14:textId="77777777" w:rsidR="00E63185" w:rsidRPr="00DA46DA" w:rsidRDefault="00DA46DA" w:rsidP="00DA46DA">
      <w:pPr>
        <w:suppressAutoHyphens w:val="0"/>
        <w:spacing w:after="0" w:line="240" w:lineRule="auto"/>
        <w:ind w:left="360"/>
        <w:jc w:val="both"/>
        <w:rPr>
          <w:rFonts w:asciiTheme="majorHAnsi" w:hAnsiTheme="majorHAnsi" w:cs="Times New Roman"/>
          <w:color w:val="000000" w:themeColor="text1"/>
        </w:rPr>
      </w:pPr>
      <w:r>
        <w:rPr>
          <w:rFonts w:asciiTheme="majorHAnsi" w:hAnsiTheme="majorHAnsi" w:cs="Times New Roman"/>
          <w:color w:val="000000" w:themeColor="text1"/>
        </w:rPr>
        <w:t xml:space="preserve">       </w:t>
      </w:r>
      <w:r w:rsidR="008A5590" w:rsidRPr="00DA46DA">
        <w:rPr>
          <w:rFonts w:asciiTheme="majorHAnsi" w:hAnsiTheme="majorHAnsi" w:cs="Times New Roman"/>
          <w:color w:val="000000" w:themeColor="text1"/>
        </w:rPr>
        <w:t>kwoty</w:t>
      </w:r>
      <w:r w:rsidR="00E63185" w:rsidRPr="00DA46DA">
        <w:rPr>
          <w:rFonts w:asciiTheme="majorHAnsi" w:hAnsiTheme="majorHAnsi" w:cs="Times New Roman"/>
          <w:color w:val="000000" w:themeColor="text1"/>
        </w:rPr>
        <w:t>:</w:t>
      </w:r>
      <w:r w:rsidR="008A5590" w:rsidRPr="00DA46DA">
        <w:rPr>
          <w:rFonts w:asciiTheme="majorHAnsi" w:hAnsiTheme="majorHAnsi" w:cs="Times New Roman"/>
          <w:color w:val="000000" w:themeColor="text1"/>
        </w:rPr>
        <w:t xml:space="preserve"> </w:t>
      </w:r>
      <w:r w:rsidR="007B036C" w:rsidRPr="00DA46DA">
        <w:rPr>
          <w:rFonts w:asciiTheme="majorHAnsi" w:hAnsiTheme="majorHAnsi" w:cs="Times New Roman"/>
          <w:color w:val="000000" w:themeColor="text1"/>
        </w:rPr>
        <w:t>………………………………</w:t>
      </w:r>
      <w:r w:rsidR="00E63185" w:rsidRPr="00DA46DA">
        <w:rPr>
          <w:rFonts w:asciiTheme="majorHAnsi" w:hAnsiTheme="majorHAnsi" w:cs="Times New Roman"/>
          <w:color w:val="000000" w:themeColor="text1"/>
        </w:rPr>
        <w:t>…………</w:t>
      </w:r>
      <w:r w:rsidR="00027C40" w:rsidRPr="00DA46DA">
        <w:rPr>
          <w:rFonts w:asciiTheme="majorHAnsi" w:hAnsiTheme="majorHAnsi" w:cs="Times New Roman"/>
          <w:color w:val="000000" w:themeColor="text1"/>
        </w:rPr>
        <w:t>…………………………………………………….</w:t>
      </w:r>
      <w:r w:rsidR="00E63185" w:rsidRPr="00DA46DA">
        <w:rPr>
          <w:rFonts w:asciiTheme="majorHAnsi" w:hAnsiTheme="majorHAnsi" w:cs="Times New Roman"/>
          <w:color w:val="000000" w:themeColor="text1"/>
        </w:rPr>
        <w:t>………</w:t>
      </w:r>
      <w:r w:rsidR="007B036C" w:rsidRPr="00DA46DA">
        <w:rPr>
          <w:rFonts w:asciiTheme="majorHAnsi" w:hAnsiTheme="majorHAnsi" w:cs="Times New Roman"/>
          <w:color w:val="000000" w:themeColor="text1"/>
        </w:rPr>
        <w:t>….</w:t>
      </w:r>
      <w:r w:rsidR="00545542" w:rsidRPr="00DA46DA">
        <w:rPr>
          <w:rFonts w:asciiTheme="majorHAnsi" w:hAnsiTheme="majorHAnsi" w:cs="Times New Roman"/>
          <w:b/>
          <w:color w:val="000000" w:themeColor="text1"/>
        </w:rPr>
        <w:t xml:space="preserve"> zł brutto</w:t>
      </w:r>
      <w:r w:rsidR="00545542" w:rsidRPr="00DA46DA">
        <w:rPr>
          <w:rFonts w:asciiTheme="majorHAnsi" w:hAnsiTheme="majorHAnsi" w:cs="Times New Roman"/>
          <w:color w:val="000000" w:themeColor="text1"/>
        </w:rPr>
        <w:t xml:space="preserve"> </w:t>
      </w:r>
    </w:p>
    <w:p w14:paraId="08BCE48C" w14:textId="77777777" w:rsidR="00545542" w:rsidRPr="004628D8" w:rsidRDefault="00545542" w:rsidP="00E63185">
      <w:pPr>
        <w:pStyle w:val="Akapitzlist"/>
        <w:suppressAutoHyphens w:val="0"/>
        <w:spacing w:after="0" w:line="240" w:lineRule="auto"/>
        <w:jc w:val="both"/>
        <w:rPr>
          <w:rFonts w:asciiTheme="majorHAnsi" w:hAnsiTheme="majorHAnsi" w:cs="Times New Roman"/>
          <w:i/>
          <w:color w:val="000000" w:themeColor="text1"/>
        </w:rPr>
      </w:pPr>
      <w:bookmarkStart w:id="0" w:name="_Hlk28684979"/>
      <w:r w:rsidRPr="004628D8">
        <w:rPr>
          <w:rFonts w:asciiTheme="majorHAnsi" w:hAnsiTheme="majorHAnsi" w:cs="Times New Roman"/>
          <w:i/>
          <w:color w:val="000000" w:themeColor="text1"/>
        </w:rPr>
        <w:t>(s</w:t>
      </w:r>
      <w:r w:rsidR="008A5590" w:rsidRPr="004628D8">
        <w:rPr>
          <w:rFonts w:asciiTheme="majorHAnsi" w:hAnsiTheme="majorHAnsi" w:cs="Times New Roman"/>
          <w:i/>
          <w:color w:val="000000" w:themeColor="text1"/>
        </w:rPr>
        <w:t xml:space="preserve">łownie brutto: </w:t>
      </w:r>
      <w:r w:rsidR="007B036C" w:rsidRPr="004628D8">
        <w:rPr>
          <w:rFonts w:asciiTheme="majorHAnsi" w:hAnsiTheme="majorHAnsi" w:cs="Times New Roman"/>
          <w:i/>
          <w:color w:val="000000" w:themeColor="text1"/>
        </w:rPr>
        <w:t>………………</w:t>
      </w:r>
      <w:r w:rsidR="00E63185" w:rsidRPr="004628D8">
        <w:rPr>
          <w:rFonts w:asciiTheme="majorHAnsi" w:hAnsiTheme="majorHAnsi" w:cs="Times New Roman"/>
          <w:i/>
          <w:color w:val="000000" w:themeColor="text1"/>
        </w:rPr>
        <w:t>…</w:t>
      </w:r>
      <w:r w:rsidR="00027C40" w:rsidRPr="004628D8">
        <w:rPr>
          <w:rFonts w:asciiTheme="majorHAnsi" w:hAnsiTheme="majorHAnsi" w:cs="Times New Roman"/>
          <w:i/>
          <w:color w:val="000000" w:themeColor="text1"/>
        </w:rPr>
        <w:t>………………………………………………….</w:t>
      </w:r>
      <w:r w:rsidR="00E63185" w:rsidRPr="004628D8">
        <w:rPr>
          <w:rFonts w:asciiTheme="majorHAnsi" w:hAnsiTheme="majorHAnsi" w:cs="Times New Roman"/>
          <w:i/>
          <w:color w:val="000000" w:themeColor="text1"/>
        </w:rPr>
        <w:t>….</w:t>
      </w:r>
      <w:r w:rsidR="007B036C" w:rsidRPr="004628D8">
        <w:rPr>
          <w:rFonts w:asciiTheme="majorHAnsi" w:hAnsiTheme="majorHAnsi" w:cs="Times New Roman"/>
          <w:i/>
          <w:color w:val="000000" w:themeColor="text1"/>
        </w:rPr>
        <w:t>…………………</w:t>
      </w:r>
      <w:r w:rsidR="008A5590" w:rsidRPr="004628D8">
        <w:rPr>
          <w:rFonts w:asciiTheme="majorHAnsi" w:hAnsiTheme="majorHAnsi" w:cs="Times New Roman"/>
          <w:i/>
          <w:color w:val="000000" w:themeColor="text1"/>
        </w:rPr>
        <w:t xml:space="preserve"> złote</w:t>
      </w:r>
      <w:r w:rsidR="00E63185" w:rsidRPr="004628D8">
        <w:rPr>
          <w:rFonts w:asciiTheme="majorHAnsi" w:hAnsiTheme="majorHAnsi" w:cs="Times New Roman"/>
          <w:i/>
          <w:color w:val="000000" w:themeColor="text1"/>
        </w:rPr>
        <w:t xml:space="preserve"> 00/100</w:t>
      </w:r>
      <w:r w:rsidRPr="004628D8">
        <w:rPr>
          <w:rFonts w:asciiTheme="majorHAnsi" w:hAnsiTheme="majorHAnsi" w:cs="Times New Roman"/>
          <w:i/>
          <w:color w:val="000000" w:themeColor="text1"/>
        </w:rPr>
        <w:t>)</w:t>
      </w:r>
      <w:r w:rsidR="008A5590" w:rsidRPr="004628D8">
        <w:rPr>
          <w:rFonts w:asciiTheme="majorHAnsi" w:hAnsiTheme="majorHAnsi" w:cs="Times New Roman"/>
          <w:i/>
          <w:color w:val="000000" w:themeColor="text1"/>
        </w:rPr>
        <w:t>.</w:t>
      </w:r>
    </w:p>
    <w:bookmarkEnd w:id="0"/>
    <w:p w14:paraId="51989391" w14:textId="77777777" w:rsidR="001D30E8" w:rsidRPr="004628D8" w:rsidRDefault="001D30E8" w:rsidP="004423B7">
      <w:pPr>
        <w:pStyle w:val="Akapitzlist"/>
        <w:numPr>
          <w:ilvl w:val="0"/>
          <w:numId w:val="10"/>
        </w:numPr>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Zap</w:t>
      </w:r>
      <w:r w:rsidR="007B036C" w:rsidRPr="004628D8">
        <w:rPr>
          <w:rFonts w:asciiTheme="majorHAnsi" w:hAnsiTheme="majorHAnsi" w:cs="Times New Roman"/>
          <w:color w:val="000000" w:themeColor="text1"/>
        </w:rPr>
        <w:t>ł</w:t>
      </w:r>
      <w:r w:rsidRPr="004628D8">
        <w:rPr>
          <w:rFonts w:asciiTheme="majorHAnsi" w:hAnsiTheme="majorHAnsi" w:cs="Times New Roman"/>
          <w:color w:val="000000" w:themeColor="text1"/>
        </w:rPr>
        <w:t>ata wynagrodzenia nastąpi na podstawie cen jednostkowych ujętych w</w:t>
      </w:r>
      <w:r w:rsidR="00DA46DA">
        <w:rPr>
          <w:rFonts w:asciiTheme="majorHAnsi" w:hAnsiTheme="majorHAnsi" w:cs="Times New Roman"/>
          <w:color w:val="000000" w:themeColor="text1"/>
        </w:rPr>
        <w:t xml:space="preserve"> </w:t>
      </w:r>
      <w:r w:rsidRPr="004628D8">
        <w:rPr>
          <w:rFonts w:asciiTheme="majorHAnsi" w:hAnsiTheme="majorHAnsi" w:cs="Times New Roman"/>
          <w:color w:val="000000" w:themeColor="text1"/>
        </w:rPr>
        <w:t>poszczególnych pozycjach kosztorysu powykonawczego oraz ilości rzeczywiście wykonanych i odebranych robót ustalonych na podstawie wykonanego obmiaru. Rzeczywiście wykonane i odebrane ilości robót zostaną udokumentowane</w:t>
      </w:r>
      <w:r w:rsidR="001F6309" w:rsidRPr="004628D8">
        <w:rPr>
          <w:rFonts w:asciiTheme="majorHAnsi" w:hAnsiTheme="majorHAnsi" w:cs="Times New Roman"/>
          <w:color w:val="000000" w:themeColor="text1"/>
        </w:rPr>
        <w:t xml:space="preserve"> przez kierownika budowy</w:t>
      </w:r>
      <w:r w:rsidRPr="004628D8">
        <w:rPr>
          <w:rFonts w:asciiTheme="majorHAnsi" w:hAnsiTheme="majorHAnsi" w:cs="Times New Roman"/>
          <w:color w:val="000000" w:themeColor="text1"/>
        </w:rPr>
        <w:t xml:space="preserve"> i potwierdzone przez Inspektora nadzoru </w:t>
      </w:r>
      <w:r w:rsidR="001F6309" w:rsidRPr="004628D8">
        <w:rPr>
          <w:rFonts w:asciiTheme="majorHAnsi" w:hAnsiTheme="majorHAnsi" w:cs="Times New Roman"/>
          <w:color w:val="000000" w:themeColor="text1"/>
        </w:rPr>
        <w:br/>
      </w:r>
      <w:r w:rsidRPr="004628D8">
        <w:rPr>
          <w:rFonts w:asciiTheme="majorHAnsi" w:hAnsiTheme="majorHAnsi" w:cs="Times New Roman"/>
          <w:color w:val="000000" w:themeColor="text1"/>
        </w:rPr>
        <w:t>w książce obmiarów</w:t>
      </w:r>
      <w:r w:rsidR="001F6309" w:rsidRPr="004628D8">
        <w:rPr>
          <w:rFonts w:asciiTheme="majorHAnsi" w:hAnsiTheme="majorHAnsi" w:cs="Times New Roman"/>
          <w:color w:val="000000" w:themeColor="text1"/>
        </w:rPr>
        <w:t xml:space="preserve"> robót</w:t>
      </w:r>
      <w:r w:rsidR="00676768" w:rsidRPr="004628D8">
        <w:rPr>
          <w:rFonts w:asciiTheme="majorHAnsi" w:hAnsiTheme="majorHAnsi" w:cs="Times New Roman"/>
          <w:color w:val="000000" w:themeColor="text1"/>
        </w:rPr>
        <w:t>.</w:t>
      </w:r>
      <w:r w:rsidRPr="004628D8">
        <w:rPr>
          <w:rFonts w:asciiTheme="majorHAnsi" w:hAnsiTheme="majorHAnsi" w:cs="Times New Roman"/>
          <w:color w:val="000000" w:themeColor="text1"/>
        </w:rPr>
        <w:t xml:space="preserve"> Kosztorys powykonawczy</w:t>
      </w:r>
      <w:r w:rsidR="001F6309" w:rsidRPr="004628D8">
        <w:rPr>
          <w:rFonts w:asciiTheme="majorHAnsi" w:hAnsiTheme="majorHAnsi" w:cs="Times New Roman"/>
          <w:color w:val="000000" w:themeColor="text1"/>
        </w:rPr>
        <w:t xml:space="preserve"> zostanie sporządzony przez Kierownika budowy </w:t>
      </w:r>
      <w:r w:rsidR="00E63185" w:rsidRPr="004628D8">
        <w:rPr>
          <w:rFonts w:asciiTheme="majorHAnsi" w:hAnsiTheme="majorHAnsi" w:cs="Times New Roman"/>
          <w:color w:val="000000" w:themeColor="text1"/>
        </w:rPr>
        <w:t>i zatwierdzony</w:t>
      </w:r>
      <w:r w:rsidR="001F6309" w:rsidRPr="004628D8">
        <w:rPr>
          <w:rFonts w:asciiTheme="majorHAnsi" w:hAnsiTheme="majorHAnsi" w:cs="Times New Roman"/>
          <w:color w:val="000000" w:themeColor="text1"/>
        </w:rPr>
        <w:t xml:space="preserve"> przez </w:t>
      </w:r>
      <w:r w:rsidR="00676768" w:rsidRPr="004628D8">
        <w:rPr>
          <w:rFonts w:asciiTheme="majorHAnsi" w:hAnsiTheme="majorHAnsi" w:cs="Times New Roman"/>
          <w:color w:val="000000" w:themeColor="text1"/>
        </w:rPr>
        <w:t>Inspektora</w:t>
      </w:r>
      <w:r w:rsidR="00AD1EF1" w:rsidRPr="004628D8">
        <w:rPr>
          <w:rFonts w:asciiTheme="majorHAnsi" w:hAnsiTheme="majorHAnsi" w:cs="Times New Roman"/>
          <w:color w:val="000000" w:themeColor="text1"/>
        </w:rPr>
        <w:t xml:space="preserve"> nadzoru</w:t>
      </w:r>
      <w:r w:rsidR="00676768" w:rsidRPr="004628D8">
        <w:rPr>
          <w:rFonts w:asciiTheme="majorHAnsi" w:hAnsiTheme="majorHAnsi" w:cs="Times New Roman"/>
          <w:color w:val="000000" w:themeColor="text1"/>
        </w:rPr>
        <w:t>.</w:t>
      </w:r>
    </w:p>
    <w:p w14:paraId="6562112B" w14:textId="77777777" w:rsidR="001D30E8" w:rsidRPr="004628D8" w:rsidRDefault="001D30E8" w:rsidP="004423B7">
      <w:pPr>
        <w:pStyle w:val="Akapitzlist"/>
        <w:numPr>
          <w:ilvl w:val="0"/>
          <w:numId w:val="10"/>
        </w:numPr>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Kosztorys ofertowy wraz z podanymi ryczałtowymi cenami jednostkowymi  stanowi załącznik do niniejszej Umowy.</w:t>
      </w:r>
    </w:p>
    <w:p w14:paraId="7E39833F" w14:textId="77777777" w:rsidR="001D30E8" w:rsidRPr="004628D8" w:rsidRDefault="001D30E8" w:rsidP="004423B7">
      <w:pPr>
        <w:pStyle w:val="Akapitzlist"/>
        <w:widowControl w:val="0"/>
        <w:numPr>
          <w:ilvl w:val="0"/>
          <w:numId w:val="10"/>
        </w:numPr>
        <w:tabs>
          <w:tab w:val="left" w:pos="284"/>
        </w:tabs>
        <w:autoSpaceDE w:val="0"/>
        <w:autoSpaceDN w:val="0"/>
        <w:adjustRightInd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Jednostkowe ceny ryczałtowe,</w:t>
      </w:r>
      <w:r w:rsidR="002B3876" w:rsidRPr="004628D8">
        <w:rPr>
          <w:rFonts w:asciiTheme="majorHAnsi" w:hAnsiTheme="majorHAnsi" w:cs="Times New Roman"/>
          <w:color w:val="000000" w:themeColor="text1"/>
        </w:rPr>
        <w:t xml:space="preserve"> ujęte w kosztorysie ofertowym,</w:t>
      </w:r>
      <w:r w:rsidRPr="004628D8">
        <w:rPr>
          <w:rFonts w:asciiTheme="majorHAnsi" w:hAnsiTheme="majorHAnsi" w:cs="Times New Roman"/>
          <w:color w:val="000000" w:themeColor="text1"/>
        </w:rPr>
        <w:t xml:space="preserve"> obejmują koszty </w:t>
      </w:r>
      <w:r w:rsidR="002B3876" w:rsidRPr="004628D8">
        <w:rPr>
          <w:rFonts w:asciiTheme="majorHAnsi" w:hAnsiTheme="majorHAnsi" w:cs="Times New Roman"/>
          <w:color w:val="000000" w:themeColor="text1"/>
        </w:rPr>
        <w:t xml:space="preserve">poszczególnych </w:t>
      </w:r>
      <w:r w:rsidR="001F6309" w:rsidRPr="004628D8">
        <w:rPr>
          <w:rFonts w:asciiTheme="majorHAnsi" w:hAnsiTheme="majorHAnsi" w:cs="Times New Roman"/>
          <w:color w:val="000000" w:themeColor="text1"/>
        </w:rPr>
        <w:t>technologii wykonania remontów</w:t>
      </w:r>
      <w:r w:rsidR="002B3876" w:rsidRPr="004628D8">
        <w:rPr>
          <w:rFonts w:asciiTheme="majorHAnsi" w:hAnsiTheme="majorHAnsi" w:cs="Times New Roman"/>
          <w:color w:val="000000" w:themeColor="text1"/>
        </w:rPr>
        <w:t xml:space="preserve"> wskazanych w szczegółowej specyfikacji</w:t>
      </w:r>
      <w:r w:rsidRPr="004628D8">
        <w:rPr>
          <w:rFonts w:asciiTheme="majorHAnsi" w:hAnsiTheme="majorHAnsi" w:cs="Times New Roman"/>
          <w:color w:val="000000" w:themeColor="text1"/>
        </w:rPr>
        <w:t xml:space="preserve"> tech</w:t>
      </w:r>
      <w:r w:rsidR="002B3876" w:rsidRPr="004628D8">
        <w:rPr>
          <w:rFonts w:asciiTheme="majorHAnsi" w:hAnsiTheme="majorHAnsi" w:cs="Times New Roman"/>
          <w:color w:val="000000" w:themeColor="text1"/>
        </w:rPr>
        <w:t xml:space="preserve">niczną oraz przedmiarze robót, </w:t>
      </w:r>
      <w:r w:rsidRPr="004628D8">
        <w:rPr>
          <w:rFonts w:asciiTheme="majorHAnsi" w:hAnsiTheme="majorHAnsi" w:cs="Times New Roman"/>
          <w:color w:val="000000" w:themeColor="text1"/>
        </w:rPr>
        <w:t>w tym ryzyko Wykonawcy z tytułu oszacowania wszelkich kosztów związanych z realizacją przedmiotu umowy, a także oddziaływania innych czynników mających lub mogącyc</w:t>
      </w:r>
      <w:r w:rsidR="002B3876" w:rsidRPr="004628D8">
        <w:rPr>
          <w:rFonts w:asciiTheme="majorHAnsi" w:hAnsiTheme="majorHAnsi" w:cs="Times New Roman"/>
          <w:color w:val="000000" w:themeColor="text1"/>
        </w:rPr>
        <w:t>h mieć wpływ na koszty. Ponadto</w:t>
      </w:r>
      <w:r w:rsidRPr="004628D8">
        <w:rPr>
          <w:rFonts w:asciiTheme="majorHAnsi" w:hAnsiTheme="majorHAnsi" w:cs="Times New Roman"/>
          <w:color w:val="000000" w:themeColor="text1"/>
        </w:rPr>
        <w:t xml:space="preserve"> obejmują koszty wszelkich robót przygotowawczych, porządkowych, organizacji i późniejszej likwidacji placu budowy, wszelkie kos</w:t>
      </w:r>
      <w:r w:rsidR="00676768" w:rsidRPr="004628D8">
        <w:rPr>
          <w:rFonts w:asciiTheme="majorHAnsi" w:hAnsiTheme="majorHAnsi" w:cs="Times New Roman"/>
          <w:color w:val="000000" w:themeColor="text1"/>
        </w:rPr>
        <w:t xml:space="preserve">zty utrzymania zaplecza budowy, </w:t>
      </w:r>
      <w:r w:rsidRPr="004628D8">
        <w:rPr>
          <w:rFonts w:asciiTheme="majorHAnsi" w:hAnsiTheme="majorHAnsi" w:cs="Times New Roman"/>
          <w:color w:val="000000" w:themeColor="text1"/>
        </w:rPr>
        <w:t>ko</w:t>
      </w:r>
      <w:r w:rsidR="002B3876" w:rsidRPr="004628D8">
        <w:rPr>
          <w:rFonts w:asciiTheme="majorHAnsi" w:hAnsiTheme="majorHAnsi" w:cs="Times New Roman"/>
          <w:color w:val="000000" w:themeColor="text1"/>
        </w:rPr>
        <w:t>szty związane z odbiorami robót</w:t>
      </w:r>
      <w:r w:rsidRPr="004628D8">
        <w:rPr>
          <w:rFonts w:asciiTheme="majorHAnsi" w:hAnsiTheme="majorHAnsi" w:cs="Times New Roman"/>
          <w:color w:val="000000" w:themeColor="text1"/>
        </w:rPr>
        <w:t>.</w:t>
      </w:r>
    </w:p>
    <w:p w14:paraId="7F6D05EA" w14:textId="77777777" w:rsidR="00B375B5" w:rsidRPr="004628D8" w:rsidRDefault="00B375B5" w:rsidP="004423B7">
      <w:pPr>
        <w:pStyle w:val="Akapitzlist"/>
        <w:widowControl w:val="0"/>
        <w:numPr>
          <w:ilvl w:val="0"/>
          <w:numId w:val="10"/>
        </w:numPr>
        <w:tabs>
          <w:tab w:val="left" w:pos="284"/>
        </w:tabs>
        <w:autoSpaceDE w:val="0"/>
        <w:autoSpaceDN w:val="0"/>
        <w:adjustRightInd w:val="0"/>
        <w:spacing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Za wykonanie przedmiotu umowy zamawiający zobowiązany jest za</w:t>
      </w:r>
      <w:r w:rsidR="00D24298" w:rsidRPr="004628D8">
        <w:rPr>
          <w:rFonts w:asciiTheme="majorHAnsi" w:hAnsiTheme="majorHAnsi" w:cs="Times New Roman"/>
          <w:color w:val="000000" w:themeColor="text1"/>
        </w:rPr>
        <w:t xml:space="preserve">płacić wykonawcy wynagrodzenie </w:t>
      </w:r>
      <w:r w:rsidRPr="004628D8">
        <w:rPr>
          <w:rFonts w:asciiTheme="majorHAnsi" w:hAnsiTheme="majorHAnsi" w:cs="Times New Roman"/>
          <w:color w:val="000000" w:themeColor="text1"/>
        </w:rPr>
        <w:t xml:space="preserve">w kwocie wynikającej z iloczynu ilości rzeczywiście wykonanych i odebranych robót i ich cen jednostkowych ryczałtowych, zgodnych z kosztorysem powykonawczym, powiększonych </w:t>
      </w:r>
      <w:r w:rsidR="001F6309" w:rsidRPr="004628D8">
        <w:rPr>
          <w:rFonts w:asciiTheme="majorHAnsi" w:hAnsiTheme="majorHAnsi" w:cs="Times New Roman"/>
          <w:color w:val="000000" w:themeColor="text1"/>
        </w:rPr>
        <w:t>o podatek VAT, z zastrzeżeniami ust. 5.</w:t>
      </w:r>
    </w:p>
    <w:p w14:paraId="1488CFEE" w14:textId="77777777" w:rsidR="001D30E8" w:rsidRPr="004628D8" w:rsidRDefault="001D30E8" w:rsidP="004423B7">
      <w:pPr>
        <w:pStyle w:val="Akapitzlist"/>
        <w:widowControl w:val="0"/>
        <w:numPr>
          <w:ilvl w:val="0"/>
          <w:numId w:val="10"/>
        </w:numPr>
        <w:tabs>
          <w:tab w:val="left" w:pos="284"/>
        </w:tabs>
        <w:autoSpaceDE w:val="0"/>
        <w:autoSpaceDN w:val="0"/>
        <w:adjustRightInd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 xml:space="preserve">Wykonawca oświadcza, że jest płatnikiem podatku VAT, uprawnionym do wystawienia faktury VAT. </w:t>
      </w:r>
    </w:p>
    <w:p w14:paraId="5F9DA2EB" w14:textId="77777777" w:rsidR="00D16BDC" w:rsidRPr="004628D8" w:rsidRDefault="001F6309" w:rsidP="004423B7">
      <w:pPr>
        <w:pStyle w:val="Akapitzlist"/>
        <w:numPr>
          <w:ilvl w:val="0"/>
          <w:numId w:val="10"/>
        </w:numPr>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 xml:space="preserve">Zamawiający dopuszcza składanie faktur częściowych wystawionych na podstawie zatwierdzonej przez Zamawiającego książki obmiaru robót. </w:t>
      </w:r>
      <w:r w:rsidR="001D30E8" w:rsidRPr="004628D8">
        <w:rPr>
          <w:rFonts w:asciiTheme="majorHAnsi" w:hAnsiTheme="majorHAnsi" w:cs="Times New Roman"/>
          <w:color w:val="000000" w:themeColor="text1"/>
        </w:rPr>
        <w:t>Rozliczenie pomiędzy Stronami za wykonane roboty nastąpi</w:t>
      </w:r>
      <w:r w:rsidR="00D16BDC" w:rsidRPr="004628D8">
        <w:rPr>
          <w:rFonts w:asciiTheme="majorHAnsi" w:eastAsiaTheme="minorHAnsi" w:hAnsiTheme="majorHAnsi" w:cs="Times New Roman"/>
          <w:color w:val="000000" w:themeColor="text1"/>
          <w:lang w:eastAsia="en-US"/>
        </w:rPr>
        <w:t xml:space="preserve"> etapami po wykonaniu wskazanego przez Zamawiającego</w:t>
      </w:r>
      <w:r w:rsidR="00676768" w:rsidRPr="004628D8">
        <w:rPr>
          <w:rFonts w:asciiTheme="majorHAnsi" w:eastAsiaTheme="minorHAnsi" w:hAnsiTheme="majorHAnsi" w:cs="Times New Roman"/>
          <w:color w:val="000000" w:themeColor="text1"/>
          <w:lang w:eastAsia="en-US"/>
        </w:rPr>
        <w:t xml:space="preserve"> danego</w:t>
      </w:r>
      <w:r w:rsidR="00D16BDC" w:rsidRPr="004628D8">
        <w:rPr>
          <w:rFonts w:asciiTheme="majorHAnsi" w:eastAsiaTheme="minorHAnsi" w:hAnsiTheme="majorHAnsi" w:cs="Times New Roman"/>
          <w:color w:val="000000" w:themeColor="text1"/>
          <w:lang w:eastAsia="en-US"/>
        </w:rPr>
        <w:t xml:space="preserve"> zakresu remontu i potwierdzeniu prawidłowości wykonania pr</w:t>
      </w:r>
      <w:r w:rsidR="00676768" w:rsidRPr="004628D8">
        <w:rPr>
          <w:rFonts w:asciiTheme="majorHAnsi" w:eastAsiaTheme="minorHAnsi" w:hAnsiTheme="majorHAnsi" w:cs="Times New Roman"/>
          <w:color w:val="000000" w:themeColor="text1"/>
          <w:lang w:eastAsia="en-US"/>
        </w:rPr>
        <w:t>zez inspektora</w:t>
      </w:r>
      <w:r w:rsidRPr="004628D8">
        <w:rPr>
          <w:rFonts w:asciiTheme="majorHAnsi" w:eastAsiaTheme="minorHAnsi" w:hAnsiTheme="majorHAnsi" w:cs="Times New Roman"/>
          <w:color w:val="000000" w:themeColor="text1"/>
          <w:lang w:eastAsia="en-US"/>
        </w:rPr>
        <w:t xml:space="preserve"> nadzoru.</w:t>
      </w:r>
      <w:r w:rsidR="00F26262" w:rsidRPr="004628D8">
        <w:rPr>
          <w:rFonts w:asciiTheme="majorHAnsi" w:eastAsiaTheme="minorHAnsi" w:hAnsiTheme="majorHAnsi" w:cs="Times New Roman"/>
          <w:color w:val="000000" w:themeColor="text1"/>
          <w:lang w:eastAsia="en-US"/>
        </w:rPr>
        <w:t xml:space="preserve">   </w:t>
      </w:r>
    </w:p>
    <w:p w14:paraId="3D7FF9D2" w14:textId="77777777" w:rsidR="00BF131D" w:rsidRPr="00BF131D" w:rsidRDefault="00BF131D" w:rsidP="00BF131D">
      <w:pPr>
        <w:numPr>
          <w:ilvl w:val="0"/>
          <w:numId w:val="10"/>
        </w:numPr>
        <w:suppressAutoHyphens w:val="0"/>
        <w:spacing w:after="0" w:line="240" w:lineRule="auto"/>
        <w:jc w:val="both"/>
        <w:rPr>
          <w:rFonts w:ascii="Cambria" w:hAnsi="Cambria"/>
        </w:rPr>
      </w:pPr>
      <w:r w:rsidRPr="00BF131D">
        <w:rPr>
          <w:rFonts w:ascii="Cambria" w:hAnsi="Cambria"/>
        </w:rPr>
        <w:t>Płatność będzie dokonana przelewem na wskazany przez Wykonawcę rachunek bankowy, w terminie do 21 dni od daty otrzymania przez Zamawiającego prawidłowo wystawionej faktury. Płatność zostanie dokonana na podstawie faktury na konto Wykonawcy, do którego bank otworzył tzw. rachunek VAT.</w:t>
      </w:r>
    </w:p>
    <w:p w14:paraId="719FCF11" w14:textId="77777777" w:rsidR="00C57B79" w:rsidRPr="004628D8" w:rsidRDefault="00C57B79" w:rsidP="004423B7">
      <w:pPr>
        <w:pStyle w:val="Akapitzlist"/>
        <w:widowControl w:val="0"/>
        <w:numPr>
          <w:ilvl w:val="0"/>
          <w:numId w:val="10"/>
        </w:numPr>
        <w:tabs>
          <w:tab w:val="left" w:pos="284"/>
        </w:tabs>
        <w:autoSpaceDE w:val="0"/>
        <w:autoSpaceDN w:val="0"/>
        <w:adjustRightInd w:val="0"/>
        <w:spacing w:after="0" w:line="240" w:lineRule="auto"/>
        <w:jc w:val="both"/>
        <w:rPr>
          <w:rFonts w:asciiTheme="majorHAnsi" w:hAnsiTheme="majorHAnsi" w:cs="Times New Roman"/>
          <w:color w:val="000000" w:themeColor="text1"/>
        </w:rPr>
      </w:pPr>
      <w:r w:rsidRPr="004628D8">
        <w:rPr>
          <w:rFonts w:asciiTheme="majorHAnsi" w:eastAsiaTheme="minorHAnsi" w:hAnsiTheme="majorHAnsi" w:cs="Times New Roman"/>
          <w:color w:val="000000" w:themeColor="text1"/>
          <w:lang w:eastAsia="en-US"/>
        </w:rPr>
        <w:t>Za datę zapłaty faktury uważać się będzie datę obciążenia rachunku bankowego Zamawiającego.</w:t>
      </w:r>
    </w:p>
    <w:p w14:paraId="1AD7C0F4" w14:textId="77777777" w:rsidR="002B3876" w:rsidRPr="004628D8" w:rsidRDefault="001D30E8" w:rsidP="004423B7">
      <w:pPr>
        <w:pStyle w:val="Akapitzlist"/>
        <w:widowControl w:val="0"/>
        <w:numPr>
          <w:ilvl w:val="0"/>
          <w:numId w:val="10"/>
        </w:numPr>
        <w:tabs>
          <w:tab w:val="left" w:pos="284"/>
        </w:tabs>
        <w:autoSpaceDE w:val="0"/>
        <w:autoSpaceDN w:val="0"/>
        <w:adjustRightInd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Za nieterminowe płatności faktur, Wykonawca ma prawo naliczyć odsetki ustawowe.</w:t>
      </w:r>
    </w:p>
    <w:p w14:paraId="62121B31" w14:textId="77777777" w:rsidR="002B3876" w:rsidRPr="004628D8" w:rsidRDefault="002B3876" w:rsidP="00341ABC">
      <w:pPr>
        <w:pStyle w:val="Akapitzlist"/>
        <w:widowControl w:val="0"/>
        <w:tabs>
          <w:tab w:val="left" w:pos="284"/>
        </w:tabs>
        <w:autoSpaceDE w:val="0"/>
        <w:autoSpaceDN w:val="0"/>
        <w:adjustRightInd w:val="0"/>
        <w:spacing w:after="0" w:line="240" w:lineRule="auto"/>
        <w:ind w:left="0"/>
        <w:jc w:val="both"/>
        <w:rPr>
          <w:rFonts w:asciiTheme="majorHAnsi" w:hAnsiTheme="majorHAnsi" w:cs="Times New Roman"/>
          <w:color w:val="000000" w:themeColor="text1"/>
        </w:rPr>
      </w:pPr>
    </w:p>
    <w:p w14:paraId="6BAA1CBC" w14:textId="77777777" w:rsidR="001D30E8" w:rsidRPr="004628D8" w:rsidRDefault="00183B85" w:rsidP="00341ABC">
      <w:pPr>
        <w:spacing w:before="120" w:after="0" w:line="240" w:lineRule="auto"/>
        <w:jc w:val="center"/>
        <w:rPr>
          <w:rFonts w:asciiTheme="majorHAnsi" w:hAnsiTheme="majorHAnsi" w:cs="Times New Roman"/>
          <w:b/>
          <w:color w:val="000000" w:themeColor="text1"/>
        </w:rPr>
      </w:pPr>
      <w:r w:rsidRPr="004628D8">
        <w:rPr>
          <w:rFonts w:asciiTheme="majorHAnsi" w:hAnsiTheme="majorHAnsi" w:cs="Times New Roman"/>
          <w:b/>
          <w:color w:val="000000" w:themeColor="text1"/>
        </w:rPr>
        <w:t>§ 7</w:t>
      </w:r>
    </w:p>
    <w:p w14:paraId="781D54C0" w14:textId="77777777" w:rsidR="001D30E8" w:rsidRPr="004628D8" w:rsidRDefault="001D30E8" w:rsidP="00341ABC">
      <w:pPr>
        <w:spacing w:after="0" w:line="240" w:lineRule="auto"/>
        <w:jc w:val="center"/>
        <w:rPr>
          <w:rFonts w:asciiTheme="majorHAnsi" w:hAnsiTheme="majorHAnsi" w:cs="Times New Roman"/>
          <w:b/>
          <w:color w:val="000000" w:themeColor="text1"/>
          <w:position w:val="-2"/>
        </w:rPr>
      </w:pPr>
      <w:r w:rsidRPr="004628D8">
        <w:rPr>
          <w:rFonts w:asciiTheme="majorHAnsi" w:hAnsiTheme="majorHAnsi" w:cs="Times New Roman"/>
          <w:b/>
          <w:color w:val="000000" w:themeColor="text1"/>
          <w:position w:val="-2"/>
        </w:rPr>
        <w:t>Przedstawiciele stron</w:t>
      </w:r>
    </w:p>
    <w:p w14:paraId="18493EB7" w14:textId="77777777" w:rsidR="00E63185" w:rsidRPr="004628D8" w:rsidRDefault="001D30E8" w:rsidP="004423B7">
      <w:pPr>
        <w:pStyle w:val="Akapitzlist"/>
        <w:numPr>
          <w:ilvl w:val="0"/>
          <w:numId w:val="11"/>
        </w:numPr>
        <w:spacing w:after="0" w:line="240" w:lineRule="auto"/>
        <w:jc w:val="both"/>
        <w:rPr>
          <w:rFonts w:asciiTheme="majorHAnsi" w:hAnsiTheme="majorHAnsi" w:cs="Times New Roman"/>
          <w:bCs/>
          <w:color w:val="000000" w:themeColor="text1"/>
        </w:rPr>
      </w:pPr>
      <w:r w:rsidRPr="004628D8">
        <w:rPr>
          <w:rFonts w:asciiTheme="majorHAnsi" w:hAnsiTheme="majorHAnsi" w:cs="Times New Roman"/>
          <w:bCs/>
          <w:color w:val="000000" w:themeColor="text1"/>
        </w:rPr>
        <w:t>Przedstawicielem Wykonawcy na budow</w:t>
      </w:r>
      <w:r w:rsidR="00E63185" w:rsidRPr="004628D8">
        <w:rPr>
          <w:rFonts w:asciiTheme="majorHAnsi" w:hAnsiTheme="majorHAnsi" w:cs="Times New Roman"/>
          <w:bCs/>
          <w:color w:val="000000" w:themeColor="text1"/>
        </w:rPr>
        <w:t>ie będzie kierownik budowy:</w:t>
      </w:r>
    </w:p>
    <w:p w14:paraId="4CF7BAC9" w14:textId="77777777" w:rsidR="001D30E8" w:rsidRPr="004628D8" w:rsidRDefault="007B036C" w:rsidP="00E63185">
      <w:pPr>
        <w:pStyle w:val="Akapitzlist"/>
        <w:spacing w:after="0" w:line="240" w:lineRule="auto"/>
        <w:jc w:val="both"/>
        <w:rPr>
          <w:rFonts w:asciiTheme="majorHAnsi" w:hAnsiTheme="majorHAnsi" w:cs="Times New Roman"/>
          <w:bCs/>
          <w:color w:val="000000" w:themeColor="text1"/>
        </w:rPr>
      </w:pPr>
      <w:r w:rsidRPr="004628D8">
        <w:rPr>
          <w:rFonts w:asciiTheme="majorHAnsi" w:hAnsiTheme="majorHAnsi" w:cs="Times New Roman"/>
          <w:bCs/>
          <w:color w:val="000000" w:themeColor="text1"/>
        </w:rPr>
        <w:t>…………………………………</w:t>
      </w:r>
      <w:r w:rsidR="00E63185" w:rsidRPr="004628D8">
        <w:rPr>
          <w:rFonts w:asciiTheme="majorHAnsi" w:hAnsiTheme="majorHAnsi" w:cs="Times New Roman"/>
          <w:bCs/>
          <w:color w:val="000000" w:themeColor="text1"/>
        </w:rPr>
        <w:t>………………………………</w:t>
      </w:r>
      <w:r w:rsidR="00027C40" w:rsidRPr="004628D8">
        <w:rPr>
          <w:rFonts w:asciiTheme="majorHAnsi" w:hAnsiTheme="majorHAnsi" w:cs="Times New Roman"/>
          <w:bCs/>
          <w:color w:val="000000" w:themeColor="text1"/>
        </w:rPr>
        <w:t>………………………………………………………………….</w:t>
      </w:r>
    </w:p>
    <w:p w14:paraId="56C595B9" w14:textId="77777777" w:rsidR="001D30E8" w:rsidRPr="004628D8" w:rsidRDefault="001D30E8" w:rsidP="004423B7">
      <w:pPr>
        <w:pStyle w:val="Akapitzlist"/>
        <w:numPr>
          <w:ilvl w:val="0"/>
          <w:numId w:val="11"/>
        </w:numPr>
        <w:spacing w:after="0" w:line="240" w:lineRule="auto"/>
        <w:rPr>
          <w:rFonts w:asciiTheme="majorHAnsi" w:hAnsiTheme="majorHAnsi" w:cs="Times New Roman"/>
          <w:color w:val="000000" w:themeColor="text1"/>
        </w:rPr>
      </w:pPr>
      <w:r w:rsidRPr="004628D8">
        <w:rPr>
          <w:rFonts w:asciiTheme="majorHAnsi" w:hAnsiTheme="majorHAnsi" w:cs="Times New Roman"/>
          <w:color w:val="000000" w:themeColor="text1"/>
        </w:rPr>
        <w:t xml:space="preserve">Z </w:t>
      </w:r>
      <w:r w:rsidR="00E63185" w:rsidRPr="004628D8">
        <w:rPr>
          <w:rFonts w:asciiTheme="majorHAnsi" w:hAnsiTheme="majorHAnsi" w:cs="Times New Roman"/>
          <w:color w:val="000000" w:themeColor="text1"/>
        </w:rPr>
        <w:t>ramienia Zamawiającego obowiązki</w:t>
      </w:r>
      <w:r w:rsidRPr="004628D8">
        <w:rPr>
          <w:rFonts w:asciiTheme="majorHAnsi" w:hAnsiTheme="majorHAnsi" w:cs="Times New Roman"/>
          <w:color w:val="000000" w:themeColor="text1"/>
        </w:rPr>
        <w:t xml:space="preserve"> inspektora nadzoru będzie pełnić:</w:t>
      </w:r>
    </w:p>
    <w:p w14:paraId="750DB8D7" w14:textId="7F1B9599" w:rsidR="001D30E8" w:rsidRPr="004628D8" w:rsidRDefault="002336C4" w:rsidP="00E63185">
      <w:pPr>
        <w:pStyle w:val="Akapitzlist"/>
        <w:spacing w:after="0" w:line="240" w:lineRule="auto"/>
        <w:jc w:val="both"/>
        <w:rPr>
          <w:rFonts w:asciiTheme="majorHAnsi" w:hAnsiTheme="majorHAnsi" w:cs="Times New Roman"/>
          <w:color w:val="000000" w:themeColor="text1"/>
        </w:rPr>
      </w:pPr>
      <w:r w:rsidRPr="002A7696">
        <w:rPr>
          <w:rFonts w:asciiTheme="majorHAnsi" w:hAnsiTheme="majorHAnsi" w:cs="Times New Roman"/>
          <w:bCs/>
          <w:color w:val="000000" w:themeColor="text1"/>
        </w:rPr>
        <w:lastRenderedPageBreak/>
        <w:t>Bożena Wójciak</w:t>
      </w:r>
      <w:r w:rsidR="00E63185" w:rsidRPr="004628D8">
        <w:rPr>
          <w:rFonts w:asciiTheme="majorHAnsi" w:hAnsiTheme="majorHAnsi" w:cs="Times New Roman"/>
          <w:color w:val="000000" w:themeColor="text1"/>
        </w:rPr>
        <w:t xml:space="preserve"> -</w:t>
      </w:r>
      <w:r w:rsidR="001D30E8" w:rsidRPr="004628D8">
        <w:rPr>
          <w:rFonts w:asciiTheme="majorHAnsi" w:hAnsiTheme="majorHAnsi" w:cs="Times New Roman"/>
          <w:color w:val="000000" w:themeColor="text1"/>
        </w:rPr>
        <w:t xml:space="preserve"> </w:t>
      </w:r>
      <w:r w:rsidR="00A1295F" w:rsidRPr="004628D8">
        <w:rPr>
          <w:rFonts w:asciiTheme="majorHAnsi" w:hAnsiTheme="majorHAnsi" w:cs="Times New Roman"/>
          <w:bCs/>
          <w:color w:val="000000" w:themeColor="text1"/>
        </w:rPr>
        <w:t xml:space="preserve">Nr uprawnień </w:t>
      </w:r>
      <w:r w:rsidR="007B036C" w:rsidRPr="004628D8">
        <w:rPr>
          <w:rFonts w:asciiTheme="majorHAnsi" w:hAnsiTheme="majorHAnsi" w:cs="Times New Roman"/>
          <w:bCs/>
          <w:color w:val="000000" w:themeColor="text1"/>
        </w:rPr>
        <w:t>ŁOD/BD/6821/05</w:t>
      </w:r>
      <w:r w:rsidR="00A1295F" w:rsidRPr="004628D8">
        <w:rPr>
          <w:rFonts w:asciiTheme="majorHAnsi" w:hAnsiTheme="majorHAnsi" w:cs="Times New Roman"/>
          <w:bCs/>
          <w:color w:val="000000" w:themeColor="text1"/>
        </w:rPr>
        <w:t>,</w:t>
      </w:r>
      <w:r w:rsidR="00472B27" w:rsidRPr="004628D8">
        <w:rPr>
          <w:rFonts w:asciiTheme="majorHAnsi" w:hAnsiTheme="majorHAnsi" w:cs="Times New Roman"/>
          <w:bCs/>
          <w:color w:val="000000" w:themeColor="text1"/>
        </w:rPr>
        <w:t xml:space="preserve"> </w:t>
      </w:r>
      <w:r w:rsidR="00396B83" w:rsidRPr="002A7696">
        <w:rPr>
          <w:rFonts w:asciiTheme="majorHAnsi" w:hAnsiTheme="majorHAnsi" w:cs="Times New Roman"/>
          <w:bCs/>
          <w:color w:val="000000" w:themeColor="text1"/>
        </w:rPr>
        <w:t>t</w:t>
      </w:r>
      <w:r w:rsidR="001D30E8" w:rsidRPr="002A7696">
        <w:rPr>
          <w:rFonts w:asciiTheme="majorHAnsi" w:hAnsiTheme="majorHAnsi" w:cs="Times New Roman"/>
          <w:bCs/>
          <w:color w:val="000000" w:themeColor="text1"/>
        </w:rPr>
        <w:t xml:space="preserve">el. </w:t>
      </w:r>
      <w:r w:rsidR="00016826" w:rsidRPr="002A7696">
        <w:rPr>
          <w:rFonts w:asciiTheme="majorHAnsi" w:hAnsiTheme="majorHAnsi" w:cs="Times New Roman"/>
          <w:bCs/>
          <w:color w:val="000000" w:themeColor="text1"/>
        </w:rPr>
        <w:t>603</w:t>
      </w:r>
      <w:r w:rsidR="00276802">
        <w:rPr>
          <w:rFonts w:asciiTheme="majorHAnsi" w:hAnsiTheme="majorHAnsi" w:cs="Times New Roman"/>
          <w:bCs/>
          <w:color w:val="000000" w:themeColor="text1"/>
        </w:rPr>
        <w:t> </w:t>
      </w:r>
      <w:r w:rsidR="00016826" w:rsidRPr="002A7696">
        <w:rPr>
          <w:rFonts w:asciiTheme="majorHAnsi" w:hAnsiTheme="majorHAnsi" w:cs="Times New Roman"/>
          <w:bCs/>
          <w:color w:val="000000" w:themeColor="text1"/>
        </w:rPr>
        <w:t>466</w:t>
      </w:r>
      <w:r w:rsidR="00276802">
        <w:rPr>
          <w:rFonts w:asciiTheme="majorHAnsi" w:hAnsiTheme="majorHAnsi" w:cs="Times New Roman"/>
          <w:bCs/>
          <w:color w:val="000000" w:themeColor="text1"/>
        </w:rPr>
        <w:t xml:space="preserve"> </w:t>
      </w:r>
      <w:r w:rsidR="00016826" w:rsidRPr="002A7696">
        <w:rPr>
          <w:rFonts w:asciiTheme="majorHAnsi" w:hAnsiTheme="majorHAnsi" w:cs="Times New Roman"/>
          <w:bCs/>
          <w:color w:val="000000" w:themeColor="text1"/>
        </w:rPr>
        <w:t>377</w:t>
      </w:r>
      <w:r w:rsidR="00A1295F" w:rsidRPr="002A7696">
        <w:rPr>
          <w:rFonts w:asciiTheme="majorHAnsi" w:hAnsiTheme="majorHAnsi" w:cs="Times New Roman"/>
          <w:bCs/>
          <w:color w:val="000000" w:themeColor="text1"/>
        </w:rPr>
        <w:t>,</w:t>
      </w:r>
      <w:r w:rsidR="00A1295F" w:rsidRPr="004628D8">
        <w:rPr>
          <w:rFonts w:asciiTheme="majorHAnsi" w:hAnsiTheme="majorHAnsi" w:cs="Times New Roman"/>
          <w:color w:val="000000" w:themeColor="text1"/>
        </w:rPr>
        <w:t xml:space="preserve"> e-mail: </w:t>
      </w:r>
      <w:hyperlink r:id="rId6" w:history="1">
        <w:r w:rsidR="00E63185" w:rsidRPr="004628D8">
          <w:rPr>
            <w:rStyle w:val="Hipercze"/>
            <w:rFonts w:asciiTheme="majorHAnsi" w:hAnsiTheme="majorHAnsi" w:cs="Times New Roman"/>
            <w:color w:val="000000" w:themeColor="text1"/>
          </w:rPr>
          <w:t>wojciak.b@gmina.tomaszow.pl</w:t>
        </w:r>
      </w:hyperlink>
      <w:r w:rsidR="00E63185" w:rsidRPr="004628D8">
        <w:rPr>
          <w:rFonts w:asciiTheme="majorHAnsi" w:hAnsiTheme="majorHAnsi" w:cs="Times New Roman"/>
          <w:color w:val="000000" w:themeColor="text1"/>
        </w:rPr>
        <w:t xml:space="preserve"> </w:t>
      </w:r>
    </w:p>
    <w:p w14:paraId="2A78F9C2" w14:textId="77777777" w:rsidR="00027C40" w:rsidRPr="002A7696" w:rsidRDefault="001D30E8" w:rsidP="00027C40">
      <w:pPr>
        <w:pStyle w:val="Akapitzlist"/>
        <w:numPr>
          <w:ilvl w:val="0"/>
          <w:numId w:val="11"/>
        </w:numPr>
        <w:spacing w:after="0" w:line="240" w:lineRule="auto"/>
        <w:rPr>
          <w:rFonts w:asciiTheme="majorHAnsi" w:hAnsiTheme="majorHAnsi" w:cs="Times New Roman"/>
          <w:bCs/>
          <w:color w:val="000000" w:themeColor="text1"/>
        </w:rPr>
      </w:pPr>
      <w:r w:rsidRPr="004628D8">
        <w:rPr>
          <w:rFonts w:asciiTheme="majorHAnsi" w:hAnsiTheme="majorHAnsi" w:cs="Times New Roman"/>
          <w:bCs/>
          <w:color w:val="000000" w:themeColor="text1"/>
        </w:rPr>
        <w:t>Przedstawiciel Zamawiającego</w:t>
      </w:r>
      <w:r w:rsidRPr="002A7696">
        <w:rPr>
          <w:rFonts w:asciiTheme="majorHAnsi" w:hAnsiTheme="majorHAnsi" w:cs="Times New Roman"/>
          <w:bCs/>
          <w:color w:val="000000" w:themeColor="text1"/>
        </w:rPr>
        <w:t>:</w:t>
      </w:r>
      <w:r w:rsidR="00027C40" w:rsidRPr="002A7696">
        <w:rPr>
          <w:rFonts w:asciiTheme="majorHAnsi" w:hAnsiTheme="majorHAnsi" w:cs="Times New Roman"/>
          <w:bCs/>
          <w:color w:val="000000" w:themeColor="text1"/>
        </w:rPr>
        <w:t xml:space="preserve"> </w:t>
      </w:r>
      <w:r w:rsidR="002336C4" w:rsidRPr="002A7696">
        <w:rPr>
          <w:rFonts w:asciiTheme="majorHAnsi" w:hAnsiTheme="majorHAnsi" w:cs="Times New Roman"/>
          <w:bCs/>
          <w:color w:val="000000" w:themeColor="text1"/>
        </w:rPr>
        <w:t>Józef Maj,</w:t>
      </w:r>
      <w:r w:rsidR="00396B83" w:rsidRPr="002A7696">
        <w:rPr>
          <w:rFonts w:asciiTheme="majorHAnsi" w:hAnsiTheme="majorHAnsi" w:cs="Times New Roman"/>
          <w:bCs/>
          <w:color w:val="000000" w:themeColor="text1"/>
        </w:rPr>
        <w:t xml:space="preserve"> t</w:t>
      </w:r>
      <w:r w:rsidR="00A1295F" w:rsidRPr="002A7696">
        <w:rPr>
          <w:rFonts w:asciiTheme="majorHAnsi" w:hAnsiTheme="majorHAnsi" w:cs="Times New Roman"/>
          <w:bCs/>
          <w:color w:val="000000" w:themeColor="text1"/>
        </w:rPr>
        <w:t>el. 605 859</w:t>
      </w:r>
      <w:r w:rsidR="00027C40" w:rsidRPr="002A7696">
        <w:rPr>
          <w:rFonts w:asciiTheme="majorHAnsi" w:hAnsiTheme="majorHAnsi" w:cs="Times New Roman"/>
          <w:bCs/>
          <w:color w:val="000000" w:themeColor="text1"/>
        </w:rPr>
        <w:t> </w:t>
      </w:r>
      <w:r w:rsidR="00A1295F" w:rsidRPr="002A7696">
        <w:rPr>
          <w:rFonts w:asciiTheme="majorHAnsi" w:hAnsiTheme="majorHAnsi" w:cs="Times New Roman"/>
          <w:bCs/>
          <w:color w:val="000000" w:themeColor="text1"/>
        </w:rPr>
        <w:t>676</w:t>
      </w:r>
    </w:p>
    <w:p w14:paraId="014313C2" w14:textId="77777777" w:rsidR="002A7696" w:rsidRDefault="002A7696" w:rsidP="00FF0A44">
      <w:pPr>
        <w:spacing w:before="120" w:after="0" w:line="240" w:lineRule="auto"/>
        <w:contextualSpacing/>
        <w:rPr>
          <w:rFonts w:asciiTheme="majorHAnsi" w:hAnsiTheme="majorHAnsi" w:cs="Times New Roman"/>
          <w:b/>
          <w:color w:val="000000" w:themeColor="text1"/>
        </w:rPr>
      </w:pPr>
    </w:p>
    <w:p w14:paraId="1D18EC8E" w14:textId="5167415B" w:rsidR="001D30E8" w:rsidRPr="004628D8" w:rsidRDefault="001D30E8" w:rsidP="00A83D10">
      <w:pPr>
        <w:spacing w:before="120" w:after="0" w:line="240" w:lineRule="auto"/>
        <w:contextualSpacing/>
        <w:jc w:val="center"/>
        <w:rPr>
          <w:rFonts w:asciiTheme="majorHAnsi" w:hAnsiTheme="majorHAnsi" w:cs="Times New Roman"/>
          <w:b/>
          <w:color w:val="000000" w:themeColor="text1"/>
        </w:rPr>
      </w:pPr>
      <w:r w:rsidRPr="004628D8">
        <w:rPr>
          <w:rFonts w:asciiTheme="majorHAnsi" w:hAnsiTheme="majorHAnsi" w:cs="Times New Roman"/>
          <w:b/>
          <w:color w:val="000000" w:themeColor="text1"/>
        </w:rPr>
        <w:t>§ </w:t>
      </w:r>
      <w:r w:rsidR="00183B85" w:rsidRPr="004628D8">
        <w:rPr>
          <w:rFonts w:asciiTheme="majorHAnsi" w:hAnsiTheme="majorHAnsi" w:cs="Times New Roman"/>
          <w:b/>
          <w:color w:val="000000" w:themeColor="text1"/>
        </w:rPr>
        <w:t>8</w:t>
      </w:r>
    </w:p>
    <w:p w14:paraId="6037CC0A" w14:textId="77777777" w:rsidR="001D30E8" w:rsidRPr="004628D8" w:rsidRDefault="001D30E8" w:rsidP="00A83D10">
      <w:pPr>
        <w:spacing w:before="120" w:after="0" w:line="240" w:lineRule="auto"/>
        <w:contextualSpacing/>
        <w:jc w:val="center"/>
        <w:rPr>
          <w:rFonts w:asciiTheme="majorHAnsi" w:hAnsiTheme="majorHAnsi" w:cs="Times New Roman"/>
          <w:b/>
          <w:color w:val="000000" w:themeColor="text1"/>
        </w:rPr>
      </w:pPr>
      <w:r w:rsidRPr="004628D8">
        <w:rPr>
          <w:rFonts w:asciiTheme="majorHAnsi" w:hAnsiTheme="majorHAnsi" w:cs="Times New Roman"/>
          <w:b/>
          <w:color w:val="000000" w:themeColor="text1"/>
        </w:rPr>
        <w:t>Kary umowne</w:t>
      </w:r>
    </w:p>
    <w:p w14:paraId="579B8E46" w14:textId="77777777" w:rsidR="00BB53C3" w:rsidRPr="004628D8" w:rsidRDefault="00773EAD" w:rsidP="004423B7">
      <w:pPr>
        <w:pStyle w:val="Akapitzlist"/>
        <w:numPr>
          <w:ilvl w:val="0"/>
          <w:numId w:val="12"/>
        </w:numPr>
        <w:tabs>
          <w:tab w:val="num" w:pos="851"/>
        </w:tabs>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Strony ustalają niżej wymienione kary umowne w przypadku niewykonania lub nienależytego wykonania umowy</w:t>
      </w:r>
    </w:p>
    <w:p w14:paraId="05ADE9D3" w14:textId="77777777" w:rsidR="00BB53C3" w:rsidRPr="004628D8" w:rsidRDefault="00773EAD" w:rsidP="004423B7">
      <w:pPr>
        <w:pStyle w:val="Akapitzlist"/>
        <w:numPr>
          <w:ilvl w:val="0"/>
          <w:numId w:val="13"/>
        </w:numPr>
        <w:tabs>
          <w:tab w:val="num" w:pos="851"/>
        </w:tabs>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Wykonawca płaci Zamawiającemu kary umowne:</w:t>
      </w:r>
    </w:p>
    <w:p w14:paraId="7BF007AF" w14:textId="77777777" w:rsidR="00773EAD" w:rsidRPr="004628D8" w:rsidRDefault="00773EAD" w:rsidP="004423B7">
      <w:pPr>
        <w:pStyle w:val="Akapitzlist"/>
        <w:numPr>
          <w:ilvl w:val="0"/>
          <w:numId w:val="14"/>
        </w:numPr>
        <w:tabs>
          <w:tab w:val="num" w:pos="851"/>
        </w:tabs>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za odstąpienie od umowy z przyczyn zawiniony</w:t>
      </w:r>
      <w:r w:rsidR="00BB53C3" w:rsidRPr="004628D8">
        <w:rPr>
          <w:rFonts w:asciiTheme="majorHAnsi" w:hAnsiTheme="majorHAnsi" w:cs="Times New Roman"/>
          <w:color w:val="000000" w:themeColor="text1"/>
        </w:rPr>
        <w:t xml:space="preserve">ch przez Wykonawcę w wysokości </w:t>
      </w:r>
      <w:r w:rsidR="001F6309" w:rsidRPr="004628D8">
        <w:rPr>
          <w:rFonts w:asciiTheme="majorHAnsi" w:hAnsiTheme="majorHAnsi" w:cs="Times New Roman"/>
          <w:color w:val="000000" w:themeColor="text1"/>
        </w:rPr>
        <w:t>20.</w:t>
      </w:r>
      <w:r w:rsidRPr="004628D8">
        <w:rPr>
          <w:rFonts w:asciiTheme="majorHAnsi" w:hAnsiTheme="majorHAnsi" w:cs="Times New Roman"/>
          <w:color w:val="000000" w:themeColor="text1"/>
        </w:rPr>
        <w:t>000 zł brutto</w:t>
      </w:r>
      <w:r w:rsidR="00BB53C3" w:rsidRPr="004628D8">
        <w:rPr>
          <w:rFonts w:asciiTheme="majorHAnsi" w:hAnsiTheme="majorHAnsi" w:cs="Times New Roman"/>
          <w:color w:val="000000" w:themeColor="text1"/>
        </w:rPr>
        <w:t>;</w:t>
      </w:r>
    </w:p>
    <w:p w14:paraId="4263C214" w14:textId="77777777" w:rsidR="00773EAD" w:rsidRPr="004628D8" w:rsidRDefault="00D24298" w:rsidP="004423B7">
      <w:pPr>
        <w:pStyle w:val="Akapitzlist"/>
        <w:numPr>
          <w:ilvl w:val="0"/>
          <w:numId w:val="14"/>
        </w:numPr>
        <w:tabs>
          <w:tab w:val="num" w:pos="851"/>
        </w:tabs>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za zwłokę w przystąpieniu do realizacji zleconych ka</w:t>
      </w:r>
      <w:r w:rsidR="00BB53C3" w:rsidRPr="004628D8">
        <w:rPr>
          <w:rFonts w:asciiTheme="majorHAnsi" w:hAnsiTheme="majorHAnsi" w:cs="Times New Roman"/>
          <w:color w:val="000000" w:themeColor="text1"/>
        </w:rPr>
        <w:t xml:space="preserve">żdorazowo robót w wysokości 200 </w:t>
      </w:r>
      <w:r w:rsidRPr="004628D8">
        <w:rPr>
          <w:rFonts w:asciiTheme="majorHAnsi" w:hAnsiTheme="majorHAnsi" w:cs="Times New Roman"/>
          <w:color w:val="000000" w:themeColor="text1"/>
        </w:rPr>
        <w:t>zł za każdy dzień zwłoki w nie</w:t>
      </w:r>
      <w:r w:rsidR="00F92E7C" w:rsidRPr="004628D8">
        <w:rPr>
          <w:rFonts w:asciiTheme="majorHAnsi" w:hAnsiTheme="majorHAnsi" w:cs="Times New Roman"/>
          <w:color w:val="000000" w:themeColor="text1"/>
        </w:rPr>
        <w:t>dotrzymaniu</w:t>
      </w:r>
      <w:r w:rsidRPr="004628D8">
        <w:rPr>
          <w:rFonts w:asciiTheme="majorHAnsi" w:hAnsiTheme="majorHAnsi" w:cs="Times New Roman"/>
          <w:color w:val="000000" w:themeColor="text1"/>
        </w:rPr>
        <w:t xml:space="preserve"> terminów określonych w §</w:t>
      </w:r>
      <w:r w:rsidR="00F92E7C" w:rsidRPr="004628D8">
        <w:rPr>
          <w:rFonts w:asciiTheme="majorHAnsi" w:hAnsiTheme="majorHAnsi" w:cs="Times New Roman"/>
          <w:color w:val="000000" w:themeColor="text1"/>
        </w:rPr>
        <w:t xml:space="preserve"> 2 ust. 3 umowy</w:t>
      </w:r>
      <w:r w:rsidR="001E2889" w:rsidRPr="004628D8">
        <w:rPr>
          <w:rFonts w:asciiTheme="majorHAnsi" w:hAnsiTheme="majorHAnsi" w:cs="Times New Roman"/>
          <w:color w:val="000000" w:themeColor="text1"/>
        </w:rPr>
        <w:t>, liczony od dnia powiadomienia Zamawia</w:t>
      </w:r>
      <w:r w:rsidR="00BB53C3" w:rsidRPr="004628D8">
        <w:rPr>
          <w:rFonts w:asciiTheme="majorHAnsi" w:hAnsiTheme="majorHAnsi" w:cs="Times New Roman"/>
          <w:color w:val="000000" w:themeColor="text1"/>
        </w:rPr>
        <w:t>jącego o przystąpieniu do robót;</w:t>
      </w:r>
    </w:p>
    <w:p w14:paraId="08195CB3" w14:textId="77777777" w:rsidR="00BB53C3" w:rsidRPr="004628D8" w:rsidRDefault="00473E81" w:rsidP="004423B7">
      <w:pPr>
        <w:pStyle w:val="Akapitzlist"/>
        <w:numPr>
          <w:ilvl w:val="0"/>
          <w:numId w:val="14"/>
        </w:numPr>
        <w:tabs>
          <w:tab w:val="num" w:pos="851"/>
        </w:tabs>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za zwłokę w wykonaniu zleconych każdorazowo robót w wysokośc</w:t>
      </w:r>
      <w:r w:rsidR="00BB53C3" w:rsidRPr="004628D8">
        <w:rPr>
          <w:rFonts w:asciiTheme="majorHAnsi" w:hAnsiTheme="majorHAnsi" w:cs="Times New Roman"/>
          <w:color w:val="000000" w:themeColor="text1"/>
        </w:rPr>
        <w:t xml:space="preserve">i 200 zł za każdy dzień zwłoki </w:t>
      </w:r>
      <w:r w:rsidRPr="004628D8">
        <w:rPr>
          <w:rFonts w:asciiTheme="majorHAnsi" w:hAnsiTheme="majorHAnsi" w:cs="Times New Roman"/>
          <w:color w:val="000000" w:themeColor="text1"/>
        </w:rPr>
        <w:t>w niedotrzymaniu terminów określonych w § 2 ust. 4 umowy</w:t>
      </w:r>
      <w:r w:rsidR="001E2889" w:rsidRPr="004628D8">
        <w:rPr>
          <w:rFonts w:asciiTheme="majorHAnsi" w:hAnsiTheme="majorHAnsi" w:cs="Times New Roman"/>
          <w:color w:val="000000" w:themeColor="text1"/>
        </w:rPr>
        <w:t xml:space="preserve"> liczony od dnia zakończenia robót</w:t>
      </w:r>
      <w:r w:rsidRPr="004628D8">
        <w:rPr>
          <w:rFonts w:asciiTheme="majorHAnsi" w:hAnsiTheme="majorHAnsi" w:cs="Times New Roman"/>
          <w:color w:val="000000" w:themeColor="text1"/>
        </w:rPr>
        <w:t>.</w:t>
      </w:r>
    </w:p>
    <w:p w14:paraId="5005F3ED" w14:textId="77777777" w:rsidR="00BB53C3" w:rsidRPr="004628D8" w:rsidRDefault="00773EAD" w:rsidP="004423B7">
      <w:pPr>
        <w:pStyle w:val="Akapitzlist"/>
        <w:numPr>
          <w:ilvl w:val="0"/>
          <w:numId w:val="13"/>
        </w:numPr>
        <w:tabs>
          <w:tab w:val="num" w:pos="851"/>
        </w:tabs>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Zamawiający płaci Wykonawcy kary umowne:</w:t>
      </w:r>
    </w:p>
    <w:p w14:paraId="0F6BAE15" w14:textId="77777777" w:rsidR="00BB53C3" w:rsidRPr="004628D8" w:rsidRDefault="00773EAD" w:rsidP="004423B7">
      <w:pPr>
        <w:pStyle w:val="Akapitzlist"/>
        <w:numPr>
          <w:ilvl w:val="0"/>
          <w:numId w:val="15"/>
        </w:numPr>
        <w:tabs>
          <w:tab w:val="num" w:pos="851"/>
        </w:tabs>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z tytułu odstąpienia od umowy z przyczyn leżących po str</w:t>
      </w:r>
      <w:r w:rsidR="001E2889" w:rsidRPr="004628D8">
        <w:rPr>
          <w:rFonts w:asciiTheme="majorHAnsi" w:hAnsiTheme="majorHAnsi" w:cs="Times New Roman"/>
          <w:color w:val="000000" w:themeColor="text1"/>
        </w:rPr>
        <w:t>onie Zamawiającego w wysokości 20.</w:t>
      </w:r>
      <w:r w:rsidRPr="004628D8">
        <w:rPr>
          <w:rFonts w:asciiTheme="majorHAnsi" w:hAnsiTheme="majorHAnsi" w:cs="Times New Roman"/>
          <w:color w:val="000000" w:themeColor="text1"/>
        </w:rPr>
        <w:t>000 zł brutto za wyjątkiem przyczyn o</w:t>
      </w:r>
      <w:r w:rsidR="00027C40" w:rsidRPr="004628D8">
        <w:rPr>
          <w:rFonts w:asciiTheme="majorHAnsi" w:hAnsiTheme="majorHAnsi" w:cs="Times New Roman"/>
          <w:color w:val="000000" w:themeColor="text1"/>
        </w:rPr>
        <w:t>kreślonych w § 9 ust. 1 pkt. 2</w:t>
      </w:r>
    </w:p>
    <w:p w14:paraId="31020D15" w14:textId="77777777" w:rsidR="00BB53C3" w:rsidRPr="004628D8" w:rsidRDefault="00773EAD" w:rsidP="004423B7">
      <w:pPr>
        <w:pStyle w:val="Akapitzlist"/>
        <w:numPr>
          <w:ilvl w:val="0"/>
          <w:numId w:val="12"/>
        </w:numPr>
        <w:tabs>
          <w:tab w:val="num" w:pos="851"/>
        </w:tabs>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Zastrzeżenie kar umownych nie stanowi przeszkód w dochodzeniu odszkodowania do wysokości rzeczywiście poniesionej szkody.</w:t>
      </w:r>
    </w:p>
    <w:p w14:paraId="36BCB3F9" w14:textId="77777777" w:rsidR="00773EAD" w:rsidRPr="004628D8" w:rsidRDefault="001E2889" w:rsidP="004423B7">
      <w:pPr>
        <w:pStyle w:val="Akapitzlist"/>
        <w:numPr>
          <w:ilvl w:val="0"/>
          <w:numId w:val="12"/>
        </w:numPr>
        <w:tabs>
          <w:tab w:val="num" w:pos="851"/>
        </w:tabs>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Zamawiający zastrzega sobie, a Wykonawca wyraża zgodę, na potrącenie z faktur należności wynikających z kar umownych.</w:t>
      </w:r>
    </w:p>
    <w:p w14:paraId="00512D08" w14:textId="77777777" w:rsidR="00F92E7C" w:rsidRPr="004628D8" w:rsidRDefault="00F92E7C" w:rsidP="00341ABC">
      <w:pPr>
        <w:tabs>
          <w:tab w:val="num" w:pos="851"/>
        </w:tabs>
        <w:suppressAutoHyphens w:val="0"/>
        <w:spacing w:after="0" w:line="240" w:lineRule="auto"/>
        <w:jc w:val="both"/>
        <w:rPr>
          <w:rFonts w:asciiTheme="majorHAnsi" w:hAnsiTheme="majorHAnsi" w:cs="Times New Roman"/>
          <w:color w:val="000000" w:themeColor="text1"/>
        </w:rPr>
      </w:pPr>
    </w:p>
    <w:p w14:paraId="453929A7" w14:textId="77777777" w:rsidR="001D30E8" w:rsidRPr="004628D8" w:rsidRDefault="001D30E8" w:rsidP="00A83D10">
      <w:pPr>
        <w:spacing w:before="120" w:after="0" w:line="240" w:lineRule="auto"/>
        <w:contextualSpacing/>
        <w:jc w:val="center"/>
        <w:rPr>
          <w:rFonts w:asciiTheme="majorHAnsi" w:hAnsiTheme="majorHAnsi" w:cs="Times New Roman"/>
          <w:b/>
          <w:color w:val="000000" w:themeColor="text1"/>
        </w:rPr>
      </w:pPr>
      <w:r w:rsidRPr="004628D8">
        <w:rPr>
          <w:rFonts w:asciiTheme="majorHAnsi" w:hAnsiTheme="majorHAnsi" w:cs="Times New Roman"/>
          <w:b/>
          <w:color w:val="000000" w:themeColor="text1"/>
        </w:rPr>
        <w:t>§ </w:t>
      </w:r>
      <w:r w:rsidR="00183B85" w:rsidRPr="004628D8">
        <w:rPr>
          <w:rFonts w:asciiTheme="majorHAnsi" w:hAnsiTheme="majorHAnsi" w:cs="Times New Roman"/>
          <w:b/>
          <w:color w:val="000000" w:themeColor="text1"/>
        </w:rPr>
        <w:t>9</w:t>
      </w:r>
    </w:p>
    <w:p w14:paraId="3CFFC9C8" w14:textId="77777777" w:rsidR="001D30E8" w:rsidRPr="004628D8" w:rsidRDefault="001D30E8" w:rsidP="00A83D10">
      <w:pPr>
        <w:spacing w:before="120" w:after="0" w:line="240" w:lineRule="auto"/>
        <w:contextualSpacing/>
        <w:jc w:val="center"/>
        <w:rPr>
          <w:rFonts w:asciiTheme="majorHAnsi" w:hAnsiTheme="majorHAnsi" w:cs="Times New Roman"/>
          <w:b/>
          <w:color w:val="000000" w:themeColor="text1"/>
        </w:rPr>
      </w:pPr>
      <w:r w:rsidRPr="004628D8">
        <w:rPr>
          <w:rFonts w:asciiTheme="majorHAnsi" w:hAnsiTheme="majorHAnsi" w:cs="Times New Roman"/>
          <w:b/>
          <w:color w:val="000000" w:themeColor="text1"/>
        </w:rPr>
        <w:t>Umowne prawo odstąpienia od umowy</w:t>
      </w:r>
    </w:p>
    <w:p w14:paraId="3BECC4EA" w14:textId="77777777" w:rsidR="00BB53C3" w:rsidRPr="004628D8" w:rsidRDefault="001D30E8" w:rsidP="004423B7">
      <w:pPr>
        <w:pStyle w:val="Akapitzlist"/>
        <w:numPr>
          <w:ilvl w:val="0"/>
          <w:numId w:val="16"/>
        </w:numPr>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Zamawiającemu przysługuje prawo odstąpienia od umowy, gdy:</w:t>
      </w:r>
    </w:p>
    <w:p w14:paraId="054B14E3" w14:textId="77777777" w:rsidR="001D30E8" w:rsidRPr="004628D8" w:rsidRDefault="001D30E8" w:rsidP="004423B7">
      <w:pPr>
        <w:pStyle w:val="Lista2"/>
        <w:numPr>
          <w:ilvl w:val="0"/>
          <w:numId w:val="17"/>
        </w:numPr>
        <w:contextualSpacing w:val="0"/>
        <w:jc w:val="both"/>
        <w:rPr>
          <w:rFonts w:asciiTheme="majorHAnsi" w:hAnsiTheme="majorHAnsi"/>
          <w:color w:val="000000" w:themeColor="text1"/>
          <w:sz w:val="22"/>
          <w:szCs w:val="22"/>
        </w:rPr>
      </w:pPr>
      <w:r w:rsidRPr="004628D8">
        <w:rPr>
          <w:rFonts w:asciiTheme="majorHAnsi" w:hAnsiTheme="majorHAnsi"/>
          <w:color w:val="000000" w:themeColor="text1"/>
          <w:sz w:val="22"/>
          <w:szCs w:val="22"/>
        </w:rPr>
        <w:t>Wykonawca przerwał z przyczyn leżących po stronie Wykonawcy realizację przedmiotu umow</w:t>
      </w:r>
      <w:r w:rsidR="00D4411B" w:rsidRPr="004628D8">
        <w:rPr>
          <w:rFonts w:asciiTheme="majorHAnsi" w:hAnsiTheme="majorHAnsi"/>
          <w:color w:val="000000" w:themeColor="text1"/>
          <w:sz w:val="22"/>
          <w:szCs w:val="22"/>
        </w:rPr>
        <w:t xml:space="preserve">y </w:t>
      </w:r>
      <w:r w:rsidR="001E2889" w:rsidRPr="004628D8">
        <w:rPr>
          <w:rFonts w:asciiTheme="majorHAnsi" w:hAnsiTheme="majorHAnsi"/>
          <w:color w:val="000000" w:themeColor="text1"/>
          <w:sz w:val="22"/>
          <w:szCs w:val="22"/>
        </w:rPr>
        <w:t>i przerwa ta trwa dłużej niż 5</w:t>
      </w:r>
      <w:r w:rsidR="00D4411B" w:rsidRPr="004628D8">
        <w:rPr>
          <w:rFonts w:asciiTheme="majorHAnsi" w:hAnsiTheme="majorHAnsi"/>
          <w:color w:val="000000" w:themeColor="text1"/>
          <w:sz w:val="22"/>
          <w:szCs w:val="22"/>
        </w:rPr>
        <w:t xml:space="preserve"> dni – w terminie 7</w:t>
      </w:r>
      <w:r w:rsidRPr="004628D8">
        <w:rPr>
          <w:rFonts w:asciiTheme="majorHAnsi" w:hAnsiTheme="majorHAnsi"/>
          <w:color w:val="000000" w:themeColor="text1"/>
          <w:sz w:val="22"/>
          <w:szCs w:val="22"/>
        </w:rPr>
        <w:t xml:space="preserve"> dni od dnia powzięcia przez Zamawiającego in</w:t>
      </w:r>
      <w:r w:rsidR="00D4411B" w:rsidRPr="004628D8">
        <w:rPr>
          <w:rFonts w:asciiTheme="majorHAnsi" w:hAnsiTheme="majorHAnsi"/>
          <w:color w:val="000000" w:themeColor="text1"/>
          <w:sz w:val="22"/>
          <w:szCs w:val="22"/>
        </w:rPr>
        <w:t>formacji o upływie 1</w:t>
      </w:r>
      <w:r w:rsidRPr="004628D8">
        <w:rPr>
          <w:rFonts w:asciiTheme="majorHAnsi" w:hAnsiTheme="majorHAnsi"/>
          <w:color w:val="000000" w:themeColor="text1"/>
          <w:sz w:val="22"/>
          <w:szCs w:val="22"/>
        </w:rPr>
        <w:t>0</w:t>
      </w:r>
      <w:r w:rsidR="00472B27" w:rsidRPr="004628D8">
        <w:rPr>
          <w:rFonts w:asciiTheme="majorHAnsi" w:hAnsiTheme="majorHAnsi"/>
          <w:color w:val="000000" w:themeColor="text1"/>
          <w:sz w:val="22"/>
          <w:szCs w:val="22"/>
        </w:rPr>
        <w:t xml:space="preserve"> </w:t>
      </w:r>
      <w:r w:rsidRPr="004628D8">
        <w:rPr>
          <w:rFonts w:asciiTheme="majorHAnsi" w:hAnsiTheme="majorHAnsi"/>
          <w:color w:val="000000" w:themeColor="text1"/>
          <w:sz w:val="22"/>
          <w:szCs w:val="22"/>
        </w:rPr>
        <w:t>- dniowego terminu przerwy w realizacji umowy;</w:t>
      </w:r>
    </w:p>
    <w:p w14:paraId="2C6CEDB5" w14:textId="77777777" w:rsidR="00BB53C3" w:rsidRPr="004628D8" w:rsidRDefault="001D30E8" w:rsidP="004423B7">
      <w:pPr>
        <w:pStyle w:val="Lista"/>
        <w:numPr>
          <w:ilvl w:val="0"/>
          <w:numId w:val="17"/>
        </w:numPr>
        <w:jc w:val="both"/>
        <w:rPr>
          <w:rFonts w:asciiTheme="majorHAnsi" w:hAnsiTheme="majorHAnsi"/>
          <w:color w:val="000000" w:themeColor="text1"/>
          <w:sz w:val="22"/>
          <w:szCs w:val="22"/>
        </w:rPr>
      </w:pPr>
      <w:r w:rsidRPr="004628D8">
        <w:rPr>
          <w:rFonts w:asciiTheme="majorHAnsi" w:hAnsiTheme="majorHAnsi"/>
          <w:color w:val="000000" w:themeColor="text1"/>
          <w:sz w:val="22"/>
          <w:szCs w:val="22"/>
        </w:rPr>
        <w:t>Wystąpi istotna zmiana okoliczności powodująca, że wykonanie umowy nie leży w interesie publicznym, czego nie można było przewi</w:t>
      </w:r>
      <w:r w:rsidR="00BB53C3" w:rsidRPr="004628D8">
        <w:rPr>
          <w:rFonts w:asciiTheme="majorHAnsi" w:hAnsiTheme="majorHAnsi"/>
          <w:color w:val="000000" w:themeColor="text1"/>
          <w:sz w:val="22"/>
          <w:szCs w:val="22"/>
        </w:rPr>
        <w:t>dzieć w chwili zawarcia umowy:</w:t>
      </w:r>
    </w:p>
    <w:p w14:paraId="69E7F6CB" w14:textId="77777777" w:rsidR="001D30E8" w:rsidRPr="004628D8" w:rsidRDefault="001D30E8" w:rsidP="004423B7">
      <w:pPr>
        <w:pStyle w:val="Lista"/>
        <w:numPr>
          <w:ilvl w:val="0"/>
          <w:numId w:val="15"/>
        </w:numPr>
        <w:jc w:val="both"/>
        <w:rPr>
          <w:rFonts w:asciiTheme="majorHAnsi" w:hAnsiTheme="majorHAnsi"/>
          <w:color w:val="000000" w:themeColor="text1"/>
          <w:sz w:val="22"/>
          <w:szCs w:val="22"/>
        </w:rPr>
      </w:pPr>
      <w:r w:rsidRPr="004628D8">
        <w:rPr>
          <w:rFonts w:asciiTheme="majorHAnsi" w:hAnsiTheme="majorHAnsi"/>
          <w:color w:val="000000" w:themeColor="text1"/>
          <w:sz w:val="22"/>
          <w:szCs w:val="22"/>
        </w:rPr>
        <w:t>odstąpienie od umowy w tym przy</w:t>
      </w:r>
      <w:r w:rsidR="00D4411B" w:rsidRPr="004628D8">
        <w:rPr>
          <w:rFonts w:asciiTheme="majorHAnsi" w:hAnsiTheme="majorHAnsi"/>
          <w:color w:val="000000" w:themeColor="text1"/>
          <w:sz w:val="22"/>
          <w:szCs w:val="22"/>
        </w:rPr>
        <w:t>padku może nastąpić w terminie 7</w:t>
      </w:r>
      <w:r w:rsidRPr="004628D8">
        <w:rPr>
          <w:rFonts w:asciiTheme="majorHAnsi" w:hAnsiTheme="majorHAnsi"/>
          <w:color w:val="000000" w:themeColor="text1"/>
          <w:sz w:val="22"/>
          <w:szCs w:val="22"/>
        </w:rPr>
        <w:t xml:space="preserve"> dni od powzięcia wiadomości o powyższych okolicznościach. W takim wypadku Wykonawca może żądać jedynie wynagrodzenia należnego mu z tytułu wykonania części umowy;</w:t>
      </w:r>
    </w:p>
    <w:p w14:paraId="02F3B2E0" w14:textId="77777777" w:rsidR="00BB53C3" w:rsidRPr="004628D8" w:rsidRDefault="001D30E8" w:rsidP="004423B7">
      <w:pPr>
        <w:pStyle w:val="Lista"/>
        <w:numPr>
          <w:ilvl w:val="0"/>
          <w:numId w:val="17"/>
        </w:numPr>
        <w:jc w:val="both"/>
        <w:rPr>
          <w:rFonts w:asciiTheme="majorHAnsi" w:hAnsiTheme="majorHAnsi"/>
          <w:color w:val="000000" w:themeColor="text1"/>
          <w:sz w:val="22"/>
          <w:szCs w:val="22"/>
        </w:rPr>
      </w:pPr>
      <w:r w:rsidRPr="004628D8">
        <w:rPr>
          <w:rFonts w:asciiTheme="majorHAnsi" w:hAnsiTheme="majorHAnsi"/>
          <w:color w:val="000000" w:themeColor="text1"/>
          <w:sz w:val="22"/>
          <w:szCs w:val="22"/>
        </w:rPr>
        <w:t>Wykonawca realizuje roboty w sposób niezgodny z niniej</w:t>
      </w:r>
      <w:r w:rsidR="002336C4" w:rsidRPr="004628D8">
        <w:rPr>
          <w:rFonts w:asciiTheme="majorHAnsi" w:hAnsiTheme="majorHAnsi"/>
          <w:color w:val="000000" w:themeColor="text1"/>
          <w:sz w:val="22"/>
          <w:szCs w:val="22"/>
        </w:rPr>
        <w:t xml:space="preserve">szą umową, ze </w:t>
      </w:r>
      <w:r w:rsidRPr="004628D8">
        <w:rPr>
          <w:rFonts w:asciiTheme="majorHAnsi" w:hAnsiTheme="majorHAnsi"/>
          <w:color w:val="000000" w:themeColor="text1"/>
          <w:sz w:val="22"/>
          <w:szCs w:val="22"/>
        </w:rPr>
        <w:t>specyfikacjami technicznymi lub wskazania</w:t>
      </w:r>
      <w:r w:rsidR="00D4411B" w:rsidRPr="004628D8">
        <w:rPr>
          <w:rFonts w:asciiTheme="majorHAnsi" w:hAnsiTheme="majorHAnsi"/>
          <w:color w:val="000000" w:themeColor="text1"/>
          <w:sz w:val="22"/>
          <w:szCs w:val="22"/>
        </w:rPr>
        <w:t>mi Zamawiającego - w terminie 7</w:t>
      </w:r>
      <w:r w:rsidRPr="004628D8">
        <w:rPr>
          <w:rFonts w:asciiTheme="majorHAnsi" w:hAnsiTheme="majorHAnsi"/>
          <w:color w:val="000000" w:themeColor="text1"/>
          <w:sz w:val="22"/>
          <w:szCs w:val="22"/>
        </w:rPr>
        <w:t xml:space="preserve"> dni od dnia stwierdzenia przez Zamawiającego danej okoliczności. </w:t>
      </w:r>
    </w:p>
    <w:p w14:paraId="5A21E8C8" w14:textId="77777777" w:rsidR="00BB53C3" w:rsidRPr="004628D8" w:rsidRDefault="001D30E8" w:rsidP="004423B7">
      <w:pPr>
        <w:pStyle w:val="Akapitzlist"/>
        <w:numPr>
          <w:ilvl w:val="0"/>
          <w:numId w:val="16"/>
        </w:numPr>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Wykonawcy przysługuje prawo odstąpienia od umowy, jeżeli Zamawiający:</w:t>
      </w:r>
    </w:p>
    <w:p w14:paraId="61EC1D58" w14:textId="77777777" w:rsidR="00BB53C3" w:rsidRPr="004628D8" w:rsidRDefault="001D30E8" w:rsidP="004423B7">
      <w:pPr>
        <w:pStyle w:val="Akapitzlist"/>
        <w:numPr>
          <w:ilvl w:val="0"/>
          <w:numId w:val="18"/>
        </w:numPr>
        <w:suppressAutoHyphens w:val="0"/>
        <w:spacing w:after="0" w:line="240" w:lineRule="auto"/>
        <w:ind w:left="1134"/>
        <w:jc w:val="both"/>
        <w:rPr>
          <w:rFonts w:asciiTheme="majorHAnsi" w:hAnsiTheme="majorHAnsi" w:cs="Times New Roman"/>
          <w:color w:val="000000" w:themeColor="text1"/>
        </w:rPr>
      </w:pPr>
      <w:r w:rsidRPr="004628D8">
        <w:rPr>
          <w:rFonts w:asciiTheme="majorHAnsi" w:hAnsiTheme="majorHAnsi" w:cs="Times New Roman"/>
          <w:color w:val="000000" w:themeColor="text1"/>
        </w:rPr>
        <w:t>Odmawia bez wskazania uzasadnionej przyczyny odbioru robót lub podpisania protokołu odbioru - w terminie 1 miesiąca od dnia upływu terminu na dokonanie przez Zamawiającego odbioru robót lub od dnia odmowy Zamawiającego podpisania protokołu odbioru;</w:t>
      </w:r>
    </w:p>
    <w:p w14:paraId="3A2E9DE6" w14:textId="77777777" w:rsidR="00BB53C3" w:rsidRPr="004628D8" w:rsidRDefault="001D30E8" w:rsidP="004423B7">
      <w:pPr>
        <w:pStyle w:val="Akapitzlist"/>
        <w:numPr>
          <w:ilvl w:val="0"/>
          <w:numId w:val="16"/>
        </w:numPr>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Odstąpienie od umowy, o którym mowa w ust. 1 i 2, powinno nastąpić w formie pisemnej pod rygorem nieważności takiego oświadczenia i powinno zawierać uzasadnienie.</w:t>
      </w:r>
    </w:p>
    <w:p w14:paraId="37190738" w14:textId="50A9E7FD" w:rsidR="00657A30" w:rsidRPr="00FF0A44" w:rsidRDefault="001D30E8" w:rsidP="00FF0A44">
      <w:pPr>
        <w:pStyle w:val="Akapitzlist"/>
        <w:numPr>
          <w:ilvl w:val="0"/>
          <w:numId w:val="16"/>
        </w:numPr>
        <w:suppressAutoHyphens w:val="0"/>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Jeżeli Wykonawca będzie wykonywa</w:t>
      </w:r>
      <w:r w:rsidR="00473E81" w:rsidRPr="004628D8">
        <w:rPr>
          <w:rFonts w:asciiTheme="majorHAnsi" w:hAnsiTheme="majorHAnsi" w:cs="Times New Roman"/>
          <w:color w:val="000000" w:themeColor="text1"/>
        </w:rPr>
        <w:t>ł przedmiot umowy wadliwie,</w:t>
      </w:r>
      <w:r w:rsidR="00F35DB1" w:rsidRPr="004628D8">
        <w:rPr>
          <w:rFonts w:asciiTheme="majorHAnsi" w:hAnsiTheme="majorHAnsi" w:cs="Times New Roman"/>
          <w:color w:val="000000" w:themeColor="text1"/>
        </w:rPr>
        <w:t xml:space="preserve"> sprzecznie z umową, </w:t>
      </w:r>
      <w:r w:rsidR="00473E81" w:rsidRPr="004628D8">
        <w:rPr>
          <w:rFonts w:asciiTheme="majorHAnsi" w:hAnsiTheme="majorHAnsi" w:cs="Times New Roman"/>
          <w:color w:val="000000" w:themeColor="text1"/>
        </w:rPr>
        <w:br/>
      </w:r>
      <w:r w:rsidR="00F35DB1" w:rsidRPr="004628D8">
        <w:rPr>
          <w:rFonts w:asciiTheme="majorHAnsi" w:hAnsiTheme="majorHAnsi" w:cs="Times New Roman"/>
          <w:color w:val="000000" w:themeColor="text1"/>
        </w:rPr>
        <w:t xml:space="preserve">z nieuzasadniającymi przerwami, </w:t>
      </w:r>
      <w:r w:rsidRPr="004628D8">
        <w:rPr>
          <w:rFonts w:asciiTheme="majorHAnsi" w:hAnsiTheme="majorHAnsi" w:cs="Times New Roman"/>
          <w:color w:val="000000" w:themeColor="text1"/>
        </w:rPr>
        <w:t xml:space="preserve">Zamawiający może wezwać go do zmiany sposobu wykonywania umowy i wyznaczyć mu w tym celu odpowiedni termin; po bezskutecznym upływie wyznaczonego terminu Zamawiający może od umowy odstąpić, </w:t>
      </w:r>
      <w:r w:rsidRPr="004628D8">
        <w:rPr>
          <w:rFonts w:asciiTheme="majorHAnsi" w:hAnsiTheme="majorHAnsi" w:cs="Times New Roman"/>
          <w:color w:val="000000" w:themeColor="text1"/>
        </w:rPr>
        <w:lastRenderedPageBreak/>
        <w:t>powierzyć poprawienie lub dalsze wykonanie przedmiotu umowy innemu podmiotowi na koszt Wykonawcy.</w:t>
      </w:r>
    </w:p>
    <w:p w14:paraId="5BC7F54E" w14:textId="5636BA45" w:rsidR="001D30E8" w:rsidRPr="004628D8" w:rsidRDefault="001D30E8" w:rsidP="00A83D10">
      <w:pPr>
        <w:spacing w:before="120" w:after="0" w:line="240" w:lineRule="auto"/>
        <w:contextualSpacing/>
        <w:jc w:val="center"/>
        <w:rPr>
          <w:rFonts w:asciiTheme="majorHAnsi" w:hAnsiTheme="majorHAnsi" w:cs="Times New Roman"/>
          <w:b/>
          <w:color w:val="000000" w:themeColor="text1"/>
        </w:rPr>
      </w:pPr>
      <w:r w:rsidRPr="004628D8">
        <w:rPr>
          <w:rFonts w:asciiTheme="majorHAnsi" w:hAnsiTheme="majorHAnsi" w:cs="Times New Roman"/>
          <w:b/>
          <w:color w:val="000000" w:themeColor="text1"/>
        </w:rPr>
        <w:t>§ </w:t>
      </w:r>
      <w:r w:rsidR="00183B85" w:rsidRPr="004628D8">
        <w:rPr>
          <w:rFonts w:asciiTheme="majorHAnsi" w:hAnsiTheme="majorHAnsi" w:cs="Times New Roman"/>
          <w:b/>
          <w:color w:val="000000" w:themeColor="text1"/>
        </w:rPr>
        <w:t>10</w:t>
      </w:r>
    </w:p>
    <w:p w14:paraId="211A90DF" w14:textId="77777777" w:rsidR="00A84463" w:rsidRPr="004628D8" w:rsidRDefault="001D30E8" w:rsidP="00773EAD">
      <w:pPr>
        <w:spacing w:before="120" w:after="0" w:line="240" w:lineRule="auto"/>
        <w:contextualSpacing/>
        <w:jc w:val="center"/>
        <w:rPr>
          <w:rFonts w:asciiTheme="majorHAnsi" w:hAnsiTheme="majorHAnsi" w:cs="Times New Roman"/>
          <w:color w:val="000000" w:themeColor="text1"/>
        </w:rPr>
      </w:pPr>
      <w:r w:rsidRPr="004628D8">
        <w:rPr>
          <w:rFonts w:asciiTheme="majorHAnsi" w:hAnsiTheme="majorHAnsi" w:cs="Times New Roman"/>
          <w:b/>
          <w:color w:val="000000" w:themeColor="text1"/>
        </w:rPr>
        <w:t>Umowy o podwykonawstwo</w:t>
      </w:r>
    </w:p>
    <w:p w14:paraId="13348532" w14:textId="77777777" w:rsidR="00773EAD" w:rsidRPr="004628D8" w:rsidRDefault="00773EAD" w:rsidP="004423B7">
      <w:pPr>
        <w:pStyle w:val="Akapitzlist"/>
        <w:numPr>
          <w:ilvl w:val="0"/>
          <w:numId w:val="19"/>
        </w:numPr>
        <w:shd w:val="clear" w:color="auto" w:fill="FFFFFF"/>
        <w:tabs>
          <w:tab w:val="left" w:pos="0"/>
          <w:tab w:val="left" w:pos="284"/>
        </w:tabs>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 xml:space="preserve">Zamawiający dopuszcza wykonanie przez Wykonawcę całości lub części przedmiotu zamówienia przy udziale podwykonawców, zawierając z nimi stosowne umowy w formie pisemnej pod rygorem nieważności </w:t>
      </w:r>
    </w:p>
    <w:p w14:paraId="60E67BE5" w14:textId="77777777" w:rsidR="00773EAD" w:rsidRPr="004628D8" w:rsidRDefault="00773EAD" w:rsidP="004423B7">
      <w:pPr>
        <w:pStyle w:val="Akapitzlist"/>
        <w:numPr>
          <w:ilvl w:val="0"/>
          <w:numId w:val="19"/>
        </w:numPr>
        <w:shd w:val="clear" w:color="auto" w:fill="FFFFFF"/>
        <w:tabs>
          <w:tab w:val="left" w:pos="0"/>
          <w:tab w:val="left" w:pos="284"/>
        </w:tabs>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Podzlecanie podwykonawcom prac niewymienionych w ofercie Wykonawcy jako prace powierzone podwykonawcom, w trakcie realizacji przedm</w:t>
      </w:r>
      <w:r w:rsidR="0008424C" w:rsidRPr="004628D8">
        <w:rPr>
          <w:rFonts w:asciiTheme="majorHAnsi" w:hAnsiTheme="majorHAnsi" w:cs="Times New Roman"/>
          <w:color w:val="000000" w:themeColor="text1"/>
        </w:rPr>
        <w:t xml:space="preserve">iotu umowy może nastąpić tylko </w:t>
      </w:r>
      <w:r w:rsidRPr="004628D8">
        <w:rPr>
          <w:rFonts w:asciiTheme="majorHAnsi" w:hAnsiTheme="majorHAnsi" w:cs="Times New Roman"/>
          <w:color w:val="000000" w:themeColor="text1"/>
        </w:rPr>
        <w:t>i wyłącznie za zgodą Zamawiającego oraz pod warunkiem, że nie zmieni to warunków S.W.Z.</w:t>
      </w:r>
    </w:p>
    <w:p w14:paraId="052BEAE5" w14:textId="77777777" w:rsidR="00773EAD" w:rsidRPr="004628D8" w:rsidRDefault="00773EAD" w:rsidP="004423B7">
      <w:pPr>
        <w:pStyle w:val="Akapitzlist"/>
        <w:numPr>
          <w:ilvl w:val="0"/>
          <w:numId w:val="19"/>
        </w:numPr>
        <w:shd w:val="clear" w:color="auto" w:fill="FFFFFF"/>
        <w:tabs>
          <w:tab w:val="left" w:pos="427"/>
        </w:tabs>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Umowa z podwykonawcą musi zawierać co najmniej:</w:t>
      </w:r>
    </w:p>
    <w:p w14:paraId="00DEF97C" w14:textId="77777777" w:rsidR="00773EAD" w:rsidRPr="004628D8" w:rsidRDefault="00773EAD" w:rsidP="004423B7">
      <w:pPr>
        <w:numPr>
          <w:ilvl w:val="0"/>
          <w:numId w:val="20"/>
        </w:numPr>
        <w:shd w:val="clear" w:color="auto" w:fill="FFFFFF"/>
        <w:tabs>
          <w:tab w:val="left" w:pos="427"/>
        </w:tabs>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 xml:space="preserve">zakres prac powierzonych podwykonawcy, </w:t>
      </w:r>
    </w:p>
    <w:p w14:paraId="0515B68F" w14:textId="77777777" w:rsidR="00773EAD" w:rsidRPr="004628D8" w:rsidRDefault="00773EAD" w:rsidP="004423B7">
      <w:pPr>
        <w:numPr>
          <w:ilvl w:val="0"/>
          <w:numId w:val="20"/>
        </w:numPr>
        <w:shd w:val="clear" w:color="auto" w:fill="FFFFFF"/>
        <w:tabs>
          <w:tab w:val="left" w:pos="427"/>
        </w:tabs>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kwotę wynagrodzenia za wykonywane prace,</w:t>
      </w:r>
    </w:p>
    <w:p w14:paraId="2D093B62" w14:textId="77777777" w:rsidR="00773EAD" w:rsidRPr="004628D8" w:rsidRDefault="00773EAD" w:rsidP="004423B7">
      <w:pPr>
        <w:numPr>
          <w:ilvl w:val="0"/>
          <w:numId w:val="20"/>
        </w:numPr>
        <w:shd w:val="clear" w:color="auto" w:fill="FFFFFF"/>
        <w:tabs>
          <w:tab w:val="left" w:pos="427"/>
        </w:tabs>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termin wykonania zakresu prac powierzonych podwykonawcy,</w:t>
      </w:r>
    </w:p>
    <w:p w14:paraId="5637DCC0" w14:textId="77777777" w:rsidR="004423B7" w:rsidRPr="004628D8" w:rsidRDefault="00773EAD" w:rsidP="004423B7">
      <w:pPr>
        <w:numPr>
          <w:ilvl w:val="0"/>
          <w:numId w:val="20"/>
        </w:numPr>
        <w:shd w:val="clear" w:color="auto" w:fill="FFFFFF"/>
        <w:tabs>
          <w:tab w:val="left" w:pos="427"/>
        </w:tabs>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zasady odbioru prac i warunki płatności,</w:t>
      </w:r>
    </w:p>
    <w:p w14:paraId="381C8A81" w14:textId="77777777" w:rsidR="004423B7" w:rsidRPr="004628D8" w:rsidRDefault="00773EAD" w:rsidP="004423B7">
      <w:pPr>
        <w:pStyle w:val="Akapitzlist"/>
        <w:numPr>
          <w:ilvl w:val="0"/>
          <w:numId w:val="19"/>
        </w:numPr>
        <w:shd w:val="clear" w:color="auto" w:fill="FFFFFF"/>
        <w:tabs>
          <w:tab w:val="left" w:pos="284"/>
        </w:tabs>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Wszelkie zmiany umowy, o której mowa w ust. 4 wymagają formy pisemnej i zgody Zamawiającego.</w:t>
      </w:r>
    </w:p>
    <w:p w14:paraId="39FA4371" w14:textId="77777777" w:rsidR="004423B7" w:rsidRPr="004628D8" w:rsidRDefault="00773EAD" w:rsidP="004423B7">
      <w:pPr>
        <w:pStyle w:val="Akapitzlist"/>
        <w:numPr>
          <w:ilvl w:val="0"/>
          <w:numId w:val="19"/>
        </w:numPr>
        <w:shd w:val="clear" w:color="auto" w:fill="FFFFFF"/>
        <w:tabs>
          <w:tab w:val="left" w:pos="284"/>
        </w:tabs>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Za prace wykonane przez podwykonawcę płatności realizować będzie Wykonawca.</w:t>
      </w:r>
    </w:p>
    <w:p w14:paraId="50FA11F4" w14:textId="77777777" w:rsidR="004423B7" w:rsidRPr="004628D8" w:rsidRDefault="00773EAD" w:rsidP="004423B7">
      <w:pPr>
        <w:pStyle w:val="Akapitzlist"/>
        <w:numPr>
          <w:ilvl w:val="0"/>
          <w:numId w:val="19"/>
        </w:numPr>
        <w:shd w:val="clear" w:color="auto" w:fill="FFFFFF"/>
        <w:tabs>
          <w:tab w:val="left" w:pos="284"/>
        </w:tabs>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Rozliczenie z podwykonawcą musi przypaść na termin wcześniejszy niż termin płatności na rzecz Wykonawcy, co Wykonawca ma obowiązek uwzględnić przy decyzji o dacie wystawiania faktur na rzecz Zamawiającego, załączając do faktury odpowiednio pisemne oświadczenie podwykonawcy o otrzymaniu danej płatności.</w:t>
      </w:r>
    </w:p>
    <w:p w14:paraId="248F978E" w14:textId="77777777" w:rsidR="004423B7" w:rsidRPr="004628D8" w:rsidRDefault="00773EAD" w:rsidP="004423B7">
      <w:pPr>
        <w:pStyle w:val="Akapitzlist"/>
        <w:numPr>
          <w:ilvl w:val="0"/>
          <w:numId w:val="19"/>
        </w:numPr>
        <w:shd w:val="clear" w:color="auto" w:fill="FFFFFF"/>
        <w:tabs>
          <w:tab w:val="left" w:pos="284"/>
        </w:tabs>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W przypadku niedopełnienia powyższego obowiązku Zamawiający władny jest obniżyć kwotę płatności wynagrodzenia na rzecz Wykonawcy o kwotę należną podwykonawcy, zatrzymując ją jako zabezpieczenia na wypadek roszczeń podwykonawcy.</w:t>
      </w:r>
    </w:p>
    <w:p w14:paraId="33B5FB3A" w14:textId="77777777" w:rsidR="004423B7" w:rsidRPr="004628D8" w:rsidRDefault="00773EAD" w:rsidP="004423B7">
      <w:pPr>
        <w:pStyle w:val="Akapitzlist"/>
        <w:numPr>
          <w:ilvl w:val="0"/>
          <w:numId w:val="19"/>
        </w:numPr>
        <w:shd w:val="clear" w:color="auto" w:fill="FFFFFF"/>
        <w:tabs>
          <w:tab w:val="left" w:pos="284"/>
        </w:tabs>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Wykonawca zobowiązany jest na żądanie Zamawiającego udzielić mu wszelkich informacji dotyczących podwykonawców i przebiegu prac przez nich wykonywanych.</w:t>
      </w:r>
    </w:p>
    <w:p w14:paraId="6773B556" w14:textId="77777777" w:rsidR="00773EAD" w:rsidRPr="004628D8" w:rsidRDefault="00773EAD" w:rsidP="004423B7">
      <w:pPr>
        <w:pStyle w:val="Akapitzlist"/>
        <w:numPr>
          <w:ilvl w:val="0"/>
          <w:numId w:val="19"/>
        </w:numPr>
        <w:shd w:val="clear" w:color="auto" w:fill="FFFFFF"/>
        <w:tabs>
          <w:tab w:val="left" w:pos="284"/>
        </w:tabs>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 xml:space="preserve">Wykonanie prac za pomocą podwykonawców nie zwalnia </w:t>
      </w:r>
      <w:r w:rsidR="004423B7" w:rsidRPr="004628D8">
        <w:rPr>
          <w:rFonts w:asciiTheme="majorHAnsi" w:hAnsiTheme="majorHAnsi" w:cs="Times New Roman"/>
          <w:color w:val="000000" w:themeColor="text1"/>
        </w:rPr>
        <w:t xml:space="preserve">Wykonawcy od odpowiedzialności </w:t>
      </w:r>
      <w:r w:rsidRPr="004628D8">
        <w:rPr>
          <w:rFonts w:asciiTheme="majorHAnsi" w:hAnsiTheme="majorHAnsi" w:cs="Times New Roman"/>
          <w:color w:val="000000" w:themeColor="text1"/>
        </w:rPr>
        <w:t>i zobowiązań wynikających z warunków umowy. Wykonawca będzie odpowiedzialny za działania, uchybienia i zaniedbania podwykonawcy w takim zakresie, jak gdyby były one działaniami, uchybieniami lub zaniedbaniami samego Wykonawcy.</w:t>
      </w:r>
    </w:p>
    <w:p w14:paraId="5D009934" w14:textId="77777777" w:rsidR="00A83D10" w:rsidRPr="004628D8" w:rsidRDefault="00A83D10" w:rsidP="00A83D10">
      <w:pPr>
        <w:suppressAutoHyphens w:val="0"/>
        <w:spacing w:after="0" w:line="240" w:lineRule="auto"/>
        <w:jc w:val="both"/>
        <w:rPr>
          <w:rFonts w:asciiTheme="majorHAnsi" w:hAnsiTheme="majorHAnsi" w:cs="Times New Roman"/>
          <w:i/>
          <w:color w:val="000000" w:themeColor="text1"/>
        </w:rPr>
      </w:pPr>
    </w:p>
    <w:p w14:paraId="7B024E7B" w14:textId="77777777" w:rsidR="00183B85" w:rsidRPr="004628D8" w:rsidRDefault="00183B85" w:rsidP="00183B85">
      <w:pPr>
        <w:pStyle w:val="Tekstpodstawowy2"/>
        <w:spacing w:after="0" w:line="240" w:lineRule="auto"/>
        <w:jc w:val="center"/>
        <w:rPr>
          <w:rFonts w:asciiTheme="majorHAnsi" w:hAnsiTheme="majorHAnsi" w:cs="Times New Roman"/>
          <w:b/>
          <w:color w:val="000000" w:themeColor="text1"/>
        </w:rPr>
      </w:pPr>
      <w:r w:rsidRPr="004628D8">
        <w:rPr>
          <w:rFonts w:asciiTheme="majorHAnsi" w:hAnsiTheme="majorHAnsi" w:cs="Times New Roman"/>
          <w:b/>
          <w:color w:val="000000" w:themeColor="text1"/>
        </w:rPr>
        <w:t>§ 11</w:t>
      </w:r>
    </w:p>
    <w:p w14:paraId="2289C8C9" w14:textId="77777777" w:rsidR="00183B85" w:rsidRPr="004628D8" w:rsidRDefault="001D30E8" w:rsidP="00183B85">
      <w:pPr>
        <w:pStyle w:val="Tekstpodstawowy2"/>
        <w:spacing w:after="0" w:line="240" w:lineRule="auto"/>
        <w:jc w:val="center"/>
        <w:rPr>
          <w:rFonts w:asciiTheme="majorHAnsi" w:hAnsiTheme="majorHAnsi" w:cs="Times New Roman"/>
          <w:b/>
          <w:color w:val="000000" w:themeColor="text1"/>
        </w:rPr>
      </w:pPr>
      <w:r w:rsidRPr="004628D8">
        <w:rPr>
          <w:rFonts w:asciiTheme="majorHAnsi" w:hAnsiTheme="majorHAnsi" w:cs="Times New Roman"/>
          <w:b/>
          <w:color w:val="000000" w:themeColor="text1"/>
        </w:rPr>
        <w:t>Gwarancja jakości i uprawnienia z tytułu rękojmi</w:t>
      </w:r>
    </w:p>
    <w:p w14:paraId="65091C4A" w14:textId="77777777" w:rsidR="001D30E8" w:rsidRPr="004628D8" w:rsidRDefault="001D30E8" w:rsidP="004423B7">
      <w:pPr>
        <w:pStyle w:val="Tekstpodstawowy2"/>
        <w:numPr>
          <w:ilvl w:val="0"/>
          <w:numId w:val="21"/>
        </w:numPr>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Wykonawca udziela Zamawiającemu gwarancji jakości wykonania przedmio</w:t>
      </w:r>
      <w:r w:rsidR="00E57ACB" w:rsidRPr="004628D8">
        <w:rPr>
          <w:rFonts w:asciiTheme="majorHAnsi" w:hAnsiTheme="majorHAnsi" w:cs="Times New Roman"/>
          <w:color w:val="000000" w:themeColor="text1"/>
        </w:rPr>
        <w:t xml:space="preserve">tu umowy na okres </w:t>
      </w:r>
      <w:r w:rsidR="00057C18" w:rsidRPr="004628D8">
        <w:rPr>
          <w:rFonts w:asciiTheme="majorHAnsi" w:hAnsiTheme="majorHAnsi" w:cs="Times New Roman"/>
          <w:color w:val="000000" w:themeColor="text1"/>
        </w:rPr>
        <w:t>12</w:t>
      </w:r>
      <w:r w:rsidRPr="004628D8">
        <w:rPr>
          <w:rFonts w:asciiTheme="majorHAnsi" w:hAnsiTheme="majorHAnsi" w:cs="Times New Roman"/>
          <w:color w:val="000000" w:themeColor="text1"/>
        </w:rPr>
        <w:t xml:space="preserve"> miesięcy od dnia podpisan</w:t>
      </w:r>
      <w:r w:rsidR="001E2889" w:rsidRPr="004628D8">
        <w:rPr>
          <w:rFonts w:asciiTheme="majorHAnsi" w:hAnsiTheme="majorHAnsi" w:cs="Times New Roman"/>
          <w:color w:val="000000" w:themeColor="text1"/>
        </w:rPr>
        <w:t>ia</w:t>
      </w:r>
      <w:r w:rsidR="00422A4F" w:rsidRPr="004628D8">
        <w:rPr>
          <w:rFonts w:asciiTheme="majorHAnsi" w:hAnsiTheme="majorHAnsi" w:cs="Times New Roman"/>
          <w:color w:val="000000" w:themeColor="text1"/>
        </w:rPr>
        <w:t xml:space="preserve"> danego</w:t>
      </w:r>
      <w:r w:rsidR="00057C18" w:rsidRPr="004628D8">
        <w:rPr>
          <w:rFonts w:asciiTheme="majorHAnsi" w:hAnsiTheme="majorHAnsi" w:cs="Times New Roman"/>
          <w:color w:val="000000" w:themeColor="text1"/>
        </w:rPr>
        <w:t xml:space="preserve"> protokołu</w:t>
      </w:r>
      <w:r w:rsidR="001E2889" w:rsidRPr="004628D8">
        <w:rPr>
          <w:rFonts w:asciiTheme="majorHAnsi" w:hAnsiTheme="majorHAnsi" w:cs="Times New Roman"/>
          <w:color w:val="000000" w:themeColor="text1"/>
        </w:rPr>
        <w:t xml:space="preserve"> częściowego odbioru robót</w:t>
      </w:r>
      <w:r w:rsidRPr="004628D8">
        <w:rPr>
          <w:rFonts w:asciiTheme="majorHAnsi" w:hAnsiTheme="majorHAnsi" w:cs="Times New Roman"/>
          <w:color w:val="000000" w:themeColor="text1"/>
        </w:rPr>
        <w:t>.</w:t>
      </w:r>
    </w:p>
    <w:p w14:paraId="298F2078" w14:textId="57115DA6" w:rsidR="001D30E8" w:rsidRPr="004628D8" w:rsidRDefault="001D30E8" w:rsidP="004423B7">
      <w:pPr>
        <w:pStyle w:val="Tekstpodstawowy2"/>
        <w:numPr>
          <w:ilvl w:val="0"/>
          <w:numId w:val="21"/>
        </w:numPr>
        <w:suppressAutoHyphens w:val="0"/>
        <w:spacing w:before="120" w:after="0" w:line="240" w:lineRule="auto"/>
        <w:contextualSpacing/>
        <w:jc w:val="both"/>
        <w:rPr>
          <w:rFonts w:asciiTheme="majorHAnsi" w:hAnsiTheme="majorHAnsi" w:cs="Times New Roman"/>
          <w:color w:val="000000" w:themeColor="text1"/>
        </w:rPr>
      </w:pPr>
      <w:r w:rsidRPr="004628D8">
        <w:rPr>
          <w:rFonts w:asciiTheme="majorHAnsi" w:hAnsiTheme="majorHAnsi" w:cs="Times New Roman"/>
          <w:color w:val="000000" w:themeColor="text1"/>
        </w:rPr>
        <w:t>W okresie gwarancji Wykonawca zobowiązuje się do bezpłatnego usunięcia wad i usterek w terminie 10 dni</w:t>
      </w:r>
      <w:r w:rsidR="00057C18" w:rsidRPr="004628D8">
        <w:rPr>
          <w:rFonts w:asciiTheme="majorHAnsi" w:hAnsiTheme="majorHAnsi" w:cs="Times New Roman"/>
          <w:color w:val="000000" w:themeColor="text1"/>
        </w:rPr>
        <w:t xml:space="preserve"> roboczych</w:t>
      </w:r>
      <w:r w:rsidRPr="004628D8">
        <w:rPr>
          <w:rFonts w:asciiTheme="majorHAnsi" w:hAnsiTheme="majorHAnsi" w:cs="Times New Roman"/>
          <w:color w:val="000000" w:themeColor="text1"/>
        </w:rPr>
        <w:t xml:space="preserve"> licząc od daty</w:t>
      </w:r>
      <w:r w:rsidR="00403E96">
        <w:rPr>
          <w:rFonts w:asciiTheme="majorHAnsi" w:hAnsiTheme="majorHAnsi" w:cs="Times New Roman"/>
          <w:color w:val="000000" w:themeColor="text1"/>
        </w:rPr>
        <w:t xml:space="preserve"> </w:t>
      </w:r>
      <w:r w:rsidRPr="004628D8">
        <w:rPr>
          <w:rFonts w:asciiTheme="majorHAnsi" w:hAnsiTheme="majorHAnsi" w:cs="Times New Roman"/>
          <w:color w:val="000000" w:themeColor="text1"/>
        </w:rPr>
        <w:t>powiadomienia przez Zamawiającego</w:t>
      </w:r>
      <w:r w:rsidR="00403E96">
        <w:rPr>
          <w:rFonts w:asciiTheme="majorHAnsi" w:hAnsiTheme="majorHAnsi" w:cs="Times New Roman"/>
          <w:color w:val="000000" w:themeColor="text1"/>
        </w:rPr>
        <w:t xml:space="preserve"> (e-mailem).</w:t>
      </w:r>
    </w:p>
    <w:p w14:paraId="72DD7069" w14:textId="77777777" w:rsidR="001D30E8" w:rsidRPr="004628D8" w:rsidRDefault="001D30E8" w:rsidP="004423B7">
      <w:pPr>
        <w:pStyle w:val="Tekstpodstawowy2"/>
        <w:numPr>
          <w:ilvl w:val="0"/>
          <w:numId w:val="21"/>
        </w:numPr>
        <w:suppressAutoHyphens w:val="0"/>
        <w:spacing w:before="120" w:after="0" w:line="240" w:lineRule="auto"/>
        <w:contextualSpacing/>
        <w:jc w:val="both"/>
        <w:rPr>
          <w:rFonts w:asciiTheme="majorHAnsi" w:hAnsiTheme="majorHAnsi" w:cs="Times New Roman"/>
          <w:color w:val="000000" w:themeColor="text1"/>
        </w:rPr>
      </w:pPr>
      <w:r w:rsidRPr="004628D8">
        <w:rPr>
          <w:rFonts w:asciiTheme="majorHAnsi" w:hAnsiTheme="majorHAnsi" w:cs="Times New Roman"/>
          <w:color w:val="000000" w:themeColor="text1"/>
        </w:rPr>
        <w:t>Zamawiający ma prawo dochodzić uprawnień z tytułu rękojmi za wady, niezależnie od uprawnień wynikających</w:t>
      </w:r>
      <w:r w:rsidR="00057C18" w:rsidRPr="004628D8">
        <w:rPr>
          <w:rFonts w:asciiTheme="majorHAnsi" w:hAnsiTheme="majorHAnsi" w:cs="Times New Roman"/>
          <w:color w:val="000000" w:themeColor="text1"/>
        </w:rPr>
        <w:t xml:space="preserve"> z gwarancji. Okres rękojmi – 12</w:t>
      </w:r>
      <w:r w:rsidRPr="004628D8">
        <w:rPr>
          <w:rFonts w:asciiTheme="majorHAnsi" w:hAnsiTheme="majorHAnsi" w:cs="Times New Roman"/>
          <w:color w:val="000000" w:themeColor="text1"/>
        </w:rPr>
        <w:t xml:space="preserve"> miesięcy.</w:t>
      </w:r>
    </w:p>
    <w:p w14:paraId="342E5DA9" w14:textId="77777777" w:rsidR="00F92E7C" w:rsidRPr="004628D8" w:rsidRDefault="001D30E8" w:rsidP="00A83D10">
      <w:pPr>
        <w:pStyle w:val="Tekstpodstawowy2"/>
        <w:numPr>
          <w:ilvl w:val="0"/>
          <w:numId w:val="21"/>
        </w:numPr>
        <w:suppressAutoHyphens w:val="0"/>
        <w:spacing w:before="120" w:after="0" w:line="240" w:lineRule="auto"/>
        <w:contextualSpacing/>
        <w:jc w:val="both"/>
        <w:rPr>
          <w:rFonts w:asciiTheme="majorHAnsi" w:hAnsiTheme="majorHAnsi" w:cs="Times New Roman"/>
          <w:color w:val="000000" w:themeColor="text1"/>
        </w:rPr>
      </w:pPr>
      <w:r w:rsidRPr="004628D8">
        <w:rPr>
          <w:rFonts w:asciiTheme="majorHAnsi" w:hAnsiTheme="majorHAnsi" w:cs="Times New Roman"/>
          <w:color w:val="000000" w:themeColor="text1"/>
        </w:rPr>
        <w:t>Wykonawca odpowiada za wady w wykonaniu przedmiotu umowy również po okresie rękojmi, jeżeli Zamawiający zawiadomi Wykonawcę o wadzie przed upływem okresu rękojmi.</w:t>
      </w:r>
    </w:p>
    <w:p w14:paraId="71CBFD6D" w14:textId="77777777" w:rsidR="001D30E8" w:rsidRPr="004628D8" w:rsidRDefault="001D30E8" w:rsidP="00A83D10">
      <w:pPr>
        <w:spacing w:before="120" w:after="0" w:line="240" w:lineRule="auto"/>
        <w:contextualSpacing/>
        <w:jc w:val="center"/>
        <w:rPr>
          <w:rFonts w:asciiTheme="majorHAnsi" w:hAnsiTheme="majorHAnsi" w:cs="Times New Roman"/>
          <w:b/>
          <w:color w:val="000000" w:themeColor="text1"/>
        </w:rPr>
      </w:pPr>
      <w:r w:rsidRPr="004628D8">
        <w:rPr>
          <w:rFonts w:asciiTheme="majorHAnsi" w:hAnsiTheme="majorHAnsi" w:cs="Times New Roman"/>
          <w:b/>
          <w:color w:val="000000" w:themeColor="text1"/>
        </w:rPr>
        <w:t>§ </w:t>
      </w:r>
      <w:r w:rsidR="00183B85" w:rsidRPr="004628D8">
        <w:rPr>
          <w:rFonts w:asciiTheme="majorHAnsi" w:hAnsiTheme="majorHAnsi" w:cs="Times New Roman"/>
          <w:b/>
          <w:color w:val="000000" w:themeColor="text1"/>
        </w:rPr>
        <w:t>12</w:t>
      </w:r>
    </w:p>
    <w:p w14:paraId="39C6210E" w14:textId="77777777" w:rsidR="001D30E8" w:rsidRPr="004628D8" w:rsidRDefault="001D30E8" w:rsidP="00A83D10">
      <w:pPr>
        <w:spacing w:before="120" w:after="0" w:line="240" w:lineRule="auto"/>
        <w:contextualSpacing/>
        <w:jc w:val="center"/>
        <w:rPr>
          <w:rFonts w:asciiTheme="majorHAnsi" w:hAnsiTheme="majorHAnsi" w:cs="Times New Roman"/>
          <w:b/>
          <w:color w:val="000000" w:themeColor="text1"/>
        </w:rPr>
      </w:pPr>
      <w:r w:rsidRPr="004628D8">
        <w:rPr>
          <w:rFonts w:asciiTheme="majorHAnsi" w:hAnsiTheme="majorHAnsi" w:cs="Times New Roman"/>
          <w:b/>
          <w:color w:val="000000" w:themeColor="text1"/>
        </w:rPr>
        <w:t>Zmiana umowy</w:t>
      </w:r>
    </w:p>
    <w:p w14:paraId="00EEE3A4" w14:textId="77777777" w:rsidR="00B732F3" w:rsidRPr="004628D8" w:rsidRDefault="00773EAD" w:rsidP="004423B7">
      <w:pPr>
        <w:pStyle w:val="Akapitzlist"/>
        <w:numPr>
          <w:ilvl w:val="0"/>
          <w:numId w:val="22"/>
        </w:numPr>
        <w:tabs>
          <w:tab w:val="left" w:pos="142"/>
          <w:tab w:val="left" w:pos="284"/>
        </w:tabs>
        <w:spacing w:after="0" w:line="240" w:lineRule="auto"/>
        <w:jc w:val="both"/>
        <w:rPr>
          <w:rFonts w:asciiTheme="majorHAnsi" w:hAnsiTheme="majorHAnsi" w:cs="Times New Roman"/>
          <w:bCs/>
          <w:color w:val="000000" w:themeColor="text1"/>
        </w:rPr>
      </w:pPr>
      <w:r w:rsidRPr="004628D8">
        <w:rPr>
          <w:rFonts w:asciiTheme="majorHAnsi" w:hAnsiTheme="majorHAnsi" w:cs="Times New Roman"/>
          <w:bCs/>
          <w:color w:val="000000" w:themeColor="text1"/>
        </w:rPr>
        <w:t>Zamawiający, dla zapewnie</w:t>
      </w:r>
      <w:r w:rsidR="00B375B5" w:rsidRPr="004628D8">
        <w:rPr>
          <w:rFonts w:asciiTheme="majorHAnsi" w:hAnsiTheme="majorHAnsi" w:cs="Times New Roman"/>
          <w:bCs/>
          <w:color w:val="000000" w:themeColor="text1"/>
        </w:rPr>
        <w:t>nia prawidłowej realizacji robót</w:t>
      </w:r>
      <w:r w:rsidRPr="004628D8">
        <w:rPr>
          <w:rFonts w:asciiTheme="majorHAnsi" w:hAnsiTheme="majorHAnsi" w:cs="Times New Roman"/>
          <w:bCs/>
          <w:color w:val="000000" w:themeColor="text1"/>
        </w:rPr>
        <w:t xml:space="preserve"> dopuszcza możliwość zmian postanowień zawartej umowy w stosunku do treści oferty.</w:t>
      </w:r>
    </w:p>
    <w:p w14:paraId="679FBDFA" w14:textId="43CBB841" w:rsidR="00B732F3" w:rsidRPr="004628D8" w:rsidRDefault="00B732F3" w:rsidP="004423B7">
      <w:pPr>
        <w:pStyle w:val="Akapitzlist"/>
        <w:numPr>
          <w:ilvl w:val="0"/>
          <w:numId w:val="22"/>
        </w:numPr>
        <w:tabs>
          <w:tab w:val="left" w:pos="142"/>
          <w:tab w:val="left" w:pos="284"/>
        </w:tabs>
        <w:spacing w:after="0" w:line="240" w:lineRule="auto"/>
        <w:jc w:val="both"/>
        <w:rPr>
          <w:rFonts w:asciiTheme="majorHAnsi" w:hAnsiTheme="majorHAnsi" w:cs="Times New Roman"/>
          <w:bCs/>
          <w:color w:val="000000" w:themeColor="text1"/>
        </w:rPr>
      </w:pPr>
      <w:r w:rsidRPr="004628D8">
        <w:rPr>
          <w:rFonts w:asciiTheme="majorHAnsi" w:hAnsiTheme="majorHAnsi" w:cs="Times New Roman"/>
          <w:bCs/>
          <w:color w:val="000000" w:themeColor="text1"/>
        </w:rPr>
        <w:t>Dopuszcza się zmiany wynagrodzenia (tj. zwiększenie wynagrodzenia), których łączna wartość zmian jest mniejsza od 15% wartości zamówienia określonej pierwotnie w umowie</w:t>
      </w:r>
      <w:r w:rsidR="00CA6A0C">
        <w:rPr>
          <w:rFonts w:asciiTheme="majorHAnsi" w:hAnsiTheme="majorHAnsi" w:cs="Times New Roman"/>
          <w:bCs/>
          <w:color w:val="000000" w:themeColor="text1"/>
        </w:rPr>
        <w:t>.</w:t>
      </w:r>
      <w:r w:rsidRPr="004628D8">
        <w:rPr>
          <w:rFonts w:asciiTheme="majorHAnsi" w:hAnsiTheme="majorHAnsi" w:cs="Times New Roman"/>
          <w:bCs/>
          <w:color w:val="000000" w:themeColor="text1"/>
        </w:rPr>
        <w:t xml:space="preserve">  </w:t>
      </w:r>
    </w:p>
    <w:p w14:paraId="764810E3" w14:textId="77777777" w:rsidR="001D30E8" w:rsidRPr="004628D8" w:rsidRDefault="00773EAD" w:rsidP="004423B7">
      <w:pPr>
        <w:pStyle w:val="Akapitzlist"/>
        <w:numPr>
          <w:ilvl w:val="0"/>
          <w:numId w:val="22"/>
        </w:numPr>
        <w:tabs>
          <w:tab w:val="left" w:pos="284"/>
        </w:tabs>
        <w:spacing w:after="0" w:line="240" w:lineRule="auto"/>
        <w:jc w:val="both"/>
        <w:rPr>
          <w:rFonts w:asciiTheme="majorHAnsi" w:hAnsiTheme="majorHAnsi" w:cs="Times New Roman"/>
          <w:bCs/>
          <w:color w:val="000000" w:themeColor="text1"/>
        </w:rPr>
      </w:pPr>
      <w:r w:rsidRPr="004628D8">
        <w:rPr>
          <w:rFonts w:asciiTheme="majorHAnsi" w:hAnsiTheme="majorHAnsi" w:cs="Times New Roman"/>
          <w:bCs/>
          <w:color w:val="000000" w:themeColor="text1"/>
        </w:rPr>
        <w:t>Wszelkie zmiany i uzupełnienia treści umowy muszą mieć formę pisemną pod rygorem nieważności.</w:t>
      </w:r>
    </w:p>
    <w:p w14:paraId="45BCBD70" w14:textId="112D521F" w:rsidR="00D4411B" w:rsidRDefault="00D4411B" w:rsidP="00341ABC">
      <w:pPr>
        <w:shd w:val="clear" w:color="auto" w:fill="FFFFFF"/>
        <w:tabs>
          <w:tab w:val="left" w:pos="0"/>
        </w:tabs>
        <w:spacing w:after="0" w:line="240" w:lineRule="auto"/>
        <w:jc w:val="both"/>
        <w:rPr>
          <w:rFonts w:asciiTheme="majorHAnsi" w:hAnsiTheme="majorHAnsi" w:cs="Times New Roman"/>
          <w:b/>
          <w:color w:val="000000" w:themeColor="text1"/>
        </w:rPr>
      </w:pPr>
    </w:p>
    <w:p w14:paraId="74BC5DF5" w14:textId="0559A8D6" w:rsidR="00472B27" w:rsidRPr="004628D8" w:rsidRDefault="00472B27" w:rsidP="0008424C">
      <w:pPr>
        <w:pStyle w:val="Tekstpodstawowy2"/>
        <w:spacing w:after="0" w:line="240" w:lineRule="auto"/>
        <w:contextualSpacing/>
        <w:jc w:val="center"/>
        <w:rPr>
          <w:rFonts w:asciiTheme="majorHAnsi" w:hAnsiTheme="majorHAnsi" w:cs="Times New Roman"/>
          <w:b/>
          <w:color w:val="000000" w:themeColor="text1"/>
        </w:rPr>
      </w:pPr>
      <w:r w:rsidRPr="004628D8">
        <w:rPr>
          <w:rFonts w:asciiTheme="majorHAnsi" w:hAnsiTheme="majorHAnsi" w:cs="Times New Roman"/>
          <w:b/>
          <w:color w:val="000000" w:themeColor="text1"/>
        </w:rPr>
        <w:lastRenderedPageBreak/>
        <w:t>§ 13</w:t>
      </w:r>
    </w:p>
    <w:p w14:paraId="796D6BE6" w14:textId="77777777" w:rsidR="00472B27" w:rsidRPr="004628D8" w:rsidRDefault="00472B27" w:rsidP="00472B27">
      <w:pPr>
        <w:pStyle w:val="Tekstpodstawowy2"/>
        <w:spacing w:line="240" w:lineRule="auto"/>
        <w:contextualSpacing/>
        <w:jc w:val="both"/>
        <w:rPr>
          <w:rFonts w:asciiTheme="majorHAnsi" w:hAnsiTheme="majorHAnsi" w:cs="Times New Roman"/>
          <w:color w:val="000000" w:themeColor="text1"/>
        </w:rPr>
      </w:pPr>
      <w:r w:rsidRPr="004628D8">
        <w:rPr>
          <w:rFonts w:asciiTheme="majorHAnsi" w:hAnsiTheme="majorHAnsi" w:cs="Times New Roman"/>
          <w:color w:val="000000" w:themeColor="text1"/>
        </w:rPr>
        <w:t>Strony umowy nie mogą przenosić praw i obowiązków wynikających z niniejszej umowy na osoby trzecie, bez zgody Zamawiającego wyrażonej na piśmie.</w:t>
      </w:r>
    </w:p>
    <w:p w14:paraId="75D145F8" w14:textId="77777777" w:rsidR="00472B27" w:rsidRPr="004628D8" w:rsidRDefault="00472B27" w:rsidP="00472B27">
      <w:pPr>
        <w:pStyle w:val="Tekstpodstawowy2"/>
        <w:spacing w:line="240" w:lineRule="auto"/>
        <w:contextualSpacing/>
        <w:rPr>
          <w:rFonts w:asciiTheme="majorHAnsi" w:hAnsiTheme="majorHAnsi" w:cs="Times New Roman"/>
          <w:b/>
          <w:color w:val="000000" w:themeColor="text1"/>
        </w:rPr>
      </w:pPr>
    </w:p>
    <w:p w14:paraId="78763F30" w14:textId="77777777" w:rsidR="00CA40DA" w:rsidRPr="004628D8" w:rsidRDefault="00CA40DA" w:rsidP="00CA40DA">
      <w:pPr>
        <w:spacing w:after="0" w:line="240" w:lineRule="auto"/>
        <w:jc w:val="center"/>
        <w:rPr>
          <w:rStyle w:val="Pogrubienie"/>
          <w:rFonts w:ascii="Cambria" w:hAnsi="Cambria"/>
          <w:color w:val="000000" w:themeColor="text1"/>
          <w:sz w:val="24"/>
          <w:szCs w:val="24"/>
        </w:rPr>
      </w:pPr>
      <w:r w:rsidRPr="004628D8">
        <w:rPr>
          <w:rStyle w:val="Pogrubienie"/>
          <w:rFonts w:ascii="Cambria" w:hAnsi="Cambria"/>
          <w:color w:val="000000" w:themeColor="text1"/>
          <w:sz w:val="24"/>
          <w:szCs w:val="24"/>
        </w:rPr>
        <w:t>§ 14</w:t>
      </w:r>
    </w:p>
    <w:p w14:paraId="6B631DA1" w14:textId="77777777" w:rsidR="00CA40DA" w:rsidRPr="004628D8" w:rsidRDefault="00CA40DA" w:rsidP="00CA40DA">
      <w:pPr>
        <w:spacing w:after="0" w:line="240" w:lineRule="auto"/>
        <w:jc w:val="center"/>
        <w:rPr>
          <w:rStyle w:val="Pogrubienie"/>
          <w:rFonts w:ascii="Cambria" w:hAnsi="Cambria"/>
          <w:color w:val="000000" w:themeColor="text1"/>
          <w:sz w:val="24"/>
          <w:szCs w:val="24"/>
        </w:rPr>
      </w:pPr>
      <w:r w:rsidRPr="004628D8">
        <w:rPr>
          <w:rStyle w:val="Pogrubienie"/>
          <w:rFonts w:ascii="Cambria" w:hAnsi="Cambria"/>
          <w:color w:val="000000" w:themeColor="text1"/>
          <w:sz w:val="24"/>
          <w:szCs w:val="24"/>
        </w:rPr>
        <w:t>Klauzula Informacyjna - RODO</w:t>
      </w:r>
    </w:p>
    <w:p w14:paraId="547499CE" w14:textId="77777777" w:rsidR="00CA40DA" w:rsidRPr="004628D8" w:rsidRDefault="00CA40DA" w:rsidP="00CA40DA">
      <w:pPr>
        <w:spacing w:after="0" w:line="240" w:lineRule="auto"/>
        <w:jc w:val="both"/>
        <w:rPr>
          <w:rFonts w:ascii="Cambria" w:hAnsi="Cambria" w:cs="Times New Roman"/>
          <w:i/>
          <w:color w:val="000000" w:themeColor="text1"/>
          <w:u w:val="single"/>
        </w:rPr>
      </w:pPr>
      <w:r w:rsidRPr="004628D8">
        <w:rPr>
          <w:rFonts w:ascii="Cambria" w:hAnsi="Cambria" w:cs="Times New Roman"/>
          <w:color w:val="000000" w:themeColor="text1"/>
          <w:lang w:eastAsia="pl-PL"/>
        </w:rPr>
        <w:t xml:space="preserve">Zgodnie z art. 13 ust. 1 i 2 </w:t>
      </w:r>
      <w:r w:rsidRPr="004628D8">
        <w:rPr>
          <w:rFonts w:ascii="Cambria" w:hAnsi="Cambria" w:cs="Times New Roman"/>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w:t>
      </w:r>
      <w:r w:rsidRPr="004628D8">
        <w:rPr>
          <w:rFonts w:ascii="Cambria" w:hAnsi="Cambria" w:cs="Times New Roman"/>
          <w:color w:val="000000" w:themeColor="text1"/>
          <w:lang w:eastAsia="pl-PL"/>
        </w:rPr>
        <w:t>dalej „RODO”, informuję, że:</w:t>
      </w:r>
    </w:p>
    <w:p w14:paraId="183D5878" w14:textId="77777777" w:rsidR="00CA40DA" w:rsidRPr="004628D8" w:rsidRDefault="00CA40DA" w:rsidP="00CA40DA">
      <w:pPr>
        <w:numPr>
          <w:ilvl w:val="0"/>
          <w:numId w:val="25"/>
        </w:numPr>
        <w:suppressAutoHyphens w:val="0"/>
        <w:spacing w:after="0" w:line="240" w:lineRule="auto"/>
        <w:ind w:left="426" w:hanging="284"/>
        <w:jc w:val="both"/>
        <w:rPr>
          <w:rFonts w:ascii="Cambria" w:hAnsi="Cambria" w:cs="Times New Roman"/>
          <w:color w:val="000000" w:themeColor="text1"/>
        </w:rPr>
      </w:pPr>
      <w:r w:rsidRPr="004628D8">
        <w:rPr>
          <w:rFonts w:ascii="Cambria" w:hAnsi="Cambria" w:cs="Times New Roman"/>
          <w:color w:val="000000" w:themeColor="text1"/>
        </w:rPr>
        <w:t xml:space="preserve">Administratorem Państwa danych osobowych jest Gmina Tomaszów Mazowiecki reprezentowana przez Wójta Gminy Tomaszów Mazowiecki z siedzibą przy ul. Prez. </w:t>
      </w:r>
      <w:r w:rsidRPr="004628D8">
        <w:rPr>
          <w:rFonts w:ascii="Cambria" w:hAnsi="Cambria" w:cs="Times New Roman"/>
          <w:color w:val="000000" w:themeColor="text1"/>
        </w:rPr>
        <w:br/>
        <w:t xml:space="preserve">I. Mościckiego 4,  97-200 Tomaszów Mazowiecki. </w:t>
      </w:r>
    </w:p>
    <w:p w14:paraId="0477A4E7" w14:textId="77777777" w:rsidR="00CA40DA" w:rsidRPr="004628D8" w:rsidRDefault="00CA40DA" w:rsidP="00CA40DA">
      <w:pPr>
        <w:numPr>
          <w:ilvl w:val="0"/>
          <w:numId w:val="25"/>
        </w:numPr>
        <w:suppressAutoHyphens w:val="0"/>
        <w:spacing w:after="0" w:line="240" w:lineRule="auto"/>
        <w:ind w:left="426" w:hanging="284"/>
        <w:jc w:val="both"/>
        <w:rPr>
          <w:rFonts w:ascii="Cambria" w:hAnsi="Cambria" w:cs="Times New Roman"/>
          <w:color w:val="000000" w:themeColor="text1"/>
        </w:rPr>
      </w:pPr>
      <w:r w:rsidRPr="004628D8">
        <w:rPr>
          <w:rFonts w:ascii="Cambria" w:hAnsi="Cambria" w:cs="Times New Roman"/>
          <w:color w:val="000000" w:themeColor="text1"/>
        </w:rPr>
        <w:t xml:space="preserve">Dane kontaktowe Inspektora Ochrony Danych Osobowych: </w:t>
      </w:r>
      <w:hyperlink r:id="rId7" w:history="1">
        <w:r w:rsidRPr="004628D8">
          <w:rPr>
            <w:rStyle w:val="Hipercze"/>
            <w:rFonts w:ascii="Cambria" w:hAnsi="Cambria" w:cs="Times New Roman"/>
            <w:color w:val="000000" w:themeColor="text1"/>
          </w:rPr>
          <w:t>iod@gminatomaszowmaz.pl</w:t>
        </w:r>
      </w:hyperlink>
      <w:r w:rsidRPr="004628D8">
        <w:rPr>
          <w:rFonts w:ascii="Cambria" w:hAnsi="Cambria" w:cs="Times New Roman"/>
          <w:color w:val="000000" w:themeColor="text1"/>
        </w:rPr>
        <w:t xml:space="preserve"> lub pisemnie na adres urzędu ul. Prez. I. Mościckiego 4,  97-200 Tomaszów Mazowiecki.</w:t>
      </w:r>
    </w:p>
    <w:p w14:paraId="7CFDD2F5" w14:textId="77777777" w:rsidR="00CA40DA" w:rsidRPr="004628D8" w:rsidRDefault="00CA40DA" w:rsidP="00CA40DA">
      <w:pPr>
        <w:numPr>
          <w:ilvl w:val="0"/>
          <w:numId w:val="25"/>
        </w:numPr>
        <w:suppressAutoHyphens w:val="0"/>
        <w:spacing w:after="0" w:line="240" w:lineRule="auto"/>
        <w:ind w:left="426" w:hanging="284"/>
        <w:jc w:val="both"/>
        <w:rPr>
          <w:rFonts w:ascii="Cambria" w:hAnsi="Cambria" w:cs="Times New Roman"/>
          <w:color w:val="000000" w:themeColor="text1"/>
          <w:lang w:eastAsia="pl-PL"/>
        </w:rPr>
      </w:pPr>
      <w:r w:rsidRPr="004628D8">
        <w:rPr>
          <w:rFonts w:ascii="Cambria" w:hAnsi="Cambria" w:cs="Times New Roman"/>
          <w:color w:val="000000" w:themeColor="text1"/>
          <w:lang w:eastAsia="pl-PL"/>
        </w:rPr>
        <w:t xml:space="preserve">Państwa dane będą przetwarzane na podstawie art. 6 ust. 1 lit. c RODO w celu związanym z prowadzonym niniejszego postępowaniem o udzielenie niniejszego zamówienia publicznego. </w:t>
      </w:r>
    </w:p>
    <w:p w14:paraId="3093052E" w14:textId="77777777" w:rsidR="00CA40DA" w:rsidRPr="004628D8" w:rsidRDefault="00CA40DA" w:rsidP="00CA40DA">
      <w:pPr>
        <w:numPr>
          <w:ilvl w:val="0"/>
          <w:numId w:val="25"/>
        </w:numPr>
        <w:suppressAutoHyphens w:val="0"/>
        <w:spacing w:after="0" w:line="240" w:lineRule="auto"/>
        <w:ind w:left="426" w:hanging="284"/>
        <w:jc w:val="both"/>
        <w:rPr>
          <w:rStyle w:val="Pogrubienie"/>
          <w:rFonts w:ascii="Cambria" w:eastAsiaTheme="minorHAnsi" w:hAnsi="Cambria" w:cstheme="minorBidi"/>
          <w:b w:val="0"/>
          <w:i/>
          <w:color w:val="000000" w:themeColor="text1"/>
          <w:sz w:val="24"/>
          <w:szCs w:val="24"/>
          <w:lang w:eastAsia="en-US"/>
        </w:rPr>
      </w:pPr>
      <w:r w:rsidRPr="004628D8">
        <w:rPr>
          <w:rFonts w:ascii="Cambria" w:hAnsi="Cambria" w:cs="Times New Roman"/>
          <w:color w:val="000000" w:themeColor="text1"/>
          <w:lang w:eastAsia="pl-PL"/>
        </w:rPr>
        <w:t xml:space="preserve">Pełna klauzula informacyjna znajduje się na stronie internetowej Zamawiającego pod poniższym linkiem: </w:t>
      </w:r>
      <w:hyperlink r:id="rId8" w:history="1">
        <w:r w:rsidRPr="004628D8">
          <w:rPr>
            <w:rStyle w:val="Hipercze"/>
            <w:rFonts w:ascii="Cambria" w:hAnsi="Cambria"/>
            <w:color w:val="000000" w:themeColor="text1"/>
          </w:rPr>
          <w:t>http://bip.gminatomaszowmaz.pl/artykul/70/92/klauzula-informacyjna-o-przetwarzaniu-danych-osobowych-zwiazana-z-postepowaniem-o-udzielenie-zamowienia-publicznego</w:t>
        </w:r>
      </w:hyperlink>
    </w:p>
    <w:p w14:paraId="133A7913" w14:textId="77777777" w:rsidR="00CA40DA" w:rsidRPr="004628D8" w:rsidRDefault="00CA40DA" w:rsidP="00CA40DA">
      <w:pPr>
        <w:spacing w:after="0" w:line="240" w:lineRule="auto"/>
        <w:rPr>
          <w:rStyle w:val="Pogrubienie"/>
          <w:rFonts w:ascii="Cambria" w:hAnsi="Cambria"/>
          <w:b w:val="0"/>
          <w:i/>
          <w:color w:val="000000" w:themeColor="text1"/>
          <w:sz w:val="24"/>
          <w:szCs w:val="24"/>
        </w:rPr>
      </w:pPr>
    </w:p>
    <w:p w14:paraId="45438CB1" w14:textId="77777777" w:rsidR="00CA40DA" w:rsidRPr="004628D8" w:rsidRDefault="00CA40DA" w:rsidP="00CA40DA">
      <w:pPr>
        <w:spacing w:after="0" w:line="240" w:lineRule="auto"/>
        <w:jc w:val="center"/>
        <w:rPr>
          <w:rStyle w:val="Pogrubienie"/>
          <w:rFonts w:ascii="Cambria" w:hAnsi="Cambria"/>
          <w:color w:val="000000" w:themeColor="text1"/>
          <w:sz w:val="24"/>
          <w:szCs w:val="24"/>
        </w:rPr>
      </w:pPr>
      <w:r w:rsidRPr="004628D8">
        <w:rPr>
          <w:rStyle w:val="Pogrubienie"/>
          <w:rFonts w:ascii="Cambria" w:hAnsi="Cambria"/>
          <w:color w:val="000000" w:themeColor="text1"/>
          <w:sz w:val="24"/>
          <w:szCs w:val="24"/>
        </w:rPr>
        <w:t>§ 15</w:t>
      </w:r>
    </w:p>
    <w:p w14:paraId="4B794462" w14:textId="77777777" w:rsidR="00CA40DA" w:rsidRPr="004628D8" w:rsidRDefault="00CA40DA" w:rsidP="00CA40DA">
      <w:pPr>
        <w:spacing w:after="0" w:line="240" w:lineRule="auto"/>
        <w:jc w:val="center"/>
        <w:rPr>
          <w:rStyle w:val="Pogrubienie"/>
          <w:rFonts w:ascii="Cambria" w:hAnsi="Cambria"/>
          <w:color w:val="000000" w:themeColor="text1"/>
          <w:sz w:val="24"/>
          <w:szCs w:val="24"/>
        </w:rPr>
      </w:pPr>
      <w:r w:rsidRPr="004628D8">
        <w:rPr>
          <w:rStyle w:val="Pogrubienie"/>
          <w:rFonts w:ascii="Cambria" w:hAnsi="Cambria"/>
          <w:color w:val="000000" w:themeColor="text1"/>
          <w:sz w:val="24"/>
          <w:szCs w:val="24"/>
        </w:rPr>
        <w:t>Zobowiązanie Wykonawcy - RODO</w:t>
      </w:r>
    </w:p>
    <w:p w14:paraId="06413487" w14:textId="00DB98DB" w:rsidR="00CA40DA" w:rsidRPr="004628D8" w:rsidRDefault="00CA40DA" w:rsidP="00CA40DA">
      <w:pPr>
        <w:pStyle w:val="NormalnyWeb"/>
        <w:ind w:firstLine="567"/>
        <w:jc w:val="both"/>
        <w:rPr>
          <w:rFonts w:ascii="Cambria" w:hAnsi="Cambria"/>
          <w:color w:val="000000" w:themeColor="text1"/>
          <w:sz w:val="22"/>
          <w:szCs w:val="22"/>
        </w:rPr>
      </w:pPr>
      <w:r w:rsidRPr="004628D8">
        <w:rPr>
          <w:rFonts w:ascii="Cambria" w:hAnsi="Cambria"/>
          <w:color w:val="000000" w:themeColor="text1"/>
          <w:sz w:val="22"/>
          <w:szCs w:val="22"/>
        </w:rPr>
        <w:t>Oświadczam, że wypełniłem obowiązki informacyjne przewidziane w art. 13 lub art. 14 RODO wobec osób fizycznych, od których dane osobowe bezpośrednio lub pośrednio pozyskałem w celu ubiegania się o udzielenie niniejszego zamówienia publicznego</w:t>
      </w:r>
      <w:r w:rsidRPr="004628D8">
        <w:rPr>
          <w:rFonts w:ascii="Cambria" w:hAnsi="Cambria"/>
          <w:color w:val="000000" w:themeColor="text1"/>
          <w:sz w:val="22"/>
          <w:szCs w:val="22"/>
          <w:vertAlign w:val="superscript"/>
        </w:rPr>
        <w:t>*</w:t>
      </w:r>
      <w:r w:rsidRPr="004628D8">
        <w:rPr>
          <w:rFonts w:ascii="Cambria" w:hAnsi="Cambria"/>
          <w:color w:val="000000" w:themeColor="text1"/>
          <w:sz w:val="22"/>
          <w:szCs w:val="22"/>
        </w:rPr>
        <w:t>.</w:t>
      </w:r>
    </w:p>
    <w:p w14:paraId="0E88D91E" w14:textId="77777777" w:rsidR="00CA40DA" w:rsidRPr="004628D8" w:rsidRDefault="00CA40DA" w:rsidP="00CA40DA">
      <w:pPr>
        <w:spacing w:after="0" w:line="240" w:lineRule="auto"/>
        <w:rPr>
          <w:rFonts w:ascii="Cambria" w:hAnsi="Cambria" w:cs="Arial"/>
          <w:color w:val="000000" w:themeColor="text1"/>
          <w:sz w:val="16"/>
          <w:szCs w:val="16"/>
        </w:rPr>
      </w:pPr>
      <w:r w:rsidRPr="004628D8">
        <w:rPr>
          <w:rFonts w:ascii="Cambria" w:hAnsi="Cambria" w:cs="Arial"/>
          <w:color w:val="000000" w:themeColor="text1"/>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51D6EAD" w14:textId="77777777" w:rsidR="00CA40DA" w:rsidRPr="004628D8" w:rsidRDefault="00CA40DA" w:rsidP="00472B27">
      <w:pPr>
        <w:pStyle w:val="Tekstpodstawowy2"/>
        <w:spacing w:line="240" w:lineRule="auto"/>
        <w:contextualSpacing/>
        <w:jc w:val="center"/>
        <w:rPr>
          <w:rFonts w:asciiTheme="majorHAnsi" w:hAnsiTheme="majorHAnsi" w:cs="Times New Roman"/>
          <w:b/>
          <w:color w:val="000000" w:themeColor="text1"/>
        </w:rPr>
      </w:pPr>
    </w:p>
    <w:p w14:paraId="652BD20A" w14:textId="77777777" w:rsidR="00472B27" w:rsidRPr="004628D8" w:rsidRDefault="00472B27" w:rsidP="00472B27">
      <w:pPr>
        <w:pStyle w:val="Tekstpodstawowy2"/>
        <w:spacing w:line="240" w:lineRule="auto"/>
        <w:contextualSpacing/>
        <w:jc w:val="center"/>
        <w:rPr>
          <w:rFonts w:asciiTheme="majorHAnsi" w:hAnsiTheme="majorHAnsi" w:cs="Times New Roman"/>
          <w:b/>
          <w:color w:val="000000" w:themeColor="text1"/>
        </w:rPr>
      </w:pPr>
      <w:r w:rsidRPr="004628D8">
        <w:rPr>
          <w:rFonts w:asciiTheme="majorHAnsi" w:hAnsiTheme="majorHAnsi" w:cs="Times New Roman"/>
          <w:b/>
          <w:color w:val="000000" w:themeColor="text1"/>
        </w:rPr>
        <w:t>§ 1</w:t>
      </w:r>
      <w:r w:rsidR="00CA40DA" w:rsidRPr="004628D8">
        <w:rPr>
          <w:rFonts w:asciiTheme="majorHAnsi" w:hAnsiTheme="majorHAnsi" w:cs="Times New Roman"/>
          <w:b/>
          <w:color w:val="000000" w:themeColor="text1"/>
        </w:rPr>
        <w:t>6</w:t>
      </w:r>
    </w:p>
    <w:p w14:paraId="5D25B8C0" w14:textId="77777777" w:rsidR="00472B27" w:rsidRPr="004628D8" w:rsidRDefault="00472B27" w:rsidP="00472B27">
      <w:pPr>
        <w:pStyle w:val="Tekstpodstawowy2"/>
        <w:spacing w:line="240" w:lineRule="auto"/>
        <w:contextualSpacing/>
        <w:jc w:val="both"/>
        <w:rPr>
          <w:rFonts w:asciiTheme="majorHAnsi" w:hAnsiTheme="majorHAnsi" w:cs="Times New Roman"/>
          <w:color w:val="000000" w:themeColor="text1"/>
        </w:rPr>
      </w:pPr>
      <w:r w:rsidRPr="004628D8">
        <w:rPr>
          <w:rFonts w:asciiTheme="majorHAnsi" w:hAnsiTheme="majorHAnsi" w:cs="Times New Roman"/>
          <w:color w:val="000000" w:themeColor="text1"/>
        </w:rPr>
        <w:t>W razie powstania sporu związanego z wykonywaniem umowy strony poddają pod rozstrzygnięcie właściwemu miejscowo dla Zamawiającego sądowi powszechnemu.</w:t>
      </w:r>
    </w:p>
    <w:p w14:paraId="0B2D85E7" w14:textId="77777777" w:rsidR="00472B27" w:rsidRPr="004628D8" w:rsidRDefault="00472B27" w:rsidP="00472B27">
      <w:pPr>
        <w:pStyle w:val="Tekstpodstawowy2"/>
        <w:spacing w:line="240" w:lineRule="auto"/>
        <w:contextualSpacing/>
        <w:jc w:val="center"/>
        <w:rPr>
          <w:rFonts w:asciiTheme="majorHAnsi" w:hAnsiTheme="majorHAnsi" w:cs="Times New Roman"/>
          <w:b/>
          <w:color w:val="000000" w:themeColor="text1"/>
        </w:rPr>
      </w:pPr>
    </w:p>
    <w:p w14:paraId="6C76B4D3" w14:textId="77777777" w:rsidR="00472B27" w:rsidRPr="004628D8" w:rsidRDefault="00472B27" w:rsidP="00472B27">
      <w:pPr>
        <w:pStyle w:val="Tekstpodstawowy2"/>
        <w:spacing w:line="240" w:lineRule="auto"/>
        <w:contextualSpacing/>
        <w:jc w:val="center"/>
        <w:rPr>
          <w:rFonts w:asciiTheme="majorHAnsi" w:hAnsiTheme="majorHAnsi" w:cs="Times New Roman"/>
          <w:b/>
          <w:color w:val="000000" w:themeColor="text1"/>
        </w:rPr>
      </w:pPr>
      <w:r w:rsidRPr="004628D8">
        <w:rPr>
          <w:rFonts w:asciiTheme="majorHAnsi" w:hAnsiTheme="majorHAnsi" w:cs="Times New Roman"/>
          <w:b/>
          <w:color w:val="000000" w:themeColor="text1"/>
        </w:rPr>
        <w:t>§ 1</w:t>
      </w:r>
      <w:r w:rsidR="00CA40DA" w:rsidRPr="004628D8">
        <w:rPr>
          <w:rFonts w:asciiTheme="majorHAnsi" w:hAnsiTheme="majorHAnsi" w:cs="Times New Roman"/>
          <w:b/>
          <w:color w:val="000000" w:themeColor="text1"/>
        </w:rPr>
        <w:t>7</w:t>
      </w:r>
    </w:p>
    <w:p w14:paraId="2103EE8D" w14:textId="77777777" w:rsidR="00472B27" w:rsidRPr="004628D8" w:rsidRDefault="00472B27" w:rsidP="00472B27">
      <w:pPr>
        <w:pStyle w:val="Tekstpodstawowy2"/>
        <w:spacing w:after="0" w:line="240" w:lineRule="auto"/>
        <w:contextualSpacing/>
        <w:jc w:val="both"/>
        <w:rPr>
          <w:rFonts w:asciiTheme="majorHAnsi" w:hAnsiTheme="majorHAnsi" w:cs="Times New Roman"/>
          <w:color w:val="000000" w:themeColor="text1"/>
        </w:rPr>
      </w:pPr>
      <w:r w:rsidRPr="004628D8">
        <w:rPr>
          <w:rFonts w:asciiTheme="majorHAnsi" w:hAnsiTheme="majorHAnsi" w:cs="Times New Roman"/>
          <w:color w:val="000000" w:themeColor="text1"/>
        </w:rPr>
        <w:t>W sprawach nieuregulowanych niniejszą umową mają zastosowanie przepisy Kodeksu Cywilnego.</w:t>
      </w:r>
    </w:p>
    <w:p w14:paraId="2EE36047" w14:textId="77777777" w:rsidR="00B732F3" w:rsidRPr="004628D8" w:rsidRDefault="00B732F3" w:rsidP="0008424C">
      <w:pPr>
        <w:pStyle w:val="Tekstpodstawowy2"/>
        <w:spacing w:after="0" w:line="240" w:lineRule="auto"/>
        <w:rPr>
          <w:rFonts w:asciiTheme="majorHAnsi" w:hAnsiTheme="majorHAnsi" w:cs="Times New Roman"/>
          <w:color w:val="000000" w:themeColor="text1"/>
        </w:rPr>
      </w:pPr>
    </w:p>
    <w:p w14:paraId="63F16174" w14:textId="77777777" w:rsidR="001D30E8" w:rsidRPr="004628D8" w:rsidRDefault="00472B27" w:rsidP="00183B85">
      <w:pPr>
        <w:pStyle w:val="Tekstpodstawowy2"/>
        <w:spacing w:after="0" w:line="240" w:lineRule="auto"/>
        <w:jc w:val="center"/>
        <w:rPr>
          <w:rFonts w:asciiTheme="majorHAnsi" w:hAnsiTheme="majorHAnsi" w:cs="Times New Roman"/>
          <w:b/>
          <w:color w:val="000000" w:themeColor="text1"/>
        </w:rPr>
      </w:pPr>
      <w:r w:rsidRPr="004628D8">
        <w:rPr>
          <w:rFonts w:asciiTheme="majorHAnsi" w:hAnsiTheme="majorHAnsi" w:cs="Times New Roman"/>
          <w:b/>
          <w:color w:val="000000" w:themeColor="text1"/>
        </w:rPr>
        <w:t>§ 1</w:t>
      </w:r>
      <w:r w:rsidR="00CA40DA" w:rsidRPr="004628D8">
        <w:rPr>
          <w:rFonts w:asciiTheme="majorHAnsi" w:hAnsiTheme="majorHAnsi" w:cs="Times New Roman"/>
          <w:b/>
          <w:color w:val="000000" w:themeColor="text1"/>
        </w:rPr>
        <w:t>8</w:t>
      </w:r>
    </w:p>
    <w:p w14:paraId="3E347AEE" w14:textId="77777777" w:rsidR="001D30E8" w:rsidRPr="004628D8" w:rsidRDefault="001D30E8" w:rsidP="00A83D10">
      <w:pPr>
        <w:pStyle w:val="Tekstpodstawowy2"/>
        <w:spacing w:after="0" w:line="240" w:lineRule="auto"/>
        <w:jc w:val="both"/>
        <w:rPr>
          <w:rFonts w:asciiTheme="majorHAnsi" w:hAnsiTheme="majorHAnsi" w:cs="Times New Roman"/>
          <w:color w:val="000000" w:themeColor="text1"/>
        </w:rPr>
      </w:pPr>
      <w:r w:rsidRPr="004628D8">
        <w:rPr>
          <w:rFonts w:asciiTheme="majorHAnsi" w:hAnsiTheme="majorHAnsi" w:cs="Times New Roman"/>
          <w:color w:val="000000" w:themeColor="text1"/>
        </w:rPr>
        <w:t>Umowę sporządzono w trzech jednobrzmiących egzemplarzach, w tym dwa egzemplarze dla Zamawiającego a jeden dla Wykonawcy.</w:t>
      </w:r>
    </w:p>
    <w:p w14:paraId="7E5CC37D" w14:textId="77777777" w:rsidR="00A83D10" w:rsidRPr="004628D8" w:rsidRDefault="00A83D10" w:rsidP="00CA2CAA">
      <w:pPr>
        <w:pStyle w:val="Tekstpodstawowy2"/>
        <w:spacing w:after="0" w:line="240" w:lineRule="auto"/>
        <w:rPr>
          <w:rFonts w:asciiTheme="majorHAnsi" w:hAnsiTheme="majorHAnsi" w:cs="Times New Roman"/>
          <w:color w:val="000000" w:themeColor="text1"/>
        </w:rPr>
      </w:pPr>
    </w:p>
    <w:p w14:paraId="47C49A1B" w14:textId="77777777" w:rsidR="00A83D10" w:rsidRPr="004628D8" w:rsidRDefault="00A83D10" w:rsidP="00CA2CAA">
      <w:pPr>
        <w:pStyle w:val="Tekstpodstawowy2"/>
        <w:spacing w:after="0" w:line="240" w:lineRule="auto"/>
        <w:rPr>
          <w:rFonts w:asciiTheme="majorHAnsi" w:hAnsiTheme="majorHAnsi" w:cs="Times New Roman"/>
          <w:bCs/>
          <w:color w:val="000000" w:themeColor="text1"/>
        </w:rPr>
      </w:pPr>
    </w:p>
    <w:p w14:paraId="5C58D5D9" w14:textId="77777777" w:rsidR="001D30E8" w:rsidRPr="004628D8" w:rsidRDefault="001D30E8" w:rsidP="00CA2CAA">
      <w:pPr>
        <w:pStyle w:val="Zwykytekst"/>
        <w:spacing w:before="120"/>
        <w:jc w:val="both"/>
        <w:rPr>
          <w:rFonts w:asciiTheme="majorHAnsi" w:hAnsiTheme="majorHAnsi"/>
          <w:b/>
          <w:color w:val="000000" w:themeColor="text1"/>
          <w:sz w:val="22"/>
          <w:szCs w:val="22"/>
        </w:rPr>
      </w:pPr>
      <w:r w:rsidRPr="004628D8">
        <w:rPr>
          <w:rFonts w:asciiTheme="majorHAnsi" w:hAnsiTheme="majorHAnsi"/>
          <w:color w:val="000000" w:themeColor="text1"/>
          <w:sz w:val="22"/>
          <w:szCs w:val="22"/>
        </w:rPr>
        <w:t xml:space="preserve">            </w:t>
      </w:r>
      <w:r w:rsidRPr="004628D8">
        <w:rPr>
          <w:rFonts w:asciiTheme="majorHAnsi" w:hAnsiTheme="majorHAnsi"/>
          <w:b/>
          <w:color w:val="000000" w:themeColor="text1"/>
          <w:sz w:val="22"/>
          <w:szCs w:val="22"/>
        </w:rPr>
        <w:t xml:space="preserve">WYKONAWCA:                          </w:t>
      </w:r>
      <w:r w:rsidR="00A83D10" w:rsidRPr="004628D8">
        <w:rPr>
          <w:rFonts w:asciiTheme="majorHAnsi" w:hAnsiTheme="majorHAnsi"/>
          <w:b/>
          <w:color w:val="000000" w:themeColor="text1"/>
          <w:sz w:val="22"/>
          <w:szCs w:val="22"/>
        </w:rPr>
        <w:t xml:space="preserve">       </w:t>
      </w:r>
      <w:r w:rsidRPr="004628D8">
        <w:rPr>
          <w:rFonts w:asciiTheme="majorHAnsi" w:hAnsiTheme="majorHAnsi"/>
          <w:b/>
          <w:color w:val="000000" w:themeColor="text1"/>
          <w:sz w:val="22"/>
          <w:szCs w:val="22"/>
        </w:rPr>
        <w:t xml:space="preserve">                         </w:t>
      </w:r>
      <w:r w:rsidR="00F057E4" w:rsidRPr="004628D8">
        <w:rPr>
          <w:rFonts w:asciiTheme="majorHAnsi" w:hAnsiTheme="majorHAnsi"/>
          <w:b/>
          <w:color w:val="000000" w:themeColor="text1"/>
          <w:sz w:val="22"/>
          <w:szCs w:val="22"/>
        </w:rPr>
        <w:t xml:space="preserve">                                              </w:t>
      </w:r>
      <w:r w:rsidRPr="004628D8">
        <w:rPr>
          <w:rFonts w:asciiTheme="majorHAnsi" w:hAnsiTheme="majorHAnsi"/>
          <w:b/>
          <w:color w:val="000000" w:themeColor="text1"/>
          <w:sz w:val="22"/>
          <w:szCs w:val="22"/>
        </w:rPr>
        <w:t xml:space="preserve">  ZAMAWIAJĄCY:</w:t>
      </w:r>
    </w:p>
    <w:p w14:paraId="5710D014" w14:textId="77777777" w:rsidR="001D30E8" w:rsidRPr="004628D8" w:rsidRDefault="001D30E8" w:rsidP="00CA2CAA">
      <w:pPr>
        <w:spacing w:after="0" w:line="240" w:lineRule="auto"/>
        <w:rPr>
          <w:rFonts w:asciiTheme="majorHAnsi" w:hAnsiTheme="majorHAnsi" w:cs="Times New Roman"/>
          <w:b/>
          <w:bCs/>
          <w:i/>
          <w:color w:val="000000" w:themeColor="text1"/>
          <w:spacing w:val="-1"/>
        </w:rPr>
      </w:pPr>
    </w:p>
    <w:sectPr w:rsidR="001D30E8" w:rsidRPr="004628D8" w:rsidSect="0008424C">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88A"/>
    <w:multiLevelType w:val="hybridMultilevel"/>
    <w:tmpl w:val="D1D20EB4"/>
    <w:lvl w:ilvl="0" w:tplc="36280BE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A98278A"/>
    <w:multiLevelType w:val="hybridMultilevel"/>
    <w:tmpl w:val="BDFCF4D2"/>
    <w:lvl w:ilvl="0" w:tplc="04150011">
      <w:start w:val="1"/>
      <w:numFmt w:val="decimal"/>
      <w:lvlText w:val="%1)"/>
      <w:lvlJc w:val="left"/>
      <w:pPr>
        <w:ind w:left="1440" w:hanging="360"/>
      </w:pPr>
      <w:rPr>
        <w:rFonts w:hint="default"/>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28E0E4F"/>
    <w:multiLevelType w:val="hybridMultilevel"/>
    <w:tmpl w:val="A2566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32737C"/>
    <w:multiLevelType w:val="hybridMultilevel"/>
    <w:tmpl w:val="475A97C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C9C4B6D"/>
    <w:multiLevelType w:val="hybridMultilevel"/>
    <w:tmpl w:val="D3BC8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6D5F4D"/>
    <w:multiLevelType w:val="hybridMultilevel"/>
    <w:tmpl w:val="A9B4F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6A211A"/>
    <w:multiLevelType w:val="hybridMultilevel"/>
    <w:tmpl w:val="D3FE4384"/>
    <w:lvl w:ilvl="0" w:tplc="98289ECC">
      <w:start w:val="1"/>
      <w:numFmt w:val="lowerLetter"/>
      <w:lvlText w:val="%1)"/>
      <w:lvlJc w:val="left"/>
      <w:pPr>
        <w:ind w:left="1068" w:hanging="360"/>
      </w:pPr>
      <w:rPr>
        <w:rFonts w:asciiTheme="majorHAnsi" w:eastAsia="Times New Roman" w:hAnsiTheme="majorHAnsi" w:cs="Times New Roman"/>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3F02A34A">
      <w:start w:val="1"/>
      <w:numFmt w:val="decimal"/>
      <w:lvlText w:val="%4."/>
      <w:lvlJc w:val="left"/>
      <w:pPr>
        <w:ind w:left="3228" w:hanging="360"/>
      </w:pPr>
      <w:rPr>
        <w:rFonts w:hint="default"/>
        <w:b/>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1B018D6"/>
    <w:multiLevelType w:val="hybridMultilevel"/>
    <w:tmpl w:val="000078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8E21E32"/>
    <w:multiLevelType w:val="hybridMultilevel"/>
    <w:tmpl w:val="50B0C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8468F4"/>
    <w:multiLevelType w:val="hybridMultilevel"/>
    <w:tmpl w:val="2C4E3B5E"/>
    <w:lvl w:ilvl="0" w:tplc="04150011">
      <w:start w:val="1"/>
      <w:numFmt w:val="decimal"/>
      <w:lvlText w:val="%1)"/>
      <w:lvlJc w:val="left"/>
      <w:pPr>
        <w:tabs>
          <w:tab w:val="num" w:pos="1105"/>
        </w:tabs>
        <w:ind w:left="1105" w:hanging="397"/>
      </w:pPr>
      <w:rPr>
        <w:rFonts w:hint="default"/>
        <w:b w:val="0"/>
        <w:sz w:val="22"/>
        <w:szCs w:val="22"/>
      </w:rPr>
    </w:lvl>
    <w:lvl w:ilvl="1" w:tplc="8604E0CE">
      <w:start w:val="1"/>
      <w:numFmt w:val="decimal"/>
      <w:lvlText w:val="%2)"/>
      <w:lvlJc w:val="left"/>
      <w:pPr>
        <w:tabs>
          <w:tab w:val="num" w:pos="1865"/>
        </w:tabs>
        <w:ind w:left="1865" w:hanging="360"/>
      </w:pPr>
      <w:rPr>
        <w:rFonts w:ascii="Times New Roman" w:eastAsia="Times New Roman" w:hAnsi="Times New Roman" w:cs="Times New Roman"/>
      </w:rPr>
    </w:lvl>
    <w:lvl w:ilvl="2" w:tplc="0415001B">
      <w:start w:val="1"/>
      <w:numFmt w:val="decimal"/>
      <w:lvlText w:val="%3."/>
      <w:lvlJc w:val="left"/>
      <w:pPr>
        <w:tabs>
          <w:tab w:val="num" w:pos="2585"/>
        </w:tabs>
        <w:ind w:left="2585" w:hanging="360"/>
      </w:pPr>
    </w:lvl>
    <w:lvl w:ilvl="3" w:tplc="0415000F">
      <w:start w:val="1"/>
      <w:numFmt w:val="decimal"/>
      <w:lvlText w:val="%4."/>
      <w:lvlJc w:val="left"/>
      <w:pPr>
        <w:tabs>
          <w:tab w:val="num" w:pos="3305"/>
        </w:tabs>
        <w:ind w:left="3305" w:hanging="360"/>
      </w:pPr>
    </w:lvl>
    <w:lvl w:ilvl="4" w:tplc="04150019">
      <w:start w:val="1"/>
      <w:numFmt w:val="decimal"/>
      <w:lvlText w:val="%5."/>
      <w:lvlJc w:val="left"/>
      <w:pPr>
        <w:tabs>
          <w:tab w:val="num" w:pos="4025"/>
        </w:tabs>
        <w:ind w:left="4025" w:hanging="360"/>
      </w:pPr>
    </w:lvl>
    <w:lvl w:ilvl="5" w:tplc="0415001B">
      <w:start w:val="1"/>
      <w:numFmt w:val="decimal"/>
      <w:lvlText w:val="%6."/>
      <w:lvlJc w:val="left"/>
      <w:pPr>
        <w:tabs>
          <w:tab w:val="num" w:pos="4745"/>
        </w:tabs>
        <w:ind w:left="4745" w:hanging="360"/>
      </w:pPr>
    </w:lvl>
    <w:lvl w:ilvl="6" w:tplc="0415000F">
      <w:start w:val="1"/>
      <w:numFmt w:val="decimal"/>
      <w:lvlText w:val="%7."/>
      <w:lvlJc w:val="left"/>
      <w:pPr>
        <w:tabs>
          <w:tab w:val="num" w:pos="5465"/>
        </w:tabs>
        <w:ind w:left="5465" w:hanging="360"/>
      </w:pPr>
    </w:lvl>
    <w:lvl w:ilvl="7" w:tplc="04150019">
      <w:start w:val="1"/>
      <w:numFmt w:val="decimal"/>
      <w:lvlText w:val="%8."/>
      <w:lvlJc w:val="left"/>
      <w:pPr>
        <w:tabs>
          <w:tab w:val="num" w:pos="6185"/>
        </w:tabs>
        <w:ind w:left="6185" w:hanging="360"/>
      </w:pPr>
    </w:lvl>
    <w:lvl w:ilvl="8" w:tplc="0415001B">
      <w:start w:val="1"/>
      <w:numFmt w:val="decimal"/>
      <w:lvlText w:val="%9."/>
      <w:lvlJc w:val="left"/>
      <w:pPr>
        <w:tabs>
          <w:tab w:val="num" w:pos="6905"/>
        </w:tabs>
        <w:ind w:left="6905" w:hanging="360"/>
      </w:pPr>
    </w:lvl>
  </w:abstractNum>
  <w:abstractNum w:abstractNumId="10" w15:restartNumberingAfterBreak="0">
    <w:nsid w:val="30294A75"/>
    <w:multiLevelType w:val="hybridMultilevel"/>
    <w:tmpl w:val="8D8C9548"/>
    <w:lvl w:ilvl="0" w:tplc="36280BE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33B85FDB"/>
    <w:multiLevelType w:val="hybridMultilevel"/>
    <w:tmpl w:val="DFCAF9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821058"/>
    <w:multiLevelType w:val="hybridMultilevel"/>
    <w:tmpl w:val="A5F88C98"/>
    <w:lvl w:ilvl="0" w:tplc="36280BEC">
      <w:start w:val="1"/>
      <w:numFmt w:val="bullet"/>
      <w:lvlText w:val=""/>
      <w:lvlJc w:val="left"/>
      <w:pPr>
        <w:ind w:left="720" w:hanging="360"/>
      </w:pPr>
      <w:rPr>
        <w:rFonts w:ascii="Symbol" w:hAnsi="Symbol" w:hint="default"/>
      </w:rPr>
    </w:lvl>
    <w:lvl w:ilvl="1" w:tplc="662C3B0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D0228E6"/>
    <w:multiLevelType w:val="hybridMultilevel"/>
    <w:tmpl w:val="4B243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CC46A3"/>
    <w:multiLevelType w:val="hybridMultilevel"/>
    <w:tmpl w:val="3312A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8033F9"/>
    <w:multiLevelType w:val="hybridMultilevel"/>
    <w:tmpl w:val="50647C6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45922427"/>
    <w:multiLevelType w:val="hybridMultilevel"/>
    <w:tmpl w:val="4C048E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7C339D"/>
    <w:multiLevelType w:val="hybridMultilevel"/>
    <w:tmpl w:val="146CFB74"/>
    <w:lvl w:ilvl="0" w:tplc="5356820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9DA6F4E"/>
    <w:multiLevelType w:val="hybridMultilevel"/>
    <w:tmpl w:val="C314539E"/>
    <w:lvl w:ilvl="0" w:tplc="36280BEC">
      <w:start w:val="1"/>
      <w:numFmt w:val="bullet"/>
      <w:lvlText w:val=""/>
      <w:lvlJc w:val="left"/>
      <w:pPr>
        <w:ind w:left="720" w:hanging="360"/>
      </w:pPr>
      <w:rPr>
        <w:rFonts w:ascii="Symbol" w:hAnsi="Symbol" w:hint="default"/>
      </w:rPr>
    </w:lvl>
    <w:lvl w:ilvl="1" w:tplc="36280BE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E80525E"/>
    <w:multiLevelType w:val="hybridMultilevel"/>
    <w:tmpl w:val="CE46E4A6"/>
    <w:lvl w:ilvl="0" w:tplc="7AB4CB04">
      <w:start w:val="1"/>
      <w:numFmt w:val="lowerLetter"/>
      <w:lvlText w:val="%1)"/>
      <w:lvlJc w:val="left"/>
      <w:pPr>
        <w:ind w:left="1068" w:hanging="360"/>
      </w:pPr>
      <w:rPr>
        <w:rFonts w:asciiTheme="majorHAnsi" w:eastAsia="Times New Roman" w:hAnsiTheme="majorHAnsi"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50F57DC4"/>
    <w:multiLevelType w:val="hybridMultilevel"/>
    <w:tmpl w:val="E07C7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D3757F"/>
    <w:multiLevelType w:val="hybridMultilevel"/>
    <w:tmpl w:val="D0409CA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60E03AE1"/>
    <w:multiLevelType w:val="hybridMultilevel"/>
    <w:tmpl w:val="EFEE2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3C4104"/>
    <w:multiLevelType w:val="hybridMultilevel"/>
    <w:tmpl w:val="F1D897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6C6BD7"/>
    <w:multiLevelType w:val="hybridMultilevel"/>
    <w:tmpl w:val="A686F5FA"/>
    <w:lvl w:ilvl="0" w:tplc="207E05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0"/>
  </w:num>
  <w:num w:numId="3">
    <w:abstractNumId w:val="16"/>
  </w:num>
  <w:num w:numId="4">
    <w:abstractNumId w:val="7"/>
  </w:num>
  <w:num w:numId="5">
    <w:abstractNumId w:val="14"/>
  </w:num>
  <w:num w:numId="6">
    <w:abstractNumId w:val="11"/>
  </w:num>
  <w:num w:numId="7">
    <w:abstractNumId w:val="19"/>
  </w:num>
  <w:num w:numId="8">
    <w:abstractNumId w:val="6"/>
  </w:num>
  <w:num w:numId="9">
    <w:abstractNumId w:val="15"/>
  </w:num>
  <w:num w:numId="10">
    <w:abstractNumId w:val="22"/>
  </w:num>
  <w:num w:numId="11">
    <w:abstractNumId w:val="13"/>
  </w:num>
  <w:num w:numId="12">
    <w:abstractNumId w:val="5"/>
  </w:num>
  <w:num w:numId="13">
    <w:abstractNumId w:val="3"/>
  </w:num>
  <w:num w:numId="14">
    <w:abstractNumId w:val="0"/>
  </w:num>
  <w:num w:numId="15">
    <w:abstractNumId w:val="10"/>
  </w:num>
  <w:num w:numId="16">
    <w:abstractNumId w:val="2"/>
  </w:num>
  <w:num w:numId="17">
    <w:abstractNumId w:val="9"/>
  </w:num>
  <w:num w:numId="18">
    <w:abstractNumId w:val="1"/>
  </w:num>
  <w:num w:numId="19">
    <w:abstractNumId w:val="23"/>
  </w:num>
  <w:num w:numId="20">
    <w:abstractNumId w:val="21"/>
  </w:num>
  <w:num w:numId="21">
    <w:abstractNumId w:val="4"/>
  </w:num>
  <w:num w:numId="22">
    <w:abstractNumId w:val="8"/>
  </w:num>
  <w:num w:numId="23">
    <w:abstractNumId w:val="18"/>
  </w:num>
  <w:num w:numId="24">
    <w:abstractNumId w:val="12"/>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876BD"/>
    <w:rsid w:val="00016826"/>
    <w:rsid w:val="000223DA"/>
    <w:rsid w:val="00027C40"/>
    <w:rsid w:val="00055C4D"/>
    <w:rsid w:val="00057C18"/>
    <w:rsid w:val="00072D67"/>
    <w:rsid w:val="0008424C"/>
    <w:rsid w:val="0008563F"/>
    <w:rsid w:val="000B60C6"/>
    <w:rsid w:val="000D758F"/>
    <w:rsid w:val="00130F55"/>
    <w:rsid w:val="001424CC"/>
    <w:rsid w:val="001504BC"/>
    <w:rsid w:val="001671FB"/>
    <w:rsid w:val="00181AB0"/>
    <w:rsid w:val="00183B85"/>
    <w:rsid w:val="001856DF"/>
    <w:rsid w:val="001C0A49"/>
    <w:rsid w:val="001D30E8"/>
    <w:rsid w:val="001E2889"/>
    <w:rsid w:val="001E5984"/>
    <w:rsid w:val="001F6309"/>
    <w:rsid w:val="00216C3D"/>
    <w:rsid w:val="002336C4"/>
    <w:rsid w:val="002763BC"/>
    <w:rsid w:val="00276802"/>
    <w:rsid w:val="002A7696"/>
    <w:rsid w:val="002B3876"/>
    <w:rsid w:val="0031271B"/>
    <w:rsid w:val="00313BDC"/>
    <w:rsid w:val="003357F0"/>
    <w:rsid w:val="00341ABC"/>
    <w:rsid w:val="003649D3"/>
    <w:rsid w:val="00382A6D"/>
    <w:rsid w:val="00390325"/>
    <w:rsid w:val="00396B83"/>
    <w:rsid w:val="003A5A5C"/>
    <w:rsid w:val="003E01DB"/>
    <w:rsid w:val="00403E96"/>
    <w:rsid w:val="00422A4F"/>
    <w:rsid w:val="00440EB8"/>
    <w:rsid w:val="004423B7"/>
    <w:rsid w:val="004628D8"/>
    <w:rsid w:val="004634F2"/>
    <w:rsid w:val="00472B27"/>
    <w:rsid w:val="00473E81"/>
    <w:rsid w:val="00476315"/>
    <w:rsid w:val="004B2051"/>
    <w:rsid w:val="004B28AA"/>
    <w:rsid w:val="004B43C6"/>
    <w:rsid w:val="00510453"/>
    <w:rsid w:val="00545542"/>
    <w:rsid w:val="00555AB4"/>
    <w:rsid w:val="005824E5"/>
    <w:rsid w:val="005C06D8"/>
    <w:rsid w:val="005F20B4"/>
    <w:rsid w:val="00612EDD"/>
    <w:rsid w:val="00637488"/>
    <w:rsid w:val="00657A30"/>
    <w:rsid w:val="00676768"/>
    <w:rsid w:val="006979D5"/>
    <w:rsid w:val="006A74E1"/>
    <w:rsid w:val="006D6415"/>
    <w:rsid w:val="006F2C7B"/>
    <w:rsid w:val="006F496F"/>
    <w:rsid w:val="006F7048"/>
    <w:rsid w:val="00713FB2"/>
    <w:rsid w:val="00756001"/>
    <w:rsid w:val="00757BF9"/>
    <w:rsid w:val="007708C9"/>
    <w:rsid w:val="00773EAD"/>
    <w:rsid w:val="007B036C"/>
    <w:rsid w:val="0080288A"/>
    <w:rsid w:val="00806077"/>
    <w:rsid w:val="0082756C"/>
    <w:rsid w:val="00840D1D"/>
    <w:rsid w:val="00856759"/>
    <w:rsid w:val="008A5590"/>
    <w:rsid w:val="008A75BD"/>
    <w:rsid w:val="008C0DA8"/>
    <w:rsid w:val="00903BFE"/>
    <w:rsid w:val="009162EF"/>
    <w:rsid w:val="00926597"/>
    <w:rsid w:val="009637D7"/>
    <w:rsid w:val="009C4F53"/>
    <w:rsid w:val="009F5BB7"/>
    <w:rsid w:val="00A10CD2"/>
    <w:rsid w:val="00A1295F"/>
    <w:rsid w:val="00A4364B"/>
    <w:rsid w:val="00A559E2"/>
    <w:rsid w:val="00A60B9A"/>
    <w:rsid w:val="00A80184"/>
    <w:rsid w:val="00A83D10"/>
    <w:rsid w:val="00A84463"/>
    <w:rsid w:val="00AB0C35"/>
    <w:rsid w:val="00AD1EF1"/>
    <w:rsid w:val="00AF7AA4"/>
    <w:rsid w:val="00B375B5"/>
    <w:rsid w:val="00B4732D"/>
    <w:rsid w:val="00B642DF"/>
    <w:rsid w:val="00B732F3"/>
    <w:rsid w:val="00BB53C3"/>
    <w:rsid w:val="00BE759A"/>
    <w:rsid w:val="00BF131D"/>
    <w:rsid w:val="00BF5B0E"/>
    <w:rsid w:val="00C311F1"/>
    <w:rsid w:val="00C554BD"/>
    <w:rsid w:val="00C57B79"/>
    <w:rsid w:val="00C7553D"/>
    <w:rsid w:val="00C876BD"/>
    <w:rsid w:val="00C929BE"/>
    <w:rsid w:val="00CA2150"/>
    <w:rsid w:val="00CA2CAA"/>
    <w:rsid w:val="00CA40DA"/>
    <w:rsid w:val="00CA6A0C"/>
    <w:rsid w:val="00D11358"/>
    <w:rsid w:val="00D16BDC"/>
    <w:rsid w:val="00D24298"/>
    <w:rsid w:val="00D314F4"/>
    <w:rsid w:val="00D4411B"/>
    <w:rsid w:val="00D55A59"/>
    <w:rsid w:val="00D72BB1"/>
    <w:rsid w:val="00D9234F"/>
    <w:rsid w:val="00DA46DA"/>
    <w:rsid w:val="00DF1810"/>
    <w:rsid w:val="00E36972"/>
    <w:rsid w:val="00E57ACB"/>
    <w:rsid w:val="00E63185"/>
    <w:rsid w:val="00E8148A"/>
    <w:rsid w:val="00EF281F"/>
    <w:rsid w:val="00EF4750"/>
    <w:rsid w:val="00F057E4"/>
    <w:rsid w:val="00F26262"/>
    <w:rsid w:val="00F35DB1"/>
    <w:rsid w:val="00F73918"/>
    <w:rsid w:val="00F920C8"/>
    <w:rsid w:val="00F92E7C"/>
    <w:rsid w:val="00FB7AEC"/>
    <w:rsid w:val="00FD4338"/>
    <w:rsid w:val="00FF0A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9CFA"/>
  <w15:docId w15:val="{DD795008-2F42-445A-9E2B-974D30F1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30E8"/>
    <w:pPr>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30E8"/>
    <w:pPr>
      <w:ind w:left="720"/>
      <w:contextualSpacing/>
    </w:pPr>
  </w:style>
  <w:style w:type="paragraph" w:styleId="Tekstpodstawowywcity">
    <w:name w:val="Body Text Indent"/>
    <w:basedOn w:val="Normalny"/>
    <w:link w:val="TekstpodstawowywcityZnak"/>
    <w:unhideWhenUsed/>
    <w:rsid w:val="001D30E8"/>
    <w:pPr>
      <w:spacing w:after="120"/>
      <w:ind w:left="283"/>
    </w:pPr>
  </w:style>
  <w:style w:type="character" w:customStyle="1" w:styleId="TekstpodstawowywcityZnak">
    <w:name w:val="Tekst podstawowy wcięty Znak"/>
    <w:basedOn w:val="Domylnaczcionkaakapitu"/>
    <w:link w:val="Tekstpodstawowywcity"/>
    <w:rsid w:val="001D30E8"/>
    <w:rPr>
      <w:rFonts w:ascii="Calibri" w:eastAsia="Times New Roman" w:hAnsi="Calibri" w:cs="Calibri"/>
      <w:lang w:eastAsia="ar-SA"/>
    </w:rPr>
  </w:style>
  <w:style w:type="paragraph" w:styleId="Tekstpodstawowy2">
    <w:name w:val="Body Text 2"/>
    <w:basedOn w:val="Normalny"/>
    <w:link w:val="Tekstpodstawowy2Znak"/>
    <w:unhideWhenUsed/>
    <w:rsid w:val="001D30E8"/>
    <w:pPr>
      <w:spacing w:after="120" w:line="480" w:lineRule="auto"/>
    </w:pPr>
  </w:style>
  <w:style w:type="character" w:customStyle="1" w:styleId="Tekstpodstawowy2Znak">
    <w:name w:val="Tekst podstawowy 2 Znak"/>
    <w:basedOn w:val="Domylnaczcionkaakapitu"/>
    <w:link w:val="Tekstpodstawowy2"/>
    <w:rsid w:val="001D30E8"/>
    <w:rPr>
      <w:rFonts w:ascii="Calibri" w:eastAsia="Times New Roman" w:hAnsi="Calibri" w:cs="Calibri"/>
      <w:lang w:eastAsia="ar-SA"/>
    </w:rPr>
  </w:style>
  <w:style w:type="paragraph" w:styleId="Lista">
    <w:name w:val="List"/>
    <w:basedOn w:val="Normalny"/>
    <w:rsid w:val="001D30E8"/>
    <w:pPr>
      <w:suppressAutoHyphens w:val="0"/>
      <w:spacing w:after="0" w:line="240" w:lineRule="auto"/>
      <w:ind w:left="283" w:hanging="283"/>
    </w:pPr>
    <w:rPr>
      <w:rFonts w:ascii="Times New Roman" w:hAnsi="Times New Roman" w:cs="Times New Roman"/>
      <w:sz w:val="20"/>
      <w:szCs w:val="20"/>
      <w:lang w:eastAsia="pl-PL"/>
    </w:rPr>
  </w:style>
  <w:style w:type="paragraph" w:styleId="Lista2">
    <w:name w:val="List 2"/>
    <w:basedOn w:val="Normalny"/>
    <w:rsid w:val="001D30E8"/>
    <w:pPr>
      <w:suppressAutoHyphens w:val="0"/>
      <w:spacing w:after="0" w:line="240" w:lineRule="auto"/>
      <w:ind w:left="566" w:hanging="283"/>
      <w:contextualSpacing/>
    </w:pPr>
    <w:rPr>
      <w:rFonts w:ascii="Times New Roman" w:hAnsi="Times New Roman" w:cs="Times New Roman"/>
      <w:sz w:val="20"/>
      <w:szCs w:val="20"/>
      <w:lang w:eastAsia="pl-PL"/>
    </w:rPr>
  </w:style>
  <w:style w:type="paragraph" w:styleId="Zwykytekst">
    <w:name w:val="Plain Text"/>
    <w:basedOn w:val="Normalny"/>
    <w:link w:val="ZwykytekstZnak"/>
    <w:rsid w:val="001D30E8"/>
    <w:pPr>
      <w:suppressAutoHyphens w:val="0"/>
      <w:spacing w:after="0" w:line="240" w:lineRule="auto"/>
    </w:pPr>
    <w:rPr>
      <w:rFonts w:ascii="Courier New" w:hAnsi="Courier New" w:cs="Times New Roman"/>
      <w:sz w:val="20"/>
      <w:szCs w:val="20"/>
      <w:lang w:eastAsia="pl-PL"/>
    </w:rPr>
  </w:style>
  <w:style w:type="character" w:customStyle="1" w:styleId="ZwykytekstZnak">
    <w:name w:val="Zwykły tekst Znak"/>
    <w:basedOn w:val="Domylnaczcionkaakapitu"/>
    <w:link w:val="Zwykytekst"/>
    <w:rsid w:val="001D30E8"/>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A844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4463"/>
    <w:rPr>
      <w:rFonts w:ascii="Tahoma" w:eastAsia="Times New Roman" w:hAnsi="Tahoma" w:cs="Tahoma"/>
      <w:sz w:val="16"/>
      <w:szCs w:val="16"/>
      <w:lang w:eastAsia="ar-SA"/>
    </w:rPr>
  </w:style>
  <w:style w:type="character" w:customStyle="1" w:styleId="txt-new">
    <w:name w:val="txt-new"/>
    <w:basedOn w:val="Domylnaczcionkaakapitu"/>
    <w:rsid w:val="00057C18"/>
  </w:style>
  <w:style w:type="paragraph" w:styleId="Tekstpodstawowy">
    <w:name w:val="Body Text"/>
    <w:basedOn w:val="Normalny"/>
    <w:link w:val="TekstpodstawowyZnak"/>
    <w:uiPriority w:val="99"/>
    <w:unhideWhenUsed/>
    <w:rsid w:val="00773EAD"/>
    <w:pPr>
      <w:spacing w:after="120"/>
    </w:pPr>
  </w:style>
  <w:style w:type="character" w:customStyle="1" w:styleId="TekstpodstawowyZnak">
    <w:name w:val="Tekst podstawowy Znak"/>
    <w:basedOn w:val="Domylnaczcionkaakapitu"/>
    <w:link w:val="Tekstpodstawowy"/>
    <w:uiPriority w:val="99"/>
    <w:semiHidden/>
    <w:rsid w:val="00773EAD"/>
    <w:rPr>
      <w:rFonts w:ascii="Calibri" w:eastAsia="Times New Roman" w:hAnsi="Calibri" w:cs="Calibri"/>
      <w:lang w:eastAsia="ar-SA"/>
    </w:rPr>
  </w:style>
  <w:style w:type="paragraph" w:customStyle="1" w:styleId="Bezodstpw1">
    <w:name w:val="Bez odstępów1"/>
    <w:rsid w:val="00B375B5"/>
    <w:pPr>
      <w:spacing w:after="0" w:line="240" w:lineRule="auto"/>
    </w:pPr>
    <w:rPr>
      <w:rFonts w:ascii="Calibri" w:eastAsia="Times New Roman" w:hAnsi="Calibri" w:cs="Times New Roman"/>
    </w:rPr>
  </w:style>
  <w:style w:type="character" w:styleId="Hipercze">
    <w:name w:val="Hyperlink"/>
    <w:basedOn w:val="Domylnaczcionkaakapitu"/>
    <w:uiPriority w:val="99"/>
    <w:unhideWhenUsed/>
    <w:rsid w:val="00E63185"/>
    <w:rPr>
      <w:color w:val="0000FF" w:themeColor="hyperlink"/>
      <w:u w:val="single"/>
    </w:rPr>
  </w:style>
  <w:style w:type="paragraph" w:styleId="NormalnyWeb">
    <w:name w:val="Normal (Web)"/>
    <w:basedOn w:val="Normalny"/>
    <w:uiPriority w:val="99"/>
    <w:semiHidden/>
    <w:unhideWhenUsed/>
    <w:rsid w:val="00CA40DA"/>
    <w:pPr>
      <w:suppressAutoHyphens w:val="0"/>
      <w:spacing w:after="0" w:line="240" w:lineRule="auto"/>
    </w:pPr>
    <w:rPr>
      <w:rFonts w:ascii="Times New Roman" w:eastAsiaTheme="minorHAnsi" w:hAnsi="Times New Roman" w:cs="Times New Roman"/>
      <w:sz w:val="24"/>
      <w:szCs w:val="24"/>
      <w:lang w:eastAsia="pl-PL"/>
    </w:rPr>
  </w:style>
  <w:style w:type="character" w:styleId="Pogrubienie">
    <w:name w:val="Strong"/>
    <w:basedOn w:val="Domylnaczcionkaakapitu"/>
    <w:uiPriority w:val="22"/>
    <w:qFormat/>
    <w:rsid w:val="00CA40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1948">
      <w:bodyDiv w:val="1"/>
      <w:marLeft w:val="0"/>
      <w:marRight w:val="0"/>
      <w:marTop w:val="0"/>
      <w:marBottom w:val="0"/>
      <w:divBdr>
        <w:top w:val="none" w:sz="0" w:space="0" w:color="auto"/>
        <w:left w:val="none" w:sz="0" w:space="0" w:color="auto"/>
        <w:bottom w:val="none" w:sz="0" w:space="0" w:color="auto"/>
        <w:right w:val="none" w:sz="0" w:space="0" w:color="auto"/>
      </w:divBdr>
    </w:div>
    <w:div w:id="213347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gminatomaszowmaz.pl/artykul/70/92/klauzula-informacyjna-o-przetwarzaniu-danych-osobowych-zwiazana-z-postepowaniem-o-udzielenie-zamowienia-publicznego" TargetMode="External"/><Relationship Id="rId3" Type="http://schemas.openxmlformats.org/officeDocument/2006/relationships/styles" Target="styles.xml"/><Relationship Id="rId7" Type="http://schemas.openxmlformats.org/officeDocument/2006/relationships/hyperlink" Target="mailto:iod@gminatomaszowma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ojciak.b@gmina.tomaszow.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D9807-7839-4FFE-9202-0F5A7398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8</Pages>
  <Words>3423</Words>
  <Characters>20540</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Starosta</dc:creator>
  <cp:keywords/>
  <dc:description/>
  <cp:lastModifiedBy>Kinga Karp</cp:lastModifiedBy>
  <cp:revision>36</cp:revision>
  <cp:lastPrinted>2022-01-28T09:32:00Z</cp:lastPrinted>
  <dcterms:created xsi:type="dcterms:W3CDTF">2017-02-28T12:45:00Z</dcterms:created>
  <dcterms:modified xsi:type="dcterms:W3CDTF">2022-02-08T11:01:00Z</dcterms:modified>
</cp:coreProperties>
</file>