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BF7" w:rsidRDefault="00A32BF7" w:rsidP="00A32BF7">
      <w:pPr>
        <w:pStyle w:val="Nagwek"/>
      </w:pPr>
      <w:r w:rsidRPr="00356337">
        <w:rPr>
          <w:noProof/>
        </w:rPr>
        <w:drawing>
          <wp:inline distT="0" distB="0" distL="0" distR="0" wp14:anchorId="78A553FA" wp14:editId="7993A609">
            <wp:extent cx="5760720" cy="464648"/>
            <wp:effectExtent l="0" t="0" r="0" b="0"/>
            <wp:docPr id="2" name="Obraz 2" descr="C:\Users\Krzysiek Szczepański\Downloads\FE-RP-LODZ-UEEFRR\POZIOM\POLSKA\ciag-feprreg-rrp-lodz-ueef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zysiek Szczepański\Downloads\FE-RP-LODZ-UEEFRR\POZIOM\POLSKA\ciag-feprreg-rrp-lodz-ueefrr.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464648"/>
                    </a:xfrm>
                    <a:prstGeom prst="rect">
                      <a:avLst/>
                    </a:prstGeom>
                    <a:noFill/>
                    <a:ln>
                      <a:noFill/>
                    </a:ln>
                  </pic:spPr>
                </pic:pic>
              </a:graphicData>
            </a:graphic>
          </wp:inline>
        </w:drawing>
      </w:r>
    </w:p>
    <w:p w:rsidR="00A32BF7" w:rsidRPr="006B0FC1" w:rsidRDefault="00A32BF7" w:rsidP="00A32BF7">
      <w:pPr>
        <w:spacing w:line="240" w:lineRule="auto"/>
        <w:jc w:val="center"/>
        <w:rPr>
          <w:rFonts w:ascii="Times New Roman" w:hAnsi="Times New Roman" w:cs="Times New Roman"/>
          <w:b/>
          <w:i/>
          <w:sz w:val="28"/>
          <w:szCs w:val="28"/>
        </w:rPr>
      </w:pPr>
    </w:p>
    <w:p w:rsidR="00A32BF7" w:rsidRPr="00B753BD" w:rsidRDefault="00A32BF7" w:rsidP="00A32BF7">
      <w:pPr>
        <w:spacing w:after="0" w:line="240" w:lineRule="auto"/>
        <w:jc w:val="right"/>
        <w:rPr>
          <w:rFonts w:cs="Times New Roman"/>
          <w:bCs/>
          <w:i/>
          <w:sz w:val="18"/>
          <w:szCs w:val="18"/>
        </w:rPr>
      </w:pPr>
      <w:r>
        <w:rPr>
          <w:rFonts w:cs="Times New Roman"/>
          <w:bCs/>
          <w:i/>
          <w:sz w:val="18"/>
          <w:szCs w:val="18"/>
        </w:rPr>
        <w:t>Zał. Nr 2</w:t>
      </w:r>
      <w:r w:rsidRPr="001F30D2">
        <w:rPr>
          <w:rFonts w:cs="Times New Roman"/>
          <w:bCs/>
          <w:i/>
          <w:sz w:val="18"/>
          <w:szCs w:val="18"/>
        </w:rPr>
        <w:t xml:space="preserve"> do SIWZ</w:t>
      </w:r>
    </w:p>
    <w:p w:rsidR="00A32BF7" w:rsidRPr="00B753BD" w:rsidRDefault="00A32BF7" w:rsidP="00A32BF7">
      <w:pPr>
        <w:spacing w:after="0" w:line="240" w:lineRule="auto"/>
        <w:jc w:val="right"/>
        <w:rPr>
          <w:rFonts w:cs="Times New Roman"/>
          <w:bCs/>
          <w:i/>
          <w:sz w:val="18"/>
          <w:szCs w:val="18"/>
        </w:rPr>
      </w:pPr>
      <w:r w:rsidRPr="00B753BD">
        <w:rPr>
          <w:rFonts w:cs="Times New Roman"/>
          <w:bCs/>
          <w:i/>
          <w:sz w:val="18"/>
          <w:szCs w:val="18"/>
        </w:rPr>
        <w:t>Wzór umowy</w:t>
      </w:r>
    </w:p>
    <w:p w:rsidR="00A32BF7" w:rsidRPr="003C1CA8" w:rsidRDefault="00A32BF7" w:rsidP="00A32BF7">
      <w:pPr>
        <w:jc w:val="center"/>
        <w:rPr>
          <w:rFonts w:cs="Times New Roman"/>
          <w:b/>
          <w:bCs/>
          <w:sz w:val="24"/>
          <w:szCs w:val="24"/>
        </w:rPr>
      </w:pPr>
      <w:r w:rsidRPr="003C1CA8">
        <w:rPr>
          <w:rFonts w:cs="Times New Roman"/>
          <w:b/>
          <w:bCs/>
          <w:sz w:val="24"/>
          <w:szCs w:val="24"/>
        </w:rPr>
        <w:t>UMOWA nr………………2019</w:t>
      </w:r>
    </w:p>
    <w:p w:rsidR="00A32BF7" w:rsidRPr="001C5BA1" w:rsidRDefault="00A32BF7" w:rsidP="00A32BF7">
      <w:pPr>
        <w:spacing w:after="0" w:line="240" w:lineRule="auto"/>
        <w:jc w:val="both"/>
        <w:rPr>
          <w:rFonts w:cs="Times New Roman"/>
          <w:sz w:val="20"/>
          <w:szCs w:val="20"/>
        </w:rPr>
      </w:pPr>
      <w:r w:rsidRPr="001C5BA1">
        <w:rPr>
          <w:rFonts w:cs="Times New Roman"/>
          <w:sz w:val="20"/>
          <w:szCs w:val="20"/>
        </w:rPr>
        <w:t>Zawarta w dniu ……………………2019r. w Tomaszowie Mazowieckim pomiędzy:</w:t>
      </w:r>
    </w:p>
    <w:p w:rsidR="00A32BF7" w:rsidRPr="001C5BA1" w:rsidRDefault="00A32BF7" w:rsidP="00A32BF7">
      <w:pPr>
        <w:spacing w:after="0" w:line="240" w:lineRule="auto"/>
        <w:jc w:val="both"/>
        <w:rPr>
          <w:rFonts w:cs="Times New Roman"/>
          <w:b/>
          <w:sz w:val="20"/>
          <w:szCs w:val="20"/>
        </w:rPr>
      </w:pPr>
      <w:r w:rsidRPr="001C5BA1">
        <w:rPr>
          <w:rFonts w:cs="Times New Roman"/>
          <w:b/>
          <w:sz w:val="20"/>
          <w:szCs w:val="20"/>
        </w:rPr>
        <w:t>Gminą Tomaszów Mazowiecki</w:t>
      </w:r>
    </w:p>
    <w:p w:rsidR="00A32BF7" w:rsidRPr="001C5BA1" w:rsidRDefault="00A32BF7" w:rsidP="00A32BF7">
      <w:pPr>
        <w:spacing w:after="0" w:line="240" w:lineRule="auto"/>
        <w:jc w:val="both"/>
        <w:rPr>
          <w:rFonts w:cs="Times New Roman"/>
          <w:sz w:val="20"/>
          <w:szCs w:val="20"/>
        </w:rPr>
      </w:pPr>
      <w:r w:rsidRPr="001C5BA1">
        <w:rPr>
          <w:rFonts w:cs="Times New Roman"/>
          <w:sz w:val="20"/>
          <w:szCs w:val="20"/>
        </w:rPr>
        <w:t>z siedzibą przy ul. Prezydenta I. Mościckiego 4 w Tomaszowie Mazowieckim</w:t>
      </w:r>
    </w:p>
    <w:p w:rsidR="00A32BF7" w:rsidRPr="001C5BA1" w:rsidRDefault="00A32BF7" w:rsidP="00A32BF7">
      <w:pPr>
        <w:spacing w:after="0" w:line="240" w:lineRule="auto"/>
        <w:jc w:val="both"/>
        <w:rPr>
          <w:rFonts w:cs="Times New Roman"/>
          <w:sz w:val="20"/>
          <w:szCs w:val="20"/>
        </w:rPr>
      </w:pPr>
      <w:r w:rsidRPr="001C5BA1">
        <w:rPr>
          <w:rFonts w:cs="Times New Roman"/>
          <w:sz w:val="20"/>
          <w:szCs w:val="20"/>
        </w:rPr>
        <w:t>reprezentowaną przez:</w:t>
      </w:r>
    </w:p>
    <w:p w:rsidR="00A32BF7" w:rsidRPr="001C5BA1" w:rsidRDefault="00A32BF7" w:rsidP="00A32BF7">
      <w:pPr>
        <w:spacing w:after="0" w:line="240" w:lineRule="auto"/>
        <w:jc w:val="both"/>
        <w:rPr>
          <w:rFonts w:cs="Times New Roman"/>
          <w:sz w:val="20"/>
          <w:szCs w:val="20"/>
        </w:rPr>
      </w:pPr>
      <w:r w:rsidRPr="001C5BA1">
        <w:rPr>
          <w:rFonts w:cs="Times New Roman"/>
          <w:b/>
          <w:sz w:val="20"/>
          <w:szCs w:val="20"/>
        </w:rPr>
        <w:t>Franciszka Szmigla</w:t>
      </w:r>
      <w:r w:rsidRPr="001C5BA1">
        <w:rPr>
          <w:rFonts w:cs="Times New Roman"/>
          <w:sz w:val="20"/>
          <w:szCs w:val="20"/>
        </w:rPr>
        <w:t xml:space="preserve"> – Wójta Gminy</w:t>
      </w:r>
    </w:p>
    <w:p w:rsidR="00A32BF7" w:rsidRPr="001C5BA1" w:rsidRDefault="00A32BF7" w:rsidP="00A32BF7">
      <w:pPr>
        <w:spacing w:after="0" w:line="240" w:lineRule="auto"/>
        <w:jc w:val="both"/>
        <w:rPr>
          <w:rFonts w:cs="Times New Roman"/>
          <w:b/>
          <w:sz w:val="20"/>
          <w:szCs w:val="20"/>
        </w:rPr>
      </w:pPr>
      <w:r w:rsidRPr="001C5BA1">
        <w:rPr>
          <w:rFonts w:cs="Times New Roman"/>
          <w:sz w:val="20"/>
          <w:szCs w:val="20"/>
        </w:rPr>
        <w:t xml:space="preserve">zwaną dalej </w:t>
      </w:r>
      <w:r w:rsidRPr="001C5BA1">
        <w:rPr>
          <w:rFonts w:cs="Times New Roman"/>
          <w:b/>
          <w:sz w:val="20"/>
          <w:szCs w:val="20"/>
        </w:rPr>
        <w:t>ZAMAWIAJĄCYM</w:t>
      </w:r>
    </w:p>
    <w:p w:rsidR="00A32BF7" w:rsidRPr="001C5BA1" w:rsidRDefault="00A32BF7" w:rsidP="00A32BF7">
      <w:pPr>
        <w:spacing w:after="0" w:line="240" w:lineRule="auto"/>
        <w:jc w:val="both"/>
        <w:rPr>
          <w:rFonts w:cs="Times New Roman"/>
          <w:b/>
          <w:sz w:val="20"/>
          <w:szCs w:val="20"/>
        </w:rPr>
      </w:pPr>
    </w:p>
    <w:p w:rsidR="00A32BF7" w:rsidRPr="001C5BA1" w:rsidRDefault="00A32BF7" w:rsidP="00A32BF7">
      <w:pPr>
        <w:spacing w:after="0" w:line="240" w:lineRule="auto"/>
        <w:jc w:val="both"/>
        <w:rPr>
          <w:rFonts w:cs="Times New Roman"/>
          <w:sz w:val="20"/>
          <w:szCs w:val="20"/>
        </w:rPr>
      </w:pPr>
      <w:r w:rsidRPr="001C5BA1">
        <w:rPr>
          <w:rFonts w:cs="Times New Roman"/>
          <w:sz w:val="20"/>
          <w:szCs w:val="20"/>
        </w:rPr>
        <w:t>a……………………………..…...………………………………………………………...…...,</w:t>
      </w:r>
    </w:p>
    <w:p w:rsidR="00A32BF7" w:rsidRPr="001C5BA1" w:rsidRDefault="00A32BF7" w:rsidP="00A32BF7">
      <w:pPr>
        <w:spacing w:after="0" w:line="240" w:lineRule="auto"/>
        <w:jc w:val="both"/>
        <w:rPr>
          <w:rFonts w:cs="Times New Roman"/>
          <w:sz w:val="20"/>
          <w:szCs w:val="20"/>
        </w:rPr>
      </w:pPr>
      <w:r w:rsidRPr="001C5BA1">
        <w:rPr>
          <w:rFonts w:cs="Times New Roman"/>
          <w:sz w:val="20"/>
          <w:szCs w:val="20"/>
        </w:rPr>
        <w:t>z siedzibą ……………………………………………………………………………………..., zarejestrowaną w…………………pod numerem ……………w dniu…………….…………., reprezentowaną przez:</w:t>
      </w:r>
    </w:p>
    <w:p w:rsidR="00A32BF7" w:rsidRPr="001C5BA1" w:rsidRDefault="00A32BF7" w:rsidP="00A32BF7">
      <w:pPr>
        <w:spacing w:after="0" w:line="240" w:lineRule="auto"/>
        <w:jc w:val="both"/>
        <w:rPr>
          <w:rFonts w:cs="Times New Roman"/>
          <w:sz w:val="20"/>
          <w:szCs w:val="20"/>
        </w:rPr>
      </w:pPr>
      <w:r w:rsidRPr="001C5BA1">
        <w:rPr>
          <w:rFonts w:cs="Times New Roman"/>
          <w:sz w:val="20"/>
          <w:szCs w:val="20"/>
        </w:rPr>
        <w:t>1. …………………………………………………………</w:t>
      </w:r>
    </w:p>
    <w:p w:rsidR="00A32BF7" w:rsidRPr="001C5BA1" w:rsidRDefault="00A32BF7" w:rsidP="00A32BF7">
      <w:pPr>
        <w:spacing w:after="0" w:line="240" w:lineRule="auto"/>
        <w:jc w:val="both"/>
        <w:rPr>
          <w:rFonts w:cs="Times New Roman"/>
          <w:b/>
          <w:bCs/>
          <w:sz w:val="20"/>
          <w:szCs w:val="20"/>
        </w:rPr>
      </w:pPr>
      <w:r w:rsidRPr="001C5BA1">
        <w:rPr>
          <w:rFonts w:cs="Times New Roman"/>
          <w:sz w:val="20"/>
          <w:szCs w:val="20"/>
        </w:rPr>
        <w:t xml:space="preserve">Zwanym w dalszej części umowy </w:t>
      </w:r>
      <w:r w:rsidRPr="001C5BA1">
        <w:rPr>
          <w:rFonts w:cs="Times New Roman"/>
          <w:b/>
          <w:bCs/>
          <w:sz w:val="20"/>
          <w:szCs w:val="20"/>
        </w:rPr>
        <w:t>WYKONAWC</w:t>
      </w:r>
      <w:r w:rsidRPr="001C5BA1">
        <w:rPr>
          <w:rFonts w:cs="Times New Roman"/>
          <w:b/>
          <w:sz w:val="20"/>
          <w:szCs w:val="20"/>
        </w:rPr>
        <w:t>Ą</w:t>
      </w:r>
      <w:r w:rsidRPr="001C5BA1">
        <w:rPr>
          <w:rFonts w:cs="Times New Roman"/>
          <w:b/>
          <w:bCs/>
          <w:sz w:val="20"/>
          <w:szCs w:val="20"/>
        </w:rPr>
        <w:t xml:space="preserve">,          </w:t>
      </w:r>
    </w:p>
    <w:p w:rsidR="00A32BF7" w:rsidRPr="001C5BA1" w:rsidRDefault="00A32BF7" w:rsidP="00A32BF7">
      <w:pPr>
        <w:spacing w:after="0" w:line="240" w:lineRule="auto"/>
        <w:jc w:val="both"/>
        <w:rPr>
          <w:rFonts w:cs="Times New Roman"/>
          <w:b/>
          <w:bCs/>
          <w:sz w:val="20"/>
          <w:szCs w:val="20"/>
        </w:rPr>
      </w:pPr>
    </w:p>
    <w:p w:rsidR="00A32BF7" w:rsidRPr="001C5BA1" w:rsidRDefault="00A32BF7" w:rsidP="00A32BF7">
      <w:pPr>
        <w:spacing w:after="0" w:line="240" w:lineRule="auto"/>
        <w:jc w:val="both"/>
        <w:rPr>
          <w:rFonts w:cs="Times New Roman"/>
          <w:b/>
          <w:bCs/>
          <w:sz w:val="20"/>
          <w:szCs w:val="20"/>
        </w:rPr>
      </w:pPr>
      <w:r w:rsidRPr="001C5BA1">
        <w:rPr>
          <w:rFonts w:cs="Times New Roman"/>
          <w:sz w:val="20"/>
          <w:szCs w:val="20"/>
        </w:rPr>
        <w:t xml:space="preserve">Na podstawie dokonanego przez Zamawiającego wyboru oferty Wykonawcy w trybie przetargu nieograniczonego w postępowaniu znak sprawy </w:t>
      </w:r>
      <w:r w:rsidRPr="001C5BA1">
        <w:rPr>
          <w:rFonts w:cs="Times New Roman"/>
          <w:color w:val="FF0000"/>
          <w:sz w:val="20"/>
          <w:szCs w:val="20"/>
        </w:rPr>
        <w:t>RZ.271.</w:t>
      </w:r>
      <w:r w:rsidR="00B00F81" w:rsidRPr="001C5BA1">
        <w:rPr>
          <w:rFonts w:cs="Times New Roman"/>
          <w:color w:val="FF0000"/>
          <w:sz w:val="20"/>
          <w:szCs w:val="20"/>
        </w:rPr>
        <w:t>12</w:t>
      </w:r>
      <w:r w:rsidRPr="001C5BA1">
        <w:rPr>
          <w:rFonts w:cs="Times New Roman"/>
          <w:color w:val="FF0000"/>
          <w:sz w:val="20"/>
          <w:szCs w:val="20"/>
        </w:rPr>
        <w:t xml:space="preserve">.2019, </w:t>
      </w:r>
      <w:r w:rsidRPr="001C5BA1">
        <w:rPr>
          <w:rFonts w:cs="Times New Roman"/>
          <w:sz w:val="20"/>
          <w:szCs w:val="20"/>
        </w:rPr>
        <w:t xml:space="preserve">przeprowadzonym zgodnie z przepisami ustawy z dnia 29 stycznia 2004 r. Prawo zamówień publicznych (tekst jednolity </w:t>
      </w:r>
      <w:r w:rsidRPr="001C5BA1">
        <w:rPr>
          <w:rFonts w:cs="Times New Roman"/>
          <w:spacing w:val="-1"/>
          <w:sz w:val="20"/>
          <w:szCs w:val="20"/>
        </w:rPr>
        <w:t>D</w:t>
      </w:r>
      <w:r w:rsidRPr="001C5BA1">
        <w:rPr>
          <w:rFonts w:cs="Times New Roman"/>
          <w:sz w:val="20"/>
          <w:szCs w:val="20"/>
        </w:rPr>
        <w:t>z.</w:t>
      </w:r>
      <w:r w:rsidRPr="001C5BA1">
        <w:rPr>
          <w:rFonts w:cs="Times New Roman"/>
          <w:spacing w:val="-4"/>
          <w:sz w:val="20"/>
          <w:szCs w:val="20"/>
        </w:rPr>
        <w:t>U</w:t>
      </w:r>
      <w:r w:rsidRPr="001C5BA1">
        <w:rPr>
          <w:rFonts w:cs="Times New Roman"/>
          <w:sz w:val="20"/>
          <w:szCs w:val="20"/>
        </w:rPr>
        <w:t xml:space="preserve">. z </w:t>
      </w:r>
      <w:r w:rsidRPr="001C5BA1">
        <w:rPr>
          <w:rFonts w:cs="Times New Roman"/>
          <w:spacing w:val="-1"/>
          <w:sz w:val="20"/>
          <w:szCs w:val="20"/>
        </w:rPr>
        <w:t>2018</w:t>
      </w:r>
      <w:r w:rsidRPr="001C5BA1">
        <w:rPr>
          <w:rFonts w:cs="Times New Roman"/>
          <w:spacing w:val="-34"/>
          <w:sz w:val="20"/>
          <w:szCs w:val="20"/>
        </w:rPr>
        <w:t>r</w:t>
      </w:r>
      <w:r w:rsidRPr="001C5BA1">
        <w:rPr>
          <w:rFonts w:cs="Times New Roman"/>
          <w:sz w:val="20"/>
          <w:szCs w:val="20"/>
        </w:rPr>
        <w:t>. poz. 1986 ze zm.), zawiera się Umowę o następującej treści:</w:t>
      </w:r>
    </w:p>
    <w:p w:rsidR="00A32BF7" w:rsidRPr="001C5BA1" w:rsidRDefault="00A32BF7" w:rsidP="00A32BF7">
      <w:pPr>
        <w:spacing w:after="0" w:line="240" w:lineRule="auto"/>
        <w:jc w:val="both"/>
        <w:rPr>
          <w:rFonts w:cs="Times New Roman"/>
          <w:b/>
          <w:bCs/>
          <w:sz w:val="20"/>
          <w:szCs w:val="20"/>
        </w:rPr>
      </w:pPr>
    </w:p>
    <w:p w:rsidR="00A32BF7" w:rsidRPr="001C5BA1" w:rsidRDefault="00A32BF7" w:rsidP="00A32BF7">
      <w:pPr>
        <w:spacing w:after="0" w:line="240" w:lineRule="auto"/>
        <w:jc w:val="center"/>
        <w:rPr>
          <w:rFonts w:cs="Times New Roman"/>
          <w:b/>
          <w:sz w:val="20"/>
          <w:szCs w:val="20"/>
        </w:rPr>
      </w:pPr>
      <w:r w:rsidRPr="001C5BA1">
        <w:rPr>
          <w:rFonts w:cs="Times New Roman"/>
          <w:b/>
          <w:sz w:val="20"/>
          <w:szCs w:val="20"/>
        </w:rPr>
        <w:t>§ 1</w:t>
      </w:r>
    </w:p>
    <w:p w:rsidR="00A32BF7" w:rsidRPr="001C5BA1" w:rsidRDefault="00A32BF7" w:rsidP="00A32BF7">
      <w:pPr>
        <w:spacing w:after="0" w:line="240" w:lineRule="auto"/>
        <w:jc w:val="center"/>
        <w:rPr>
          <w:rFonts w:cs="Times New Roman"/>
          <w:sz w:val="20"/>
          <w:szCs w:val="20"/>
        </w:rPr>
      </w:pPr>
      <w:r w:rsidRPr="001C5BA1">
        <w:rPr>
          <w:rFonts w:cs="Times New Roman"/>
          <w:b/>
          <w:bCs/>
          <w:sz w:val="20"/>
          <w:szCs w:val="20"/>
        </w:rPr>
        <w:t>Przedmiot umowy</w:t>
      </w:r>
    </w:p>
    <w:p w:rsidR="00A32BF7" w:rsidRPr="001C5BA1" w:rsidRDefault="00A32BF7" w:rsidP="00A32BF7">
      <w:pPr>
        <w:pStyle w:val="Akapitzlist"/>
        <w:numPr>
          <w:ilvl w:val="0"/>
          <w:numId w:val="22"/>
        </w:numPr>
        <w:spacing w:after="0" w:line="240" w:lineRule="auto"/>
        <w:ind w:left="284" w:hanging="284"/>
        <w:jc w:val="both"/>
        <w:rPr>
          <w:rFonts w:asciiTheme="minorHAnsi" w:hAnsiTheme="minorHAnsi" w:cs="Times New Roman"/>
          <w:sz w:val="20"/>
          <w:szCs w:val="20"/>
        </w:rPr>
      </w:pPr>
      <w:r w:rsidRPr="001C5BA1">
        <w:rPr>
          <w:rFonts w:asciiTheme="minorHAnsi" w:hAnsiTheme="minorHAnsi" w:cs="Times New Roman"/>
          <w:sz w:val="20"/>
          <w:szCs w:val="20"/>
        </w:rPr>
        <w:t>Zamówienie pn.:</w:t>
      </w:r>
    </w:p>
    <w:p w:rsidR="00B00F81" w:rsidRPr="001C5BA1" w:rsidRDefault="00B00F81" w:rsidP="00B00F81">
      <w:pPr>
        <w:spacing w:after="0" w:line="240" w:lineRule="auto"/>
        <w:jc w:val="both"/>
        <w:rPr>
          <w:rFonts w:cs="Times New Roman"/>
          <w:b/>
          <w:color w:val="000000"/>
          <w:sz w:val="20"/>
          <w:szCs w:val="20"/>
        </w:rPr>
      </w:pPr>
      <w:r w:rsidRPr="001C5BA1">
        <w:rPr>
          <w:rFonts w:cs="Arial"/>
          <w:b/>
          <w:sz w:val="20"/>
          <w:szCs w:val="20"/>
        </w:rPr>
        <w:t>Budowa ścieżki rowerowej wraz z robotami towarzyszącymi od miejscowości Smardzewice do miejscowości Twarda i Tresta</w:t>
      </w:r>
    </w:p>
    <w:p w:rsidR="00A32BF7" w:rsidRPr="001C5BA1" w:rsidRDefault="00A32BF7" w:rsidP="00A32BF7">
      <w:pPr>
        <w:spacing w:after="0" w:line="240" w:lineRule="auto"/>
        <w:jc w:val="both"/>
        <w:rPr>
          <w:rFonts w:cs="Times New Roman"/>
          <w:sz w:val="20"/>
          <w:szCs w:val="20"/>
        </w:rPr>
      </w:pPr>
    </w:p>
    <w:p w:rsidR="00A32BF7" w:rsidRPr="001C5BA1" w:rsidRDefault="00A32BF7" w:rsidP="00A32BF7">
      <w:pPr>
        <w:spacing w:after="0" w:line="240" w:lineRule="auto"/>
        <w:jc w:val="both"/>
        <w:rPr>
          <w:rFonts w:cs="Times New Roman"/>
          <w:b/>
          <w:sz w:val="20"/>
          <w:szCs w:val="20"/>
        </w:rPr>
      </w:pPr>
      <w:r w:rsidRPr="001C5BA1">
        <w:rPr>
          <w:rFonts w:cs="Times New Roman"/>
          <w:sz w:val="20"/>
          <w:szCs w:val="20"/>
        </w:rPr>
        <w:t xml:space="preserve">realizowane w ramach projektu pn.: </w:t>
      </w:r>
      <w:r w:rsidRPr="001C5BA1">
        <w:rPr>
          <w:rFonts w:cs="Times New Roman"/>
          <w:b/>
          <w:sz w:val="20"/>
          <w:szCs w:val="20"/>
        </w:rPr>
        <w:t>Podnoszenie jakości zasobów turystycznych Doliny Rzeki Pilicy poprzez rozwój infrastruktury rekreacyjno-wypoczynkowej w Powiecie Tomaszowskim.</w:t>
      </w:r>
    </w:p>
    <w:p w:rsidR="00A32BF7" w:rsidRPr="001C5BA1" w:rsidRDefault="00A32BF7" w:rsidP="00A32BF7">
      <w:pPr>
        <w:suppressAutoHyphens/>
        <w:jc w:val="both"/>
        <w:rPr>
          <w:rFonts w:cs="Times New Roman"/>
          <w:sz w:val="20"/>
          <w:szCs w:val="20"/>
        </w:rPr>
      </w:pPr>
      <w:r w:rsidRPr="001C5BA1">
        <w:rPr>
          <w:rFonts w:cs="Times New Roman"/>
          <w:sz w:val="20"/>
          <w:szCs w:val="20"/>
        </w:rPr>
        <w:t>Zamówienie jest współfinansowane ze środków Unii Europejskiej w ramach umowy o dofinansowanie projektu nr: UDA - RPLD 06.02.01-10-0059/17-00 w ramach Regionalnego Programu Operacyjnego Województwa Łódzkiego na lata 2014-2020. Umowa o dofinansowanie projektu została podpisana w dniu 02.02.2018 r. pomiędzy Województwem Łódzkim a Gminą  Tomaszów Mazowiecki.</w:t>
      </w:r>
    </w:p>
    <w:p w:rsidR="00B00F81" w:rsidRPr="001C5BA1" w:rsidRDefault="00A32BF7" w:rsidP="00B00F81">
      <w:pPr>
        <w:spacing w:after="0" w:line="240" w:lineRule="auto"/>
        <w:jc w:val="both"/>
        <w:rPr>
          <w:rFonts w:cs="Times New Roman"/>
          <w:b/>
          <w:color w:val="000000"/>
          <w:sz w:val="20"/>
          <w:szCs w:val="20"/>
        </w:rPr>
      </w:pPr>
      <w:r w:rsidRPr="001C5BA1">
        <w:rPr>
          <w:b/>
          <w:sz w:val="20"/>
          <w:szCs w:val="20"/>
        </w:rPr>
        <w:t>2.</w:t>
      </w:r>
      <w:r w:rsidRPr="001C5BA1">
        <w:rPr>
          <w:sz w:val="20"/>
          <w:szCs w:val="20"/>
        </w:rPr>
        <w:t xml:space="preserve"> Przedmiotem niniejszej umowy jest</w:t>
      </w:r>
      <w:r w:rsidRPr="001C5BA1">
        <w:rPr>
          <w:bCs/>
          <w:sz w:val="20"/>
          <w:szCs w:val="20"/>
        </w:rPr>
        <w:t xml:space="preserve"> </w:t>
      </w:r>
      <w:r w:rsidRPr="001C5BA1">
        <w:rPr>
          <w:rStyle w:val="Hipercze"/>
          <w:rFonts w:eastAsia="Verdana"/>
          <w:b/>
          <w:sz w:val="20"/>
          <w:szCs w:val="20"/>
        </w:rPr>
        <w:t>zaprojektowanie i wykonanie</w:t>
      </w:r>
      <w:r w:rsidRPr="001C5BA1">
        <w:rPr>
          <w:rStyle w:val="Hipercze"/>
          <w:rFonts w:eastAsia="Verdana"/>
          <w:sz w:val="20"/>
          <w:szCs w:val="20"/>
        </w:rPr>
        <w:t xml:space="preserve"> </w:t>
      </w:r>
      <w:r w:rsidR="00B00F81" w:rsidRPr="001C5BA1">
        <w:rPr>
          <w:rFonts w:cs="Times New Roman"/>
          <w:b/>
          <w:color w:val="000000"/>
          <w:sz w:val="20"/>
          <w:szCs w:val="20"/>
        </w:rPr>
        <w:t xml:space="preserve">ścieżki rowerowej wraz z robotami towarzyszącymi (przebudowa drogi gminnej) na odcinku od </w:t>
      </w:r>
      <w:r w:rsidR="00B00F81" w:rsidRPr="001C5BA1">
        <w:rPr>
          <w:rFonts w:cs="Arial"/>
          <w:b/>
          <w:sz w:val="20"/>
          <w:szCs w:val="20"/>
        </w:rPr>
        <w:t xml:space="preserve">miejscowości Smardzewice do miejscowości Twarda i Tresta - </w:t>
      </w:r>
      <w:r w:rsidR="00B00F81" w:rsidRPr="001C5BA1">
        <w:rPr>
          <w:bCs/>
          <w:sz w:val="20"/>
          <w:szCs w:val="20"/>
        </w:rPr>
        <w:t>w zakresie umożliwiającym   użytkowanie obiektu budowlanego, zgodnie z przepisami Prawa budowlanego.</w:t>
      </w:r>
    </w:p>
    <w:p w:rsidR="00A32BF7" w:rsidRPr="001C5BA1" w:rsidRDefault="00A32BF7" w:rsidP="00B00F81">
      <w:pPr>
        <w:spacing w:after="0" w:line="240" w:lineRule="auto"/>
        <w:jc w:val="both"/>
        <w:rPr>
          <w:rFonts w:cs="Times New Roman"/>
          <w:sz w:val="20"/>
          <w:szCs w:val="20"/>
        </w:rPr>
      </w:pPr>
    </w:p>
    <w:p w:rsidR="00B00F81" w:rsidRPr="001C5BA1" w:rsidRDefault="00B00F81" w:rsidP="00B00F81">
      <w:pPr>
        <w:spacing w:after="0" w:line="360" w:lineRule="auto"/>
        <w:jc w:val="both"/>
        <w:rPr>
          <w:rFonts w:cs="Times New Roman"/>
          <w:sz w:val="20"/>
          <w:szCs w:val="20"/>
          <w:u w:val="single"/>
        </w:rPr>
      </w:pPr>
      <w:r w:rsidRPr="001C5BA1">
        <w:rPr>
          <w:rFonts w:cs="Times New Roman"/>
          <w:sz w:val="20"/>
          <w:szCs w:val="20"/>
          <w:u w:val="single"/>
        </w:rPr>
        <w:t xml:space="preserve">Lokalizacja  inwestycji: gmina Tomaszów Mazowiecki, </w:t>
      </w:r>
    </w:p>
    <w:p w:rsidR="00B00F81" w:rsidRPr="001C5BA1" w:rsidRDefault="00B00F81" w:rsidP="00B00F81">
      <w:pPr>
        <w:spacing w:after="0" w:line="240" w:lineRule="auto"/>
        <w:jc w:val="both"/>
        <w:rPr>
          <w:rFonts w:cs="Times New Roman"/>
          <w:sz w:val="20"/>
          <w:szCs w:val="20"/>
        </w:rPr>
      </w:pPr>
    </w:p>
    <w:p w:rsidR="00B00F81" w:rsidRPr="001C5BA1" w:rsidRDefault="00B00F81" w:rsidP="00B00F81">
      <w:pPr>
        <w:pStyle w:val="Akapitzlist"/>
        <w:numPr>
          <w:ilvl w:val="0"/>
          <w:numId w:val="23"/>
        </w:numPr>
        <w:spacing w:after="0" w:line="360" w:lineRule="auto"/>
        <w:jc w:val="both"/>
        <w:rPr>
          <w:rFonts w:asciiTheme="minorHAnsi" w:hAnsiTheme="minorHAnsi"/>
          <w:color w:val="000000"/>
          <w:sz w:val="20"/>
          <w:szCs w:val="20"/>
        </w:rPr>
      </w:pPr>
      <w:r w:rsidRPr="001C5BA1">
        <w:rPr>
          <w:rFonts w:asciiTheme="minorHAnsi" w:hAnsiTheme="minorHAnsi"/>
          <w:color w:val="000000"/>
          <w:sz w:val="20"/>
          <w:szCs w:val="20"/>
        </w:rPr>
        <w:t xml:space="preserve">ścieżka rowerowa usytuowana w pasie drogi gminnej nr 107411E tj. od świetlicy w m. Twarda ul. Główna do skrzyżowania z ul. Kościelną i Wczasową w m. Tresta </w:t>
      </w:r>
    </w:p>
    <w:p w:rsidR="00B00F81" w:rsidRPr="001C5BA1" w:rsidRDefault="00B00F81" w:rsidP="00B00F81">
      <w:pPr>
        <w:pStyle w:val="Akapitzlist"/>
        <w:spacing w:after="0" w:line="360" w:lineRule="auto"/>
        <w:jc w:val="both"/>
        <w:rPr>
          <w:rFonts w:asciiTheme="minorHAnsi" w:hAnsiTheme="minorHAnsi" w:cs="Times New Roman"/>
          <w:sz w:val="20"/>
          <w:szCs w:val="20"/>
        </w:rPr>
      </w:pPr>
      <w:r w:rsidRPr="001C5BA1">
        <w:rPr>
          <w:rFonts w:asciiTheme="minorHAnsi" w:hAnsiTheme="minorHAnsi" w:cs="Times New Roman"/>
          <w:sz w:val="20"/>
          <w:szCs w:val="20"/>
        </w:rPr>
        <w:t>- miejscowość Smardzewice, obręb 013, działki nr 2583, 365/1, 365/2, 930</w:t>
      </w:r>
    </w:p>
    <w:p w:rsidR="00B00F81" w:rsidRPr="001C5BA1" w:rsidRDefault="00B00F81" w:rsidP="00B00F81">
      <w:pPr>
        <w:pStyle w:val="Akapitzlist"/>
        <w:numPr>
          <w:ilvl w:val="0"/>
          <w:numId w:val="23"/>
        </w:numPr>
        <w:spacing w:after="0" w:line="360" w:lineRule="auto"/>
        <w:jc w:val="both"/>
        <w:rPr>
          <w:rFonts w:asciiTheme="minorHAnsi" w:hAnsiTheme="minorHAnsi"/>
          <w:color w:val="000000"/>
          <w:sz w:val="20"/>
          <w:szCs w:val="20"/>
        </w:rPr>
      </w:pPr>
      <w:r w:rsidRPr="001C5BA1">
        <w:rPr>
          <w:rFonts w:asciiTheme="minorHAnsi" w:hAnsiTheme="minorHAnsi"/>
          <w:color w:val="000000"/>
          <w:sz w:val="20"/>
          <w:szCs w:val="20"/>
        </w:rPr>
        <w:t xml:space="preserve">ścieżka rowerowa usytuowana w pasie drogi gminnej nr 107101E w miejscowości Twarda i Tresta wraz z przebudową infrastruktury drogowej (jezdni, poboczy, rowów) </w:t>
      </w:r>
    </w:p>
    <w:p w:rsidR="00B00F81" w:rsidRPr="001C5BA1" w:rsidRDefault="00B00F81" w:rsidP="00B00F81">
      <w:pPr>
        <w:pStyle w:val="Akapitzlist"/>
        <w:spacing w:after="0" w:line="360" w:lineRule="auto"/>
        <w:jc w:val="both"/>
        <w:rPr>
          <w:rFonts w:asciiTheme="minorHAnsi" w:hAnsiTheme="minorHAnsi" w:cs="Times New Roman"/>
          <w:sz w:val="20"/>
          <w:szCs w:val="20"/>
        </w:rPr>
      </w:pPr>
      <w:r w:rsidRPr="001C5BA1">
        <w:rPr>
          <w:rFonts w:asciiTheme="minorHAnsi" w:hAnsiTheme="minorHAnsi" w:cs="Times New Roman"/>
          <w:sz w:val="20"/>
          <w:szCs w:val="20"/>
        </w:rPr>
        <w:t>- miejscowość Tresta, obręb 016, działka nr 85</w:t>
      </w:r>
    </w:p>
    <w:p w:rsidR="00B00F81" w:rsidRPr="001C5BA1" w:rsidRDefault="00B00F81" w:rsidP="00B00F81">
      <w:pPr>
        <w:pStyle w:val="Akapitzlist"/>
        <w:numPr>
          <w:ilvl w:val="0"/>
          <w:numId w:val="23"/>
        </w:numPr>
        <w:spacing w:after="0" w:line="360" w:lineRule="auto"/>
        <w:jc w:val="both"/>
        <w:rPr>
          <w:rFonts w:asciiTheme="minorHAnsi" w:hAnsiTheme="minorHAnsi"/>
          <w:color w:val="000000"/>
          <w:sz w:val="20"/>
          <w:szCs w:val="20"/>
        </w:rPr>
      </w:pPr>
      <w:r w:rsidRPr="001C5BA1">
        <w:rPr>
          <w:rFonts w:asciiTheme="minorHAnsi" w:hAnsiTheme="minorHAnsi"/>
          <w:color w:val="000000"/>
          <w:sz w:val="20"/>
          <w:szCs w:val="20"/>
        </w:rPr>
        <w:lastRenderedPageBreak/>
        <w:t>ścieżka rowerowa usytuowana w pasie drogi gminnej nr 107101E tj. w ulicy Leśnej i częściowo w ul. Południowej  w m. Smardzewice wraz z przebudową infrastruktury drogowej (jezdni, poboczy, rowów)</w:t>
      </w:r>
    </w:p>
    <w:p w:rsidR="00B00F81" w:rsidRPr="001C5BA1" w:rsidRDefault="00B00F81" w:rsidP="00B00F81">
      <w:pPr>
        <w:pStyle w:val="Akapitzlist"/>
        <w:spacing w:after="0" w:line="360" w:lineRule="auto"/>
        <w:jc w:val="both"/>
        <w:rPr>
          <w:rFonts w:asciiTheme="minorHAnsi" w:hAnsiTheme="minorHAnsi"/>
          <w:color w:val="000000"/>
          <w:sz w:val="20"/>
          <w:szCs w:val="20"/>
        </w:rPr>
      </w:pPr>
      <w:r w:rsidRPr="001C5BA1">
        <w:rPr>
          <w:rFonts w:asciiTheme="minorHAnsi" w:hAnsiTheme="minorHAnsi"/>
          <w:color w:val="000000"/>
          <w:sz w:val="20"/>
          <w:szCs w:val="20"/>
        </w:rPr>
        <w:t xml:space="preserve">-  </w:t>
      </w:r>
      <w:r w:rsidRPr="001C5BA1">
        <w:rPr>
          <w:rFonts w:asciiTheme="minorHAnsi" w:hAnsiTheme="minorHAnsi" w:cs="Times New Roman"/>
          <w:sz w:val="20"/>
          <w:szCs w:val="20"/>
        </w:rPr>
        <w:t>miejscowość Smardzewice, obręb 013, działki nr 2583, 365/1, 365/2, 930</w:t>
      </w:r>
    </w:p>
    <w:p w:rsidR="006B7C16" w:rsidRPr="00547037" w:rsidRDefault="006B7C16" w:rsidP="00547037">
      <w:pPr>
        <w:spacing w:after="0" w:line="240" w:lineRule="auto"/>
        <w:jc w:val="both"/>
        <w:rPr>
          <w:rFonts w:cs="Times New Roman"/>
          <w:sz w:val="20"/>
          <w:szCs w:val="20"/>
          <w:u w:val="single"/>
        </w:rPr>
      </w:pPr>
    </w:p>
    <w:p w:rsidR="00B00F81" w:rsidRPr="001C5BA1" w:rsidRDefault="00B00F81" w:rsidP="00B00F81">
      <w:pPr>
        <w:pStyle w:val="Akapitzlist"/>
        <w:spacing w:after="0" w:line="240" w:lineRule="auto"/>
        <w:ind w:left="1068"/>
        <w:jc w:val="both"/>
        <w:rPr>
          <w:rFonts w:asciiTheme="minorHAnsi" w:hAnsiTheme="minorHAnsi" w:cs="Times New Roman"/>
          <w:sz w:val="20"/>
          <w:szCs w:val="20"/>
          <w:u w:val="single"/>
        </w:rPr>
      </w:pPr>
      <w:r w:rsidRPr="001C5BA1">
        <w:rPr>
          <w:rFonts w:asciiTheme="minorHAnsi" w:hAnsiTheme="minorHAnsi" w:cs="Times New Roman"/>
          <w:sz w:val="20"/>
          <w:szCs w:val="20"/>
          <w:u w:val="single"/>
        </w:rPr>
        <w:t xml:space="preserve">Zakres </w:t>
      </w:r>
      <w:r w:rsidR="00547037" w:rsidRPr="00547037">
        <w:rPr>
          <w:rFonts w:asciiTheme="minorHAnsi" w:hAnsiTheme="minorHAnsi" w:cs="Times New Roman"/>
          <w:sz w:val="20"/>
          <w:szCs w:val="20"/>
          <w:u w:val="single"/>
        </w:rPr>
        <w:t>prac projektowych</w:t>
      </w:r>
      <w:r w:rsidR="00547037" w:rsidRPr="001C5BA1">
        <w:rPr>
          <w:rFonts w:asciiTheme="minorHAnsi" w:hAnsiTheme="minorHAnsi" w:cs="Times New Roman"/>
          <w:sz w:val="20"/>
          <w:szCs w:val="20"/>
          <w:u w:val="single"/>
        </w:rPr>
        <w:t xml:space="preserve"> </w:t>
      </w:r>
      <w:r w:rsidR="00547037">
        <w:rPr>
          <w:rFonts w:asciiTheme="minorHAnsi" w:hAnsiTheme="minorHAnsi" w:cs="Times New Roman"/>
          <w:sz w:val="20"/>
          <w:szCs w:val="20"/>
          <w:u w:val="single"/>
        </w:rPr>
        <w:t xml:space="preserve"> i </w:t>
      </w:r>
      <w:r w:rsidRPr="001C5BA1">
        <w:rPr>
          <w:rFonts w:asciiTheme="minorHAnsi" w:hAnsiTheme="minorHAnsi" w:cs="Times New Roman"/>
          <w:sz w:val="20"/>
          <w:szCs w:val="20"/>
          <w:u w:val="single"/>
        </w:rPr>
        <w:t xml:space="preserve">robót budowlanych: </w:t>
      </w:r>
    </w:p>
    <w:p w:rsidR="00B00F81" w:rsidRPr="001C5BA1" w:rsidRDefault="00B00F81" w:rsidP="00B00F81">
      <w:pPr>
        <w:spacing w:after="0" w:line="360" w:lineRule="auto"/>
        <w:jc w:val="both"/>
        <w:rPr>
          <w:rFonts w:cs="Times New Roman"/>
          <w:color w:val="000000" w:themeColor="text1"/>
          <w:sz w:val="20"/>
          <w:szCs w:val="20"/>
        </w:rPr>
      </w:pPr>
      <w:r w:rsidRPr="006B7C16">
        <w:rPr>
          <w:rFonts w:cs="Times New Roman"/>
          <w:color w:val="000000" w:themeColor="text1"/>
          <w:sz w:val="20"/>
          <w:szCs w:val="20"/>
        </w:rPr>
        <w:t>1. Budowa ścieżki rowerowej o nawierzchni z kostki betonowej o szer. 2,0 m na odcinku o dług. 2125mm.</w:t>
      </w:r>
    </w:p>
    <w:p w:rsidR="00B00F81" w:rsidRPr="001C5BA1" w:rsidRDefault="00B00F81" w:rsidP="00B00F81">
      <w:pPr>
        <w:spacing w:after="0" w:line="360" w:lineRule="auto"/>
        <w:jc w:val="both"/>
        <w:rPr>
          <w:rFonts w:cs="Times New Roman"/>
          <w:color w:val="000000" w:themeColor="text1"/>
          <w:sz w:val="20"/>
          <w:szCs w:val="20"/>
        </w:rPr>
      </w:pPr>
      <w:r w:rsidRPr="001C5BA1">
        <w:rPr>
          <w:rFonts w:cs="Times New Roman"/>
          <w:color w:val="000000" w:themeColor="text1"/>
          <w:sz w:val="20"/>
          <w:szCs w:val="20"/>
        </w:rPr>
        <w:t>2. Przebudowa jezdni o szer. 5,0m (warstwa ścieralna), poboczy (utwardzenie kruszywem) oraz rowów przydrożnych na odcinku o dług. 1.442m.</w:t>
      </w:r>
    </w:p>
    <w:p w:rsidR="00B00F81" w:rsidRPr="001C5BA1" w:rsidRDefault="00B00F81" w:rsidP="00B00F81">
      <w:pPr>
        <w:spacing w:after="0" w:line="240" w:lineRule="auto"/>
        <w:jc w:val="both"/>
        <w:rPr>
          <w:rFonts w:cs="Times New Roman"/>
          <w:b/>
          <w:bCs/>
          <w:sz w:val="20"/>
          <w:szCs w:val="20"/>
          <w:u w:val="single"/>
        </w:rPr>
      </w:pPr>
      <w:r w:rsidRPr="001C5BA1">
        <w:rPr>
          <w:rFonts w:cs="Times New Roman"/>
          <w:b/>
          <w:bCs/>
          <w:sz w:val="20"/>
          <w:szCs w:val="20"/>
          <w:u w:val="single"/>
        </w:rPr>
        <w:t>Szczegółowy opis zawiera program funkcjonalno-użytkowy.</w:t>
      </w:r>
    </w:p>
    <w:p w:rsidR="00A32BF7" w:rsidRPr="001C5BA1" w:rsidRDefault="00A32BF7" w:rsidP="00A32BF7">
      <w:pPr>
        <w:spacing w:after="0" w:line="240" w:lineRule="auto"/>
        <w:jc w:val="both"/>
        <w:rPr>
          <w:rFonts w:cs="Times New Roman"/>
          <w:b/>
          <w:bCs/>
          <w:sz w:val="20"/>
          <w:szCs w:val="20"/>
          <w:u w:val="single"/>
        </w:rPr>
      </w:pPr>
    </w:p>
    <w:p w:rsidR="00A32BF7" w:rsidRPr="001C5BA1" w:rsidRDefault="00A32BF7" w:rsidP="00A32BF7">
      <w:pPr>
        <w:spacing w:after="0" w:line="240" w:lineRule="auto"/>
        <w:jc w:val="both"/>
        <w:rPr>
          <w:rFonts w:cs="Times New Roman"/>
          <w:b/>
          <w:sz w:val="20"/>
          <w:szCs w:val="20"/>
        </w:rPr>
      </w:pPr>
      <w:r w:rsidRPr="001C5BA1">
        <w:rPr>
          <w:rFonts w:cs="Times New Roman"/>
          <w:b/>
          <w:sz w:val="20"/>
          <w:szCs w:val="20"/>
        </w:rPr>
        <w:t>3. Wymagania ogólne</w:t>
      </w:r>
    </w:p>
    <w:p w:rsidR="00A32BF7" w:rsidRPr="001C5BA1" w:rsidRDefault="00A32BF7" w:rsidP="00A32BF7">
      <w:pPr>
        <w:spacing w:after="0" w:line="240" w:lineRule="auto"/>
        <w:jc w:val="both"/>
        <w:rPr>
          <w:rFonts w:cs="Times New Roman"/>
          <w:b/>
          <w:sz w:val="20"/>
          <w:szCs w:val="20"/>
        </w:rPr>
      </w:pPr>
    </w:p>
    <w:p w:rsidR="00A32BF7" w:rsidRPr="001C5BA1" w:rsidRDefault="00A32BF7" w:rsidP="00A32BF7">
      <w:pPr>
        <w:tabs>
          <w:tab w:val="num" w:pos="1080"/>
        </w:tabs>
        <w:spacing w:after="0" w:line="240" w:lineRule="auto"/>
        <w:contextualSpacing/>
        <w:jc w:val="both"/>
        <w:rPr>
          <w:sz w:val="20"/>
          <w:szCs w:val="20"/>
        </w:rPr>
      </w:pPr>
      <w:r w:rsidRPr="001C5BA1">
        <w:rPr>
          <w:sz w:val="20"/>
          <w:szCs w:val="20"/>
        </w:rPr>
        <w:t>Wykonawca zobowiązany jest do zaprojektowania i wykonania całego zamówienia</w:t>
      </w:r>
      <w:r w:rsidRPr="001C5BA1">
        <w:rPr>
          <w:bCs/>
          <w:sz w:val="20"/>
          <w:szCs w:val="20"/>
        </w:rPr>
        <w:t xml:space="preserve">  poprzez uzyskanie geodezyjnych podkładów mapowych do celów projektowych,  wszelkich uzgodnień i pozwoleń, sporządzenie niezbędnej dokumentacji projektowej  obejmującej projekt budowlany </w:t>
      </w:r>
      <w:r w:rsidRPr="001C5BA1">
        <w:rPr>
          <w:bCs/>
          <w:i/>
          <w:sz w:val="20"/>
          <w:szCs w:val="20"/>
        </w:rPr>
        <w:t>(w zakresie niezbędnym do uzyskania pozwolenia na budowę lub zgłoszenia robót)</w:t>
      </w:r>
      <w:r w:rsidRPr="001C5BA1">
        <w:rPr>
          <w:bCs/>
          <w:sz w:val="20"/>
          <w:szCs w:val="20"/>
        </w:rPr>
        <w:t xml:space="preserve">, projekty wykonawcze, kosztorysy wykonawcze oraz wykonania zaprojektowanych robót budowlanych i uzyskania pozwolenia na użytkowanie wykonanego obiektu (ostateczna decyzja </w:t>
      </w:r>
      <w:r w:rsidRPr="001C5BA1">
        <w:rPr>
          <w:sz w:val="20"/>
          <w:szCs w:val="20"/>
        </w:rPr>
        <w:t>właściwego organu nadzoru budowlanego o pozwoleniu na użytkowanie /dokument potwierdzający przyjęcie bez sprzeciwu zawiadomieniu właściwego organu  o zakończeniu budowy)</w:t>
      </w:r>
    </w:p>
    <w:p w:rsidR="00A32BF7" w:rsidRPr="001C5BA1" w:rsidRDefault="00A32BF7" w:rsidP="00A32BF7">
      <w:pPr>
        <w:spacing w:after="0" w:line="240" w:lineRule="auto"/>
        <w:jc w:val="both"/>
        <w:rPr>
          <w:rFonts w:cs="Times New Roman"/>
          <w:sz w:val="20"/>
          <w:szCs w:val="20"/>
        </w:rPr>
      </w:pPr>
    </w:p>
    <w:p w:rsidR="00A32BF7" w:rsidRPr="001C5BA1" w:rsidRDefault="00A32BF7" w:rsidP="00A32BF7">
      <w:pPr>
        <w:spacing w:after="0" w:line="240" w:lineRule="auto"/>
        <w:jc w:val="both"/>
        <w:rPr>
          <w:rFonts w:cs="Times New Roman"/>
          <w:sz w:val="20"/>
          <w:szCs w:val="20"/>
        </w:rPr>
      </w:pPr>
      <w:r w:rsidRPr="001C5BA1">
        <w:rPr>
          <w:rFonts w:cs="Times New Roman"/>
          <w:sz w:val="20"/>
          <w:szCs w:val="20"/>
        </w:rPr>
        <w:t>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i administracyjnych.</w:t>
      </w:r>
    </w:p>
    <w:p w:rsidR="00A32BF7" w:rsidRPr="001C5BA1" w:rsidRDefault="00A32BF7" w:rsidP="00A32BF7">
      <w:pPr>
        <w:tabs>
          <w:tab w:val="num" w:pos="1080"/>
        </w:tabs>
        <w:spacing w:after="0" w:line="240" w:lineRule="auto"/>
        <w:contextualSpacing/>
        <w:jc w:val="both"/>
        <w:rPr>
          <w:sz w:val="20"/>
          <w:szCs w:val="20"/>
        </w:rPr>
      </w:pPr>
    </w:p>
    <w:p w:rsidR="00A32BF7" w:rsidRPr="001C5BA1" w:rsidRDefault="00A32BF7" w:rsidP="00A32BF7">
      <w:pPr>
        <w:pStyle w:val="Akapitzlist"/>
        <w:numPr>
          <w:ilvl w:val="0"/>
          <w:numId w:val="2"/>
        </w:numPr>
        <w:spacing w:after="0" w:line="240" w:lineRule="auto"/>
        <w:ind w:hanging="7992"/>
        <w:jc w:val="both"/>
        <w:rPr>
          <w:rFonts w:asciiTheme="minorHAnsi" w:hAnsiTheme="minorHAnsi" w:cs="Times New Roman"/>
          <w:sz w:val="20"/>
          <w:szCs w:val="20"/>
        </w:rPr>
      </w:pPr>
      <w:r w:rsidRPr="001C5BA1">
        <w:rPr>
          <w:rFonts w:asciiTheme="minorHAnsi" w:hAnsiTheme="minorHAnsi" w:cs="Times New Roman"/>
          <w:b/>
          <w:sz w:val="20"/>
          <w:szCs w:val="20"/>
        </w:rPr>
        <w:t>4. Do obowiązków wykonawcy będzie należało m.in.:</w:t>
      </w:r>
    </w:p>
    <w:p w:rsidR="00A32BF7" w:rsidRPr="001C5BA1" w:rsidRDefault="00A32BF7" w:rsidP="00A32BF7">
      <w:pPr>
        <w:pStyle w:val="Akapitzlist"/>
        <w:numPr>
          <w:ilvl w:val="0"/>
          <w:numId w:val="2"/>
        </w:numPr>
        <w:spacing w:after="0" w:line="240" w:lineRule="auto"/>
        <w:ind w:hanging="7992"/>
        <w:jc w:val="both"/>
        <w:rPr>
          <w:rFonts w:asciiTheme="minorHAnsi" w:hAnsiTheme="minorHAnsi" w:cs="Times New Roman"/>
          <w:sz w:val="20"/>
          <w:szCs w:val="20"/>
        </w:rPr>
      </w:pPr>
    </w:p>
    <w:p w:rsidR="00A32BF7" w:rsidRPr="001C5BA1" w:rsidRDefault="00A32BF7" w:rsidP="00A32BF7">
      <w:pPr>
        <w:pStyle w:val="Default"/>
        <w:numPr>
          <w:ilvl w:val="0"/>
          <w:numId w:val="2"/>
        </w:numPr>
        <w:ind w:left="284" w:hanging="284"/>
        <w:jc w:val="both"/>
        <w:rPr>
          <w:rFonts w:asciiTheme="minorHAnsi" w:hAnsiTheme="minorHAnsi" w:cs="Times New Roman"/>
          <w:bCs/>
          <w:color w:val="auto"/>
          <w:sz w:val="20"/>
          <w:szCs w:val="20"/>
        </w:rPr>
      </w:pPr>
      <w:r w:rsidRPr="001C5BA1">
        <w:rPr>
          <w:rFonts w:asciiTheme="minorHAnsi" w:hAnsiTheme="minorHAnsi" w:cs="Times New Roman"/>
          <w:bCs/>
          <w:color w:val="auto"/>
          <w:sz w:val="20"/>
          <w:szCs w:val="20"/>
        </w:rPr>
        <w:t>1) wykonanie dokumentacji projektowej, a w szczególności m.in.:</w:t>
      </w:r>
    </w:p>
    <w:p w:rsidR="00A32BF7" w:rsidRPr="001C5BA1" w:rsidRDefault="00A32BF7" w:rsidP="00A32BF7">
      <w:pPr>
        <w:pStyle w:val="Default"/>
        <w:ind w:left="567" w:hanging="283"/>
        <w:jc w:val="both"/>
        <w:rPr>
          <w:rFonts w:asciiTheme="minorHAnsi" w:hAnsiTheme="minorHAnsi" w:cs="Times New Roman"/>
          <w:bCs/>
          <w:color w:val="auto"/>
          <w:sz w:val="20"/>
          <w:szCs w:val="20"/>
        </w:rPr>
      </w:pPr>
      <w:r w:rsidRPr="001C5BA1">
        <w:rPr>
          <w:rFonts w:asciiTheme="minorHAnsi" w:hAnsiTheme="minorHAnsi" w:cs="Times New Roman"/>
          <w:bCs/>
          <w:color w:val="auto"/>
          <w:sz w:val="20"/>
          <w:szCs w:val="20"/>
        </w:rPr>
        <w:t xml:space="preserve">a) sprawdzenie opracowanych przez zamawiającego Programów Funkcjonalno-Użytkowych </w:t>
      </w:r>
      <w:r w:rsidRPr="001C5BA1">
        <w:rPr>
          <w:rFonts w:asciiTheme="minorHAnsi" w:hAnsiTheme="minorHAnsi" w:cs="Times New Roman"/>
          <w:color w:val="auto"/>
          <w:sz w:val="20"/>
          <w:szCs w:val="20"/>
        </w:rPr>
        <w:t xml:space="preserve">oraz ewentualne </w:t>
      </w:r>
      <w:r w:rsidRPr="001C5BA1">
        <w:rPr>
          <w:rFonts w:asciiTheme="minorHAnsi" w:hAnsiTheme="minorHAnsi" w:cs="Times New Roman"/>
          <w:bCs/>
          <w:color w:val="auto"/>
          <w:sz w:val="20"/>
          <w:szCs w:val="20"/>
        </w:rPr>
        <w:t xml:space="preserve">wykonanie </w:t>
      </w:r>
      <w:r w:rsidRPr="001C5BA1">
        <w:rPr>
          <w:rFonts w:asciiTheme="minorHAnsi" w:hAnsiTheme="minorHAnsi" w:cs="Times New Roman"/>
          <w:bCs/>
          <w:color w:val="auto"/>
          <w:sz w:val="20"/>
          <w:szCs w:val="20"/>
          <w:u w:val="single"/>
        </w:rPr>
        <w:t>dodatkowych</w:t>
      </w:r>
      <w:r w:rsidRPr="001C5BA1">
        <w:rPr>
          <w:rFonts w:asciiTheme="minorHAnsi" w:hAnsiTheme="minorHAnsi" w:cs="Times New Roman"/>
          <w:bCs/>
          <w:color w:val="auto"/>
          <w:sz w:val="20"/>
          <w:szCs w:val="20"/>
        </w:rPr>
        <w:t xml:space="preserve"> badań podłoża gruntowego;</w:t>
      </w:r>
    </w:p>
    <w:p w:rsidR="00A32BF7" w:rsidRPr="001C5BA1" w:rsidRDefault="00A32BF7" w:rsidP="00A32BF7">
      <w:pPr>
        <w:pStyle w:val="Default"/>
        <w:tabs>
          <w:tab w:val="left" w:pos="140"/>
        </w:tabs>
        <w:ind w:left="426" w:hanging="142"/>
        <w:jc w:val="both"/>
        <w:rPr>
          <w:rFonts w:asciiTheme="minorHAnsi" w:hAnsiTheme="minorHAnsi" w:cs="Times New Roman"/>
          <w:i/>
          <w:strike/>
          <w:color w:val="auto"/>
          <w:sz w:val="20"/>
          <w:szCs w:val="20"/>
        </w:rPr>
      </w:pPr>
      <w:r w:rsidRPr="001C5BA1">
        <w:rPr>
          <w:rFonts w:asciiTheme="minorHAnsi" w:hAnsiTheme="minorHAnsi" w:cs="Times New Roman"/>
          <w:bCs/>
          <w:color w:val="auto"/>
          <w:sz w:val="20"/>
          <w:szCs w:val="20"/>
        </w:rPr>
        <w:t xml:space="preserve">b) uzyskanie wszystkich wymaganych prawem uzgodnień, opinii i sprawdzeń, m.in. decyzji  środowiskowych </w:t>
      </w:r>
      <w:r w:rsidRPr="001C5BA1">
        <w:rPr>
          <w:rFonts w:asciiTheme="minorHAnsi" w:hAnsiTheme="minorHAnsi" w:cs="Times New Roman"/>
          <w:bCs/>
          <w:i/>
          <w:color w:val="auto"/>
          <w:sz w:val="20"/>
          <w:szCs w:val="20"/>
        </w:rPr>
        <w:t>(jeżeli dotyczy),</w:t>
      </w:r>
      <w:r w:rsidRPr="001C5BA1">
        <w:rPr>
          <w:rFonts w:asciiTheme="minorHAnsi" w:hAnsiTheme="minorHAnsi" w:cs="Times New Roman"/>
          <w:bCs/>
          <w:color w:val="auto"/>
          <w:sz w:val="20"/>
          <w:szCs w:val="20"/>
        </w:rPr>
        <w:t xml:space="preserve"> pozwolenia wodnoprawnego </w:t>
      </w:r>
      <w:r w:rsidRPr="001C5BA1">
        <w:rPr>
          <w:rFonts w:asciiTheme="minorHAnsi" w:hAnsiTheme="minorHAnsi" w:cs="Times New Roman"/>
          <w:bCs/>
          <w:i/>
          <w:color w:val="auto"/>
          <w:sz w:val="20"/>
          <w:szCs w:val="20"/>
        </w:rPr>
        <w:t xml:space="preserve">(jeżeli dotyczy); </w:t>
      </w:r>
    </w:p>
    <w:p w:rsidR="00A32BF7" w:rsidRPr="001C5BA1" w:rsidRDefault="00A32BF7" w:rsidP="00A32BF7">
      <w:pPr>
        <w:pStyle w:val="Default"/>
        <w:tabs>
          <w:tab w:val="left" w:pos="150"/>
        </w:tabs>
        <w:ind w:left="567" w:hanging="283"/>
        <w:jc w:val="both"/>
        <w:rPr>
          <w:rFonts w:asciiTheme="minorHAnsi" w:hAnsiTheme="minorHAnsi" w:cs="Times New Roman"/>
          <w:bCs/>
          <w:color w:val="auto"/>
          <w:sz w:val="20"/>
          <w:szCs w:val="20"/>
        </w:rPr>
      </w:pPr>
      <w:r w:rsidRPr="001C5BA1">
        <w:rPr>
          <w:rFonts w:asciiTheme="minorHAnsi" w:hAnsiTheme="minorHAnsi" w:cs="Times New Roman"/>
          <w:bCs/>
          <w:color w:val="auto"/>
          <w:sz w:val="20"/>
          <w:szCs w:val="20"/>
        </w:rPr>
        <w:t>c) uzyskanie niezbędnych warunków przyłączenia do infrastruktury, warunków ewentualnej przebudowy istniejącego uzbrojenia kolidującego z projektowaną inwestycją;</w:t>
      </w:r>
    </w:p>
    <w:p w:rsidR="00A32BF7" w:rsidRPr="001C5BA1" w:rsidRDefault="00A32BF7" w:rsidP="00A32BF7">
      <w:pPr>
        <w:pStyle w:val="Default"/>
        <w:tabs>
          <w:tab w:val="left" w:pos="150"/>
        </w:tabs>
        <w:ind w:left="567" w:hanging="283"/>
        <w:jc w:val="both"/>
        <w:rPr>
          <w:rFonts w:asciiTheme="minorHAnsi" w:hAnsiTheme="minorHAnsi" w:cs="Times New Roman"/>
          <w:bCs/>
          <w:color w:val="auto"/>
          <w:sz w:val="20"/>
          <w:szCs w:val="20"/>
        </w:rPr>
      </w:pPr>
      <w:r w:rsidRPr="001C5BA1">
        <w:rPr>
          <w:rFonts w:asciiTheme="minorHAnsi" w:hAnsiTheme="minorHAnsi" w:cs="Times New Roman"/>
          <w:bCs/>
          <w:color w:val="auto"/>
          <w:sz w:val="20"/>
          <w:szCs w:val="20"/>
        </w:rPr>
        <w:t>d) konsultowanie na bieżąco proponowanych rozwiązań projektowych wraz z uzyskaniem ich akceptacji od Zamawiającego</w:t>
      </w:r>
    </w:p>
    <w:p w:rsidR="00A32BF7" w:rsidRPr="001C5BA1" w:rsidRDefault="006B7C16" w:rsidP="00A32BF7">
      <w:pPr>
        <w:pStyle w:val="Default"/>
        <w:ind w:left="567" w:hanging="1134"/>
        <w:jc w:val="both"/>
        <w:rPr>
          <w:rFonts w:asciiTheme="minorHAnsi" w:hAnsiTheme="minorHAnsi" w:cs="Times New Roman"/>
          <w:bCs/>
          <w:color w:val="auto"/>
          <w:sz w:val="20"/>
          <w:szCs w:val="20"/>
        </w:rPr>
      </w:pPr>
      <w:bookmarkStart w:id="0" w:name="_Hlk482707039"/>
      <w:r>
        <w:rPr>
          <w:rFonts w:asciiTheme="minorHAnsi" w:hAnsiTheme="minorHAnsi" w:cs="Times New Roman"/>
          <w:bCs/>
          <w:color w:val="auto"/>
          <w:sz w:val="20"/>
          <w:szCs w:val="20"/>
        </w:rPr>
        <w:t xml:space="preserve">               e</w:t>
      </w:r>
      <w:r w:rsidR="00A32BF7" w:rsidRPr="001C5BA1">
        <w:rPr>
          <w:rFonts w:asciiTheme="minorHAnsi" w:hAnsiTheme="minorHAnsi" w:cs="Times New Roman"/>
          <w:bCs/>
          <w:color w:val="auto"/>
          <w:sz w:val="20"/>
          <w:szCs w:val="20"/>
        </w:rPr>
        <w:t>) uzyskanie pozwolenia na budowę/zgłoszenia na prowadzenie robót budowlanych;</w:t>
      </w:r>
    </w:p>
    <w:p w:rsidR="00A32BF7" w:rsidRPr="001C5BA1" w:rsidRDefault="006B7C16" w:rsidP="00A32BF7">
      <w:pPr>
        <w:pStyle w:val="Default"/>
        <w:ind w:left="1418" w:hanging="1134"/>
        <w:jc w:val="both"/>
        <w:rPr>
          <w:rFonts w:asciiTheme="minorHAnsi" w:hAnsiTheme="minorHAnsi" w:cs="Times New Roman"/>
          <w:bCs/>
          <w:color w:val="auto"/>
          <w:sz w:val="20"/>
          <w:szCs w:val="20"/>
        </w:rPr>
      </w:pPr>
      <w:r>
        <w:rPr>
          <w:rFonts w:asciiTheme="minorHAnsi" w:hAnsiTheme="minorHAnsi" w:cs="Times New Roman"/>
          <w:bCs/>
          <w:color w:val="auto"/>
          <w:sz w:val="20"/>
          <w:szCs w:val="20"/>
        </w:rPr>
        <w:t>f</w:t>
      </w:r>
      <w:r w:rsidR="00A32BF7" w:rsidRPr="001C5BA1">
        <w:rPr>
          <w:rFonts w:asciiTheme="minorHAnsi" w:hAnsiTheme="minorHAnsi" w:cs="Times New Roman"/>
          <w:bCs/>
          <w:color w:val="auto"/>
          <w:sz w:val="20"/>
          <w:szCs w:val="20"/>
        </w:rPr>
        <w:t>) sprawowanie nadzoru autorskiego w trakcie realizacji robót budowlanych:</w:t>
      </w:r>
    </w:p>
    <w:p w:rsidR="00A32BF7" w:rsidRPr="001C5BA1" w:rsidRDefault="00A32BF7" w:rsidP="00A32BF7">
      <w:pPr>
        <w:tabs>
          <w:tab w:val="left" w:pos="284"/>
        </w:tabs>
        <w:spacing w:after="0" w:line="240" w:lineRule="auto"/>
        <w:jc w:val="both"/>
        <w:rPr>
          <w:sz w:val="20"/>
          <w:szCs w:val="20"/>
        </w:rPr>
      </w:pPr>
      <w:r w:rsidRPr="001C5BA1">
        <w:rPr>
          <w:b/>
          <w:sz w:val="20"/>
          <w:szCs w:val="20"/>
        </w:rPr>
        <w:t xml:space="preserve">- </w:t>
      </w:r>
      <w:r w:rsidRPr="001C5BA1">
        <w:rPr>
          <w:sz w:val="20"/>
          <w:szCs w:val="20"/>
        </w:rPr>
        <w:tab/>
        <w:t xml:space="preserve">nadzór Projektanta w trakcie realizacji robót budowlanych nad zgodnością rozwiązań technicznych, materiałowych i użytkowych z dokumentacją projektową. </w:t>
      </w:r>
    </w:p>
    <w:p w:rsidR="00A32BF7" w:rsidRPr="001C5BA1" w:rsidRDefault="00A32BF7" w:rsidP="00A32BF7">
      <w:pPr>
        <w:tabs>
          <w:tab w:val="left" w:pos="284"/>
        </w:tabs>
        <w:spacing w:after="0" w:line="240" w:lineRule="auto"/>
        <w:jc w:val="both"/>
        <w:rPr>
          <w:sz w:val="20"/>
          <w:szCs w:val="20"/>
        </w:rPr>
      </w:pPr>
      <w:r w:rsidRPr="001C5BA1">
        <w:rPr>
          <w:b/>
          <w:sz w:val="20"/>
          <w:szCs w:val="20"/>
        </w:rPr>
        <w:t xml:space="preserve">- </w:t>
      </w:r>
      <w:r w:rsidRPr="001C5BA1">
        <w:rPr>
          <w:sz w:val="20"/>
          <w:szCs w:val="20"/>
        </w:rPr>
        <w:t>sporządzanie lub akceptowanie przez Projektanta dodatkowych elementów dokumentacji projektowej (rysunki, szkice itp.) w przypadku wprowadzenia zmian zaakceptowanych przez  Zamawiającego i nadzór inwestorski</w:t>
      </w:r>
    </w:p>
    <w:p w:rsidR="00A32BF7" w:rsidRPr="001C5BA1" w:rsidRDefault="00A32BF7" w:rsidP="00A32BF7">
      <w:pPr>
        <w:tabs>
          <w:tab w:val="left" w:pos="284"/>
        </w:tabs>
        <w:spacing w:after="0" w:line="240" w:lineRule="auto"/>
        <w:jc w:val="both"/>
        <w:rPr>
          <w:sz w:val="20"/>
          <w:szCs w:val="20"/>
        </w:rPr>
      </w:pPr>
      <w:r w:rsidRPr="001C5BA1">
        <w:rPr>
          <w:b/>
          <w:sz w:val="20"/>
          <w:szCs w:val="20"/>
        </w:rPr>
        <w:t>-</w:t>
      </w:r>
      <w:r w:rsidRPr="001C5BA1">
        <w:rPr>
          <w:sz w:val="20"/>
          <w:szCs w:val="20"/>
        </w:rPr>
        <w:tab/>
        <w:t>wyjaśnianie przez Projektanta wątpliwości powstałych w toku realizacji robót związanych z dokumentacja projektową,</w:t>
      </w:r>
    </w:p>
    <w:p w:rsidR="00A32BF7" w:rsidRPr="001C5BA1" w:rsidRDefault="00A32BF7" w:rsidP="00A32BF7">
      <w:pPr>
        <w:tabs>
          <w:tab w:val="left" w:pos="284"/>
          <w:tab w:val="left" w:pos="426"/>
        </w:tabs>
        <w:spacing w:after="0" w:line="240" w:lineRule="auto"/>
        <w:jc w:val="both"/>
        <w:rPr>
          <w:sz w:val="20"/>
          <w:szCs w:val="20"/>
        </w:rPr>
      </w:pPr>
      <w:r w:rsidRPr="001C5BA1">
        <w:rPr>
          <w:b/>
          <w:sz w:val="20"/>
          <w:szCs w:val="20"/>
        </w:rPr>
        <w:t xml:space="preserve">- </w:t>
      </w:r>
      <w:r w:rsidRPr="001C5BA1">
        <w:rPr>
          <w:sz w:val="20"/>
          <w:szCs w:val="20"/>
        </w:rPr>
        <w:t>udział Projektanta w naradach technicznych. Pobyty projektanta  na budowie wynikać będą z uzasadnionych potrzeb, określonych przez Zamawiającego lub inspektora nadzoru,</w:t>
      </w:r>
    </w:p>
    <w:p w:rsidR="00A32BF7" w:rsidRPr="001C5BA1" w:rsidRDefault="00A32BF7" w:rsidP="00A32BF7">
      <w:pPr>
        <w:tabs>
          <w:tab w:val="left" w:pos="284"/>
        </w:tabs>
        <w:spacing w:after="0" w:line="240" w:lineRule="auto"/>
        <w:jc w:val="both"/>
        <w:rPr>
          <w:sz w:val="20"/>
          <w:szCs w:val="20"/>
        </w:rPr>
      </w:pPr>
      <w:r w:rsidRPr="001C5BA1">
        <w:rPr>
          <w:b/>
          <w:sz w:val="20"/>
          <w:szCs w:val="20"/>
        </w:rPr>
        <w:t xml:space="preserve">- </w:t>
      </w:r>
      <w:r w:rsidRPr="001C5BA1">
        <w:rPr>
          <w:sz w:val="20"/>
          <w:szCs w:val="20"/>
        </w:rPr>
        <w:t>udział Projektanta w odbiorze końcowym inwestycji,</w:t>
      </w:r>
    </w:p>
    <w:p w:rsidR="00A32BF7" w:rsidRPr="001C5BA1" w:rsidRDefault="00A32BF7" w:rsidP="00A32BF7">
      <w:pPr>
        <w:tabs>
          <w:tab w:val="left" w:pos="284"/>
        </w:tabs>
        <w:spacing w:after="0" w:line="240" w:lineRule="auto"/>
        <w:jc w:val="both"/>
        <w:rPr>
          <w:sz w:val="20"/>
          <w:szCs w:val="20"/>
        </w:rPr>
      </w:pPr>
      <w:r w:rsidRPr="001C5BA1">
        <w:rPr>
          <w:b/>
          <w:sz w:val="20"/>
          <w:szCs w:val="20"/>
        </w:rPr>
        <w:t xml:space="preserve">- </w:t>
      </w:r>
      <w:r w:rsidRPr="001C5BA1">
        <w:rPr>
          <w:sz w:val="20"/>
          <w:szCs w:val="20"/>
        </w:rPr>
        <w:t xml:space="preserve"> obowiązki wynikające z przepisów ustawy Prawo budowlane, a w szczególności z przepisów art. 20 tejże ustawy </w:t>
      </w:r>
    </w:p>
    <w:p w:rsidR="00A32BF7" w:rsidRPr="001C5BA1" w:rsidRDefault="00A32BF7" w:rsidP="00A32BF7">
      <w:pPr>
        <w:pStyle w:val="Default"/>
        <w:ind w:left="1418" w:hanging="1134"/>
        <w:jc w:val="both"/>
        <w:rPr>
          <w:rFonts w:asciiTheme="minorHAnsi" w:hAnsiTheme="minorHAnsi" w:cs="Times New Roman"/>
          <w:bCs/>
          <w:color w:val="auto"/>
          <w:sz w:val="20"/>
          <w:szCs w:val="20"/>
        </w:rPr>
      </w:pPr>
    </w:p>
    <w:bookmarkEnd w:id="0"/>
    <w:p w:rsidR="00A32BF7" w:rsidRPr="001C5BA1" w:rsidRDefault="00A32BF7" w:rsidP="00A32BF7">
      <w:pPr>
        <w:pStyle w:val="Default"/>
        <w:tabs>
          <w:tab w:val="left" w:pos="0"/>
        </w:tabs>
        <w:jc w:val="both"/>
        <w:rPr>
          <w:rFonts w:asciiTheme="minorHAnsi" w:hAnsiTheme="minorHAnsi" w:cs="Times New Roman"/>
          <w:bCs/>
          <w:color w:val="auto"/>
          <w:sz w:val="20"/>
          <w:szCs w:val="20"/>
          <w:lang w:eastAsia="pl-PL"/>
        </w:rPr>
      </w:pPr>
      <w:r w:rsidRPr="001C5BA1">
        <w:rPr>
          <w:rFonts w:asciiTheme="minorHAnsi" w:hAnsiTheme="minorHAnsi" w:cs="Times New Roman"/>
          <w:bCs/>
          <w:color w:val="auto"/>
          <w:sz w:val="20"/>
          <w:szCs w:val="20"/>
          <w:lang w:eastAsia="pl-PL"/>
        </w:rPr>
        <w:lastRenderedPageBreak/>
        <w:t xml:space="preserve">2) wykonanie robót budowlanych na podstawie wykonanej i zatwierdzonej przez Wydział Architektury </w:t>
      </w:r>
      <w:r w:rsidRPr="001C5BA1">
        <w:rPr>
          <w:rFonts w:asciiTheme="minorHAnsi" w:hAnsiTheme="minorHAnsi" w:cs="Times New Roman"/>
          <w:bCs/>
          <w:color w:val="auto"/>
          <w:sz w:val="20"/>
          <w:szCs w:val="20"/>
          <w:lang w:eastAsia="pl-PL"/>
        </w:rPr>
        <w:br/>
        <w:t>w Starostwie Powiatowym w Tomaszowie Mazowiecki dokumentacji projektowej wraz z uzyskaniem pozwolenia na użytkowanie obiektu/skutecznym zawiadomieniem o zakończeniu robót Powiatowego Inspektora Nadzoru Budowlanego.</w:t>
      </w:r>
    </w:p>
    <w:p w:rsidR="00A32BF7" w:rsidRPr="001C5BA1" w:rsidRDefault="00A32BF7" w:rsidP="00A32BF7">
      <w:pPr>
        <w:spacing w:after="0" w:line="240" w:lineRule="auto"/>
        <w:rPr>
          <w:rFonts w:cs="Times New Roman"/>
          <w:b/>
          <w:sz w:val="20"/>
          <w:szCs w:val="20"/>
        </w:rPr>
      </w:pPr>
    </w:p>
    <w:p w:rsidR="00A32BF7" w:rsidRPr="001C5BA1" w:rsidRDefault="00A32BF7" w:rsidP="00A32BF7">
      <w:pPr>
        <w:spacing w:after="0" w:line="240" w:lineRule="auto"/>
        <w:rPr>
          <w:rFonts w:cs="Times New Roman"/>
          <w:sz w:val="20"/>
          <w:szCs w:val="20"/>
        </w:rPr>
      </w:pPr>
      <w:r w:rsidRPr="001C5BA1">
        <w:rPr>
          <w:rFonts w:cs="Times New Roman"/>
          <w:b/>
          <w:sz w:val="20"/>
          <w:szCs w:val="20"/>
        </w:rPr>
        <w:t>5.</w:t>
      </w:r>
      <w:r w:rsidRPr="001C5BA1">
        <w:rPr>
          <w:rFonts w:cs="Times New Roman"/>
          <w:sz w:val="20"/>
          <w:szCs w:val="20"/>
        </w:rPr>
        <w:t>W skład dokumentacji opisującej przedmiot zamówienia  wchodzi:</w:t>
      </w:r>
    </w:p>
    <w:p w:rsidR="00A32BF7" w:rsidRPr="001C5BA1" w:rsidRDefault="00A32BF7" w:rsidP="00A32BF7">
      <w:pPr>
        <w:pStyle w:val="Akapitzlist"/>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1C5BA1">
        <w:rPr>
          <w:rFonts w:asciiTheme="minorHAnsi" w:hAnsiTheme="minorHAnsi" w:cs="Times New Roman"/>
          <w:sz w:val="20"/>
          <w:szCs w:val="20"/>
        </w:rPr>
        <w:t xml:space="preserve">Program Funkcjonalno-Użytkowy </w:t>
      </w:r>
    </w:p>
    <w:p w:rsidR="00A32BF7" w:rsidRPr="001C5BA1" w:rsidRDefault="00A32BF7" w:rsidP="00A32BF7">
      <w:pPr>
        <w:spacing w:after="0" w:line="240" w:lineRule="auto"/>
        <w:jc w:val="both"/>
        <w:rPr>
          <w:rFonts w:cs="Times New Roman"/>
          <w:b/>
          <w:sz w:val="20"/>
          <w:szCs w:val="20"/>
        </w:rPr>
      </w:pPr>
    </w:p>
    <w:p w:rsidR="00A32BF7" w:rsidRPr="001C5BA1" w:rsidRDefault="00A32BF7" w:rsidP="00A32BF7">
      <w:pPr>
        <w:spacing w:after="0" w:line="240" w:lineRule="auto"/>
        <w:jc w:val="both"/>
        <w:rPr>
          <w:rFonts w:cs="Times New Roman"/>
          <w:sz w:val="20"/>
          <w:szCs w:val="20"/>
        </w:rPr>
      </w:pPr>
      <w:r w:rsidRPr="001C5BA1">
        <w:rPr>
          <w:rFonts w:cs="Times New Roman"/>
          <w:b/>
          <w:sz w:val="20"/>
          <w:szCs w:val="20"/>
        </w:rPr>
        <w:t>6.</w:t>
      </w:r>
      <w:r w:rsidRPr="001C5BA1">
        <w:rPr>
          <w:rFonts w:cs="Times New Roman"/>
          <w:sz w:val="20"/>
          <w:szCs w:val="20"/>
        </w:rPr>
        <w:t>Wykonawca zobowiązuje się do wykonania przedmiotu umowy zgodnie z wykonaną przez Wykonawcę</w:t>
      </w:r>
      <w:r w:rsidRPr="001C5BA1">
        <w:rPr>
          <w:rFonts w:cs="Times New Roman"/>
          <w:sz w:val="20"/>
          <w:szCs w:val="20"/>
        </w:rPr>
        <w:br/>
        <w:t>i zatwierdzoną przez Zamawiającego dokumentacją projektową, specyfikacją techniczną wykonania i odbioru robót budowlanych, z zasadami wiedzy technicznej i sztuki budowlanej, obowiązującymi przepisami prawa oraz oddania przedmiotu niniejszej umowy Zamawiającemu w terminie w niej uzgodnionym.</w:t>
      </w:r>
    </w:p>
    <w:p w:rsidR="00A32BF7" w:rsidRPr="001C5BA1" w:rsidRDefault="00A32BF7" w:rsidP="00A32BF7">
      <w:pPr>
        <w:tabs>
          <w:tab w:val="left" w:pos="284"/>
        </w:tabs>
        <w:spacing w:after="0" w:line="240" w:lineRule="auto"/>
        <w:jc w:val="both"/>
        <w:rPr>
          <w:rFonts w:cs="Times New Roman"/>
          <w:sz w:val="20"/>
          <w:szCs w:val="20"/>
        </w:rPr>
      </w:pPr>
      <w:r w:rsidRPr="001C5BA1">
        <w:rPr>
          <w:rFonts w:cs="Times New Roman"/>
          <w:b/>
          <w:sz w:val="20"/>
          <w:szCs w:val="20"/>
        </w:rPr>
        <w:t>7.</w:t>
      </w:r>
      <w:r w:rsidRPr="001C5BA1">
        <w:rPr>
          <w:rFonts w:cs="Times New Roman"/>
          <w:sz w:val="20"/>
          <w:szCs w:val="20"/>
        </w:rPr>
        <w:t>Wykonawca oświadcza, że przed złożeniem oferty Zamawiającemu zapoznał się ze wszystkimi warunkami, które są niezbędne do wykonania przez niego przedmiotu umowy, a w szczególności z Programem Funkcjonalno-Użytkowym, opisem przedmiotu zamówienia,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A32BF7" w:rsidRPr="001C5BA1" w:rsidRDefault="00A32BF7" w:rsidP="00A32BF7">
      <w:pPr>
        <w:tabs>
          <w:tab w:val="left" w:pos="284"/>
          <w:tab w:val="left" w:pos="1843"/>
        </w:tabs>
        <w:spacing w:after="0" w:line="240" w:lineRule="auto"/>
        <w:jc w:val="both"/>
        <w:rPr>
          <w:rFonts w:cs="Times New Roman"/>
          <w:sz w:val="20"/>
          <w:szCs w:val="20"/>
        </w:rPr>
      </w:pPr>
      <w:r w:rsidRPr="001C5BA1">
        <w:rPr>
          <w:rFonts w:cs="Times New Roman"/>
          <w:b/>
          <w:sz w:val="20"/>
          <w:szCs w:val="20"/>
        </w:rPr>
        <w:t>8.</w:t>
      </w:r>
      <w:r w:rsidRPr="001C5BA1">
        <w:rPr>
          <w:rFonts w:cs="Times New Roman"/>
          <w:sz w:val="20"/>
          <w:szCs w:val="20"/>
        </w:rPr>
        <w:t xml:space="preserve"> Jeżeli Program Funkcjonalno-Użytkowy wskazywałaby w odniesieniu do niektórych materiałów lub urządzeń znaki towarowe, patenty lub pochodzenie – Zamawiający, zgodnie z art. 29 ust. 3 ustawy </w:t>
      </w:r>
      <w:proofErr w:type="spellStart"/>
      <w:r w:rsidRPr="001C5BA1">
        <w:rPr>
          <w:rFonts w:cs="Times New Roman"/>
          <w:sz w:val="20"/>
          <w:szCs w:val="20"/>
        </w:rPr>
        <w:t>Pzp</w:t>
      </w:r>
      <w:proofErr w:type="spellEnd"/>
      <w:r w:rsidRPr="001C5BA1">
        <w:rPr>
          <w:rFonts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A32BF7" w:rsidRPr="001C5BA1" w:rsidRDefault="00A32BF7" w:rsidP="00A32BF7">
      <w:pPr>
        <w:autoSpaceDE w:val="0"/>
        <w:autoSpaceDN w:val="0"/>
        <w:adjustRightInd w:val="0"/>
        <w:spacing w:after="0" w:line="240" w:lineRule="auto"/>
        <w:jc w:val="both"/>
        <w:rPr>
          <w:rFonts w:cs="Times New Roman"/>
          <w:sz w:val="20"/>
          <w:szCs w:val="20"/>
        </w:rPr>
      </w:pPr>
      <w:r w:rsidRPr="001C5BA1">
        <w:rPr>
          <w:rFonts w:cs="Times New Roman"/>
          <w:sz w:val="20"/>
          <w:szCs w:val="20"/>
        </w:rPr>
        <w:t>Zamawiający, mając na uwadze, że jeżeli w jakimkolwiek miejscu specyfikacji istotnych warunków zamówienia oraz jej załącznikach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A32BF7" w:rsidRPr="001C5BA1" w:rsidRDefault="00A32BF7" w:rsidP="00A32BF7">
      <w:pPr>
        <w:spacing w:before="180" w:after="0" w:line="240" w:lineRule="auto"/>
        <w:jc w:val="both"/>
        <w:rPr>
          <w:rFonts w:cs="Times New Roman"/>
          <w:sz w:val="20"/>
          <w:szCs w:val="20"/>
        </w:rPr>
      </w:pPr>
      <w:r w:rsidRPr="001C5BA1">
        <w:rPr>
          <w:rFonts w:cs="Times New Roman"/>
          <w:b/>
          <w:sz w:val="20"/>
          <w:szCs w:val="20"/>
        </w:rPr>
        <w:t>9</w:t>
      </w:r>
      <w:r w:rsidRPr="001C5BA1">
        <w:rPr>
          <w:rFonts w:cs="Times New Roman"/>
          <w:sz w:val="20"/>
          <w:szCs w:val="20"/>
        </w:rPr>
        <w:t>.Wykonawca zobowiązuje się wykonać roboty budowlane, które nie zostały wyszczególnione w Programie Funkcjonalno-Użytkowym, a są niezbędne do realizacji przedmiotu Umowy zgodnie ze sztuką budowlaną i zasadami wiedzy technicznej w celu wykonania wymaganego obiektu budowlanego, objętego Projektem.</w:t>
      </w:r>
    </w:p>
    <w:p w:rsidR="00A32BF7" w:rsidRPr="001C5BA1" w:rsidRDefault="00A32BF7" w:rsidP="00A32BF7">
      <w:pPr>
        <w:spacing w:before="120" w:after="0" w:line="240" w:lineRule="auto"/>
        <w:jc w:val="both"/>
        <w:rPr>
          <w:rFonts w:cs="Times New Roman"/>
          <w:sz w:val="20"/>
          <w:szCs w:val="20"/>
        </w:rPr>
      </w:pPr>
      <w:r w:rsidRPr="001C5BA1">
        <w:rPr>
          <w:rFonts w:cs="Times New Roman"/>
          <w:b/>
          <w:sz w:val="20"/>
          <w:szCs w:val="20"/>
        </w:rPr>
        <w:t xml:space="preserve">10. </w:t>
      </w:r>
      <w:r w:rsidRPr="001C5BA1">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A32BF7" w:rsidRPr="001C5BA1" w:rsidRDefault="00A32BF7" w:rsidP="00A32BF7">
      <w:pPr>
        <w:spacing w:before="120" w:after="0" w:line="240" w:lineRule="auto"/>
        <w:jc w:val="both"/>
        <w:rPr>
          <w:rFonts w:cs="Times New Roman"/>
          <w:sz w:val="20"/>
          <w:szCs w:val="20"/>
        </w:rPr>
      </w:pPr>
      <w:r w:rsidRPr="001C5BA1">
        <w:rPr>
          <w:rFonts w:cs="Times New Roman"/>
          <w:b/>
          <w:sz w:val="20"/>
          <w:szCs w:val="20"/>
        </w:rPr>
        <w:t xml:space="preserve">11. </w:t>
      </w:r>
      <w:r w:rsidRPr="001C5BA1">
        <w:rPr>
          <w:rFonts w:cs="Times New Roman"/>
          <w:sz w:val="20"/>
          <w:szCs w:val="20"/>
        </w:rPr>
        <w:t>Zamawiający dopuszcza możliwość rezygnacji z wykonania części przedmiotu umowy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A32BF7" w:rsidRPr="001C5BA1" w:rsidRDefault="00A32BF7" w:rsidP="00A32BF7">
      <w:pPr>
        <w:spacing w:before="120" w:after="0" w:line="240" w:lineRule="auto"/>
        <w:jc w:val="both"/>
        <w:rPr>
          <w:rFonts w:cs="Times New Roman"/>
          <w:sz w:val="20"/>
          <w:szCs w:val="20"/>
        </w:rPr>
      </w:pPr>
      <w:r w:rsidRPr="001C5BA1">
        <w:rPr>
          <w:rFonts w:cs="Times New Roman"/>
          <w:b/>
          <w:sz w:val="20"/>
          <w:szCs w:val="20"/>
        </w:rPr>
        <w:t>12.</w:t>
      </w:r>
      <w:r w:rsidRPr="001C5BA1">
        <w:rPr>
          <w:sz w:val="20"/>
          <w:szCs w:val="20"/>
        </w:rPr>
        <w:t xml:space="preserve">Roboty budowlane nie objęte niniejszą Umową, w szczególności nie ujęte w projekcie budowlanym, których Zamawiający, działając z należytą starannością, nie mógł przewidzieć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w:t>
      </w:r>
      <w:r w:rsidR="006B7C16">
        <w:rPr>
          <w:sz w:val="20"/>
          <w:szCs w:val="20"/>
        </w:rPr>
        <w:t>Aneksu</w:t>
      </w:r>
      <w:r w:rsidRPr="001C5BA1">
        <w:rPr>
          <w:sz w:val="20"/>
          <w:szCs w:val="20"/>
        </w:rPr>
        <w:t>, poprzedzone</w:t>
      </w:r>
      <w:r w:rsidR="006B7C16">
        <w:rPr>
          <w:sz w:val="20"/>
          <w:szCs w:val="20"/>
        </w:rPr>
        <w:t>go</w:t>
      </w:r>
      <w:r w:rsidRPr="001C5BA1">
        <w:rPr>
          <w:sz w:val="20"/>
          <w:szCs w:val="20"/>
        </w:rPr>
        <w:t xml:space="preserve"> sporządzeniem Protokołu konieczności wykonania tych robót. </w:t>
      </w:r>
      <w:r w:rsidRPr="001C5BA1">
        <w:rPr>
          <w:rFonts w:cs="Cambria"/>
          <w:sz w:val="20"/>
          <w:szCs w:val="20"/>
        </w:rPr>
        <w:t xml:space="preserve">Wyliczenie kosztu robót nastąpi </w:t>
      </w:r>
      <w:r w:rsidRPr="001C5BA1">
        <w:rPr>
          <w:rFonts w:cs="Times New Roman"/>
          <w:sz w:val="20"/>
          <w:szCs w:val="20"/>
        </w:rPr>
        <w:t xml:space="preserve">zgodnie z zasadami określonymi w § 9 ust. 5 umowy. </w:t>
      </w:r>
    </w:p>
    <w:p w:rsidR="00A32BF7" w:rsidRPr="001C5BA1" w:rsidRDefault="00A32BF7" w:rsidP="00A32BF7">
      <w:pPr>
        <w:spacing w:before="144" w:after="0" w:line="240" w:lineRule="auto"/>
        <w:jc w:val="both"/>
        <w:rPr>
          <w:rFonts w:cs="Times New Roman"/>
          <w:sz w:val="20"/>
          <w:szCs w:val="20"/>
        </w:rPr>
      </w:pPr>
      <w:r w:rsidRPr="001C5BA1">
        <w:rPr>
          <w:b/>
          <w:sz w:val="20"/>
          <w:szCs w:val="20"/>
        </w:rPr>
        <w:t>13</w:t>
      </w:r>
      <w:r w:rsidRPr="001C5BA1">
        <w:rPr>
          <w:sz w:val="20"/>
          <w:szCs w:val="20"/>
        </w:rPr>
        <w:t xml:space="preserve">. </w:t>
      </w:r>
      <w:r w:rsidRPr="001C5BA1">
        <w:rPr>
          <w:b/>
          <w:sz w:val="20"/>
          <w:szCs w:val="20"/>
        </w:rPr>
        <w:t xml:space="preserve">Protokół konieczności </w:t>
      </w:r>
      <w:r w:rsidRPr="001C5BA1">
        <w:rPr>
          <w:sz w:val="20"/>
          <w:szCs w:val="20"/>
        </w:rPr>
        <w:t xml:space="preserve">– dokument określający zakres rzeczowo-finansowy zmian w zakresie robót budowlanych dokonywanych w celu  prawidłowej realizacji przedmiotu Umowy, sporządzany w przypadku wystąpienia robót dodatkowych, zamiennych lub potrzeby zaniechania wykonania niektórych robót, w celu </w:t>
      </w:r>
      <w:r w:rsidRPr="001C5BA1">
        <w:rPr>
          <w:sz w:val="20"/>
          <w:szCs w:val="20"/>
        </w:rPr>
        <w:lastRenderedPageBreak/>
        <w:t xml:space="preserve">prawidłowej realizacji przedmiotu Umowy. Protokół konieczności </w:t>
      </w:r>
      <w:r w:rsidRPr="001C5BA1">
        <w:rPr>
          <w:rFonts w:cs="Times New Roman"/>
          <w:sz w:val="20"/>
          <w:szCs w:val="20"/>
        </w:rPr>
        <w:t>podpisywany jest przez Kierownika budowy, Inspektora nadzoru inwestorskiego oraz Wykonawcę a następnie zatwierdzany przez Zamawiającego.</w:t>
      </w:r>
    </w:p>
    <w:p w:rsidR="00A32BF7" w:rsidRPr="001C5BA1" w:rsidRDefault="00A32BF7" w:rsidP="00A32BF7">
      <w:pPr>
        <w:spacing w:before="120" w:after="0" w:line="240" w:lineRule="auto"/>
        <w:contextualSpacing/>
        <w:rPr>
          <w:rFonts w:cs="Times New Roman"/>
          <w:sz w:val="20"/>
          <w:szCs w:val="20"/>
        </w:rPr>
      </w:pPr>
    </w:p>
    <w:p w:rsidR="00A32BF7" w:rsidRPr="001C5BA1" w:rsidRDefault="00A32BF7" w:rsidP="00A32BF7">
      <w:pPr>
        <w:spacing w:before="120" w:after="0" w:line="240" w:lineRule="auto"/>
        <w:contextualSpacing/>
        <w:jc w:val="center"/>
        <w:rPr>
          <w:rFonts w:cs="Times New Roman"/>
          <w:b/>
          <w:sz w:val="20"/>
          <w:szCs w:val="20"/>
        </w:rPr>
      </w:pPr>
      <w:r w:rsidRPr="001C5BA1">
        <w:rPr>
          <w:rFonts w:cs="Times New Roman"/>
          <w:b/>
          <w:sz w:val="20"/>
          <w:szCs w:val="20"/>
        </w:rPr>
        <w:t>§ 2</w:t>
      </w:r>
    </w:p>
    <w:p w:rsidR="00A32BF7" w:rsidRPr="001C5BA1" w:rsidRDefault="00A32BF7" w:rsidP="00A32BF7">
      <w:pPr>
        <w:spacing w:before="120" w:after="0" w:line="240" w:lineRule="auto"/>
        <w:contextualSpacing/>
        <w:jc w:val="center"/>
        <w:rPr>
          <w:rFonts w:cs="Times New Roman"/>
          <w:b/>
          <w:sz w:val="20"/>
          <w:szCs w:val="20"/>
        </w:rPr>
      </w:pPr>
      <w:r w:rsidRPr="001C5BA1">
        <w:rPr>
          <w:rFonts w:cs="Times New Roman"/>
          <w:b/>
          <w:sz w:val="20"/>
          <w:szCs w:val="20"/>
        </w:rPr>
        <w:t>Termin wykonania umowy</w:t>
      </w:r>
    </w:p>
    <w:p w:rsidR="00A32BF7" w:rsidRPr="001C5BA1" w:rsidRDefault="00A32BF7" w:rsidP="00A32BF7">
      <w:pPr>
        <w:numPr>
          <w:ilvl w:val="0"/>
          <w:numId w:val="1"/>
        </w:numPr>
        <w:spacing w:after="0" w:line="240" w:lineRule="auto"/>
        <w:ind w:left="284" w:hanging="284"/>
        <w:jc w:val="both"/>
        <w:rPr>
          <w:rFonts w:cs="Times New Roman"/>
          <w:sz w:val="20"/>
          <w:szCs w:val="20"/>
        </w:rPr>
      </w:pPr>
      <w:r w:rsidRPr="001C5BA1">
        <w:rPr>
          <w:rFonts w:cs="Times New Roman"/>
          <w:sz w:val="20"/>
          <w:szCs w:val="20"/>
        </w:rPr>
        <w:t xml:space="preserve">Rozpoczęcie wykonywania przedmiotu umowy nastąpi w terminie określonym w Harmonogramie </w:t>
      </w:r>
      <w:proofErr w:type="spellStart"/>
      <w:r w:rsidRPr="001C5BA1">
        <w:rPr>
          <w:rFonts w:cs="Times New Roman"/>
          <w:sz w:val="20"/>
          <w:szCs w:val="20"/>
        </w:rPr>
        <w:t>rzeczowo-terminowo-finansowym</w:t>
      </w:r>
      <w:proofErr w:type="spellEnd"/>
      <w:r w:rsidRPr="001C5BA1">
        <w:rPr>
          <w:rFonts w:cs="Times New Roman"/>
          <w:sz w:val="20"/>
          <w:szCs w:val="20"/>
        </w:rPr>
        <w:t xml:space="preserve"> usług i robót.</w:t>
      </w:r>
    </w:p>
    <w:p w:rsidR="00A32BF7" w:rsidRPr="001C5BA1" w:rsidRDefault="00A32BF7" w:rsidP="00A32BF7">
      <w:pPr>
        <w:numPr>
          <w:ilvl w:val="0"/>
          <w:numId w:val="1"/>
        </w:numPr>
        <w:spacing w:after="0" w:line="240" w:lineRule="auto"/>
        <w:ind w:left="284" w:hanging="284"/>
        <w:jc w:val="both"/>
        <w:rPr>
          <w:rFonts w:cs="Times New Roman"/>
          <w:sz w:val="20"/>
          <w:szCs w:val="20"/>
        </w:rPr>
      </w:pPr>
      <w:r w:rsidRPr="001C5BA1">
        <w:rPr>
          <w:rFonts w:cs="Times New Roman"/>
          <w:sz w:val="20"/>
          <w:szCs w:val="20"/>
        </w:rPr>
        <w:t>Termin zakończenia prac będących przedmiotem Umowy:</w:t>
      </w:r>
    </w:p>
    <w:p w:rsidR="00A32BF7" w:rsidRPr="001C5BA1" w:rsidRDefault="00A32BF7" w:rsidP="00A32BF7">
      <w:pPr>
        <w:spacing w:after="0" w:line="240" w:lineRule="auto"/>
        <w:ind w:left="284"/>
        <w:jc w:val="both"/>
        <w:rPr>
          <w:rFonts w:cs="Times New Roman"/>
          <w:color w:val="FF0000"/>
          <w:sz w:val="20"/>
          <w:szCs w:val="20"/>
        </w:rPr>
      </w:pPr>
      <w:r w:rsidRPr="001C5BA1">
        <w:rPr>
          <w:rFonts w:cs="Times New Roman"/>
          <w:sz w:val="20"/>
          <w:szCs w:val="20"/>
        </w:rPr>
        <w:t xml:space="preserve">– wykonanie kompletnej dokumentacji projektowej wraz z uzyskaniem decyzji administracyjnej na prowadzenie robót tj. pozwolenia na budowę/zgłoszenia robót - nie później niż w </w:t>
      </w:r>
      <w:r w:rsidR="006B7C16">
        <w:rPr>
          <w:rFonts w:cs="Times New Roman"/>
          <w:color w:val="FF0000"/>
          <w:sz w:val="20"/>
          <w:szCs w:val="20"/>
        </w:rPr>
        <w:t>okresie 7</w:t>
      </w:r>
      <w:r w:rsidRPr="001C5BA1">
        <w:rPr>
          <w:rFonts w:cs="Times New Roman"/>
          <w:color w:val="FF0000"/>
          <w:sz w:val="20"/>
          <w:szCs w:val="20"/>
        </w:rPr>
        <w:t xml:space="preserve"> miesięcy od dnia podpisania Umowy</w:t>
      </w:r>
    </w:p>
    <w:p w:rsidR="00A32BF7" w:rsidRPr="001C5BA1" w:rsidRDefault="00A32BF7" w:rsidP="00A32BF7">
      <w:pPr>
        <w:spacing w:after="0" w:line="240" w:lineRule="auto"/>
        <w:ind w:left="284"/>
        <w:jc w:val="both"/>
        <w:rPr>
          <w:rFonts w:cs="Times New Roman"/>
          <w:color w:val="FF0000"/>
          <w:sz w:val="20"/>
          <w:szCs w:val="20"/>
        </w:rPr>
      </w:pPr>
      <w:r w:rsidRPr="001C5BA1">
        <w:rPr>
          <w:rFonts w:cs="Times New Roman"/>
          <w:sz w:val="20"/>
          <w:szCs w:val="20"/>
        </w:rPr>
        <w:t xml:space="preserve">- wykonanie robót budowlanych na podstawie wykonanej dokumentacji projektowej i </w:t>
      </w:r>
      <w:r w:rsidRPr="001C5BA1">
        <w:rPr>
          <w:rFonts w:cs="Times New Roman"/>
          <w:bCs/>
          <w:sz w:val="20"/>
          <w:szCs w:val="20"/>
        </w:rPr>
        <w:t>uzyskanie wymaganych przepisami Prawa budowlanego: postanowienia o przyjęciu zawiadomienia o zakończeniu budowy lub  stosownej decyzji administracyjnej zezwalającej na użytkowanie obiektu, wydanych przez właściwe organy nadzoru budowlanego</w:t>
      </w:r>
      <w:r w:rsidRPr="001C5BA1">
        <w:rPr>
          <w:rFonts w:cs="Times New Roman"/>
          <w:sz w:val="20"/>
          <w:szCs w:val="20"/>
        </w:rPr>
        <w:t xml:space="preserve"> – </w:t>
      </w:r>
      <w:r w:rsidRPr="001C5BA1">
        <w:rPr>
          <w:rFonts w:cs="Times New Roman"/>
          <w:color w:val="FF0000"/>
          <w:sz w:val="20"/>
          <w:szCs w:val="20"/>
        </w:rPr>
        <w:t xml:space="preserve">nie później niż do 15 czerwca  2020r. </w:t>
      </w:r>
    </w:p>
    <w:p w:rsidR="00A32BF7" w:rsidRPr="001C5BA1" w:rsidRDefault="00A32BF7" w:rsidP="00A32BF7">
      <w:pPr>
        <w:numPr>
          <w:ilvl w:val="0"/>
          <w:numId w:val="1"/>
        </w:numPr>
        <w:spacing w:after="0" w:line="240" w:lineRule="auto"/>
        <w:jc w:val="both"/>
        <w:rPr>
          <w:b/>
          <w:bCs/>
          <w:sz w:val="20"/>
          <w:szCs w:val="20"/>
        </w:rPr>
      </w:pPr>
      <w:r w:rsidRPr="001C5BA1">
        <w:rPr>
          <w:b/>
          <w:sz w:val="20"/>
          <w:szCs w:val="20"/>
        </w:rPr>
        <w:t xml:space="preserve">Określone powyżej terminy wykonania robót budowlanych oznaczają oddanie do użytku gotowego przedmiotu umowy, potwierdzone stosownymi dokumentami, wydanymi przez właściwe organy nadzoru budowlanego – zgodnie z regulacjami przepisów Prawa budowlanego, zezwalającymi na użytkowanie obiektu. </w:t>
      </w:r>
    </w:p>
    <w:p w:rsidR="00A32BF7" w:rsidRPr="001C5BA1" w:rsidRDefault="00A32BF7" w:rsidP="00A32BF7">
      <w:pPr>
        <w:numPr>
          <w:ilvl w:val="0"/>
          <w:numId w:val="1"/>
        </w:numPr>
        <w:spacing w:after="0" w:line="240" w:lineRule="auto"/>
        <w:jc w:val="both"/>
        <w:rPr>
          <w:rFonts w:cs="Times New Roman"/>
          <w:b/>
          <w:bCs/>
          <w:sz w:val="20"/>
          <w:szCs w:val="20"/>
        </w:rPr>
      </w:pPr>
      <w:r w:rsidRPr="001C5BA1">
        <w:rPr>
          <w:bCs/>
          <w:sz w:val="20"/>
          <w:szCs w:val="20"/>
        </w:rPr>
        <w:t xml:space="preserve">Terminy wykonania poszczególnych etapów prac projektowych i robót budowlanych określi Harmonogram </w:t>
      </w:r>
      <w:proofErr w:type="spellStart"/>
      <w:r w:rsidRPr="001C5BA1">
        <w:rPr>
          <w:bCs/>
          <w:sz w:val="20"/>
          <w:szCs w:val="20"/>
        </w:rPr>
        <w:t>rzeczowo-terminowo-finansowy</w:t>
      </w:r>
      <w:proofErr w:type="spellEnd"/>
      <w:r w:rsidRPr="001C5BA1">
        <w:rPr>
          <w:bCs/>
          <w:sz w:val="20"/>
          <w:szCs w:val="20"/>
        </w:rPr>
        <w:t xml:space="preserve"> usług i robót, wykonany przez </w:t>
      </w:r>
      <w:r w:rsidRPr="001C5BA1">
        <w:rPr>
          <w:sz w:val="20"/>
          <w:szCs w:val="20"/>
        </w:rPr>
        <w:t xml:space="preserve">Wykonawcę i zatwierdzony przez Zamawiającego </w:t>
      </w:r>
    </w:p>
    <w:p w:rsidR="00A32BF7" w:rsidRPr="001C5BA1" w:rsidRDefault="00A32BF7" w:rsidP="00A32BF7">
      <w:pPr>
        <w:spacing w:after="0" w:line="240" w:lineRule="auto"/>
        <w:jc w:val="both"/>
        <w:rPr>
          <w:rFonts w:cs="Times New Roman"/>
          <w:b/>
          <w:bCs/>
          <w:sz w:val="20"/>
          <w:szCs w:val="20"/>
        </w:rPr>
      </w:pPr>
    </w:p>
    <w:p w:rsidR="00A32BF7" w:rsidRPr="001C5BA1" w:rsidRDefault="00A32BF7" w:rsidP="00A32BF7">
      <w:pPr>
        <w:spacing w:after="0" w:line="240" w:lineRule="auto"/>
        <w:contextualSpacing/>
        <w:jc w:val="center"/>
        <w:rPr>
          <w:rFonts w:cs="Times New Roman"/>
          <w:b/>
          <w:bCs/>
          <w:sz w:val="20"/>
          <w:szCs w:val="20"/>
        </w:rPr>
      </w:pPr>
      <w:r w:rsidRPr="001C5BA1">
        <w:rPr>
          <w:rFonts w:cs="Times New Roman"/>
          <w:b/>
          <w:sz w:val="20"/>
          <w:szCs w:val="20"/>
        </w:rPr>
        <w:t>§ 3</w:t>
      </w:r>
    </w:p>
    <w:p w:rsidR="00A32BF7" w:rsidRPr="001C5BA1" w:rsidRDefault="00A32BF7" w:rsidP="00A32BF7">
      <w:pPr>
        <w:spacing w:before="120" w:after="0" w:line="240" w:lineRule="auto"/>
        <w:contextualSpacing/>
        <w:jc w:val="center"/>
        <w:rPr>
          <w:rFonts w:cs="Times New Roman"/>
          <w:b/>
          <w:sz w:val="20"/>
          <w:szCs w:val="20"/>
        </w:rPr>
      </w:pPr>
      <w:r w:rsidRPr="001C5BA1">
        <w:rPr>
          <w:rFonts w:cs="Times New Roman"/>
          <w:b/>
          <w:sz w:val="20"/>
          <w:szCs w:val="20"/>
        </w:rPr>
        <w:t>Obowiązki Zamawiającego</w:t>
      </w:r>
    </w:p>
    <w:p w:rsidR="00A32BF7" w:rsidRPr="001C5BA1" w:rsidRDefault="00A32BF7" w:rsidP="00A32BF7">
      <w:pPr>
        <w:pStyle w:val="Akapitzlist"/>
        <w:numPr>
          <w:ilvl w:val="0"/>
          <w:numId w:val="4"/>
        </w:numPr>
        <w:suppressAutoHyphens w:val="0"/>
        <w:spacing w:after="0" w:line="240" w:lineRule="auto"/>
        <w:ind w:left="709" w:hanging="720"/>
        <w:jc w:val="both"/>
        <w:rPr>
          <w:rFonts w:asciiTheme="minorHAnsi" w:hAnsiTheme="minorHAnsi" w:cs="Times New Roman"/>
          <w:sz w:val="20"/>
          <w:szCs w:val="20"/>
        </w:rPr>
      </w:pPr>
      <w:r w:rsidRPr="001C5BA1">
        <w:rPr>
          <w:rFonts w:asciiTheme="minorHAnsi" w:hAnsiTheme="minorHAnsi" w:cs="Times New Roman"/>
          <w:sz w:val="20"/>
          <w:szCs w:val="20"/>
        </w:rPr>
        <w:t>Do obowiązków Zamawiającego należy:</w:t>
      </w:r>
    </w:p>
    <w:p w:rsidR="00A32BF7" w:rsidRPr="001C5BA1" w:rsidRDefault="00A32BF7" w:rsidP="00A32BF7">
      <w:pPr>
        <w:numPr>
          <w:ilvl w:val="1"/>
          <w:numId w:val="4"/>
        </w:numPr>
        <w:spacing w:after="0" w:line="240" w:lineRule="auto"/>
        <w:ind w:left="567" w:hanging="283"/>
        <w:jc w:val="both"/>
        <w:rPr>
          <w:rFonts w:cs="Times New Roman"/>
          <w:sz w:val="20"/>
          <w:szCs w:val="20"/>
        </w:rPr>
      </w:pPr>
      <w:r w:rsidRPr="001C5BA1">
        <w:rPr>
          <w:rFonts w:cs="Times New Roman"/>
          <w:sz w:val="20"/>
          <w:szCs w:val="20"/>
        </w:rPr>
        <w:t xml:space="preserve">Wprowadzenie i protokolarne przekazanie Wykonawcy terenu robót  w terminie do 10 dni od podpisania umowy </w:t>
      </w:r>
    </w:p>
    <w:p w:rsidR="00A32BF7" w:rsidRPr="001C5BA1" w:rsidRDefault="00A32BF7" w:rsidP="00A32BF7">
      <w:pPr>
        <w:numPr>
          <w:ilvl w:val="1"/>
          <w:numId w:val="4"/>
        </w:numPr>
        <w:spacing w:after="0" w:line="240" w:lineRule="auto"/>
        <w:ind w:left="567" w:hanging="283"/>
        <w:jc w:val="both"/>
        <w:rPr>
          <w:rFonts w:cs="Times New Roman"/>
          <w:sz w:val="20"/>
          <w:szCs w:val="20"/>
        </w:rPr>
      </w:pPr>
      <w:r w:rsidRPr="001C5BA1">
        <w:rPr>
          <w:rFonts w:cs="Times New Roman"/>
          <w:sz w:val="20"/>
          <w:szCs w:val="20"/>
        </w:rPr>
        <w:t>Przekazanie Wykonawcy Programów Funkcjonalno-Użytkowych</w:t>
      </w:r>
    </w:p>
    <w:p w:rsidR="00A32BF7" w:rsidRPr="001C5BA1" w:rsidRDefault="00A32BF7" w:rsidP="00A32BF7">
      <w:pPr>
        <w:numPr>
          <w:ilvl w:val="1"/>
          <w:numId w:val="4"/>
        </w:numPr>
        <w:spacing w:after="0" w:line="240" w:lineRule="auto"/>
        <w:ind w:left="567" w:hanging="283"/>
        <w:jc w:val="both"/>
        <w:rPr>
          <w:rFonts w:cs="Times New Roman"/>
          <w:sz w:val="20"/>
          <w:szCs w:val="20"/>
        </w:rPr>
      </w:pPr>
      <w:r w:rsidRPr="001C5BA1">
        <w:rPr>
          <w:rFonts w:cs="Times New Roman"/>
          <w:sz w:val="20"/>
          <w:szCs w:val="20"/>
        </w:rPr>
        <w:t>Zapewnienie na swój koszt nadzoru  inwestorskiego;</w:t>
      </w:r>
    </w:p>
    <w:p w:rsidR="00A32BF7" w:rsidRPr="001C5BA1" w:rsidRDefault="00A32BF7" w:rsidP="00A32BF7">
      <w:pPr>
        <w:numPr>
          <w:ilvl w:val="1"/>
          <w:numId w:val="4"/>
        </w:numPr>
        <w:spacing w:after="0" w:line="240" w:lineRule="auto"/>
        <w:ind w:left="567" w:hanging="283"/>
        <w:jc w:val="both"/>
        <w:rPr>
          <w:rFonts w:cs="Times New Roman"/>
          <w:sz w:val="20"/>
          <w:szCs w:val="20"/>
        </w:rPr>
      </w:pPr>
      <w:r w:rsidRPr="001C5BA1">
        <w:rPr>
          <w:rFonts w:cs="Times New Roman"/>
          <w:sz w:val="20"/>
          <w:szCs w:val="20"/>
        </w:rPr>
        <w:t>Wyznaczanie terminów odbiorów częściowych, końcowego i ostatecznego. Odbiorów robót ulegających zakryciu i zanikających dokonuje w imieniu Zamawiającego Inspektor nadzoru inwestorskiego;</w:t>
      </w:r>
    </w:p>
    <w:p w:rsidR="00A32BF7" w:rsidRPr="001C5BA1" w:rsidRDefault="00A32BF7" w:rsidP="00A32BF7">
      <w:pPr>
        <w:numPr>
          <w:ilvl w:val="1"/>
          <w:numId w:val="4"/>
        </w:numPr>
        <w:spacing w:after="0" w:line="240" w:lineRule="auto"/>
        <w:ind w:left="567" w:hanging="283"/>
        <w:jc w:val="both"/>
        <w:rPr>
          <w:rFonts w:cs="Times New Roman"/>
          <w:sz w:val="20"/>
          <w:szCs w:val="20"/>
        </w:rPr>
      </w:pPr>
      <w:r w:rsidRPr="001C5BA1">
        <w:rPr>
          <w:rFonts w:cs="Times New Roman"/>
          <w:sz w:val="20"/>
          <w:szCs w:val="20"/>
        </w:rPr>
        <w:t>Odebranie przedmiotu Umowy po stwierdzeniu jego należytego wykonania;</w:t>
      </w:r>
    </w:p>
    <w:p w:rsidR="00A32BF7" w:rsidRPr="001C5BA1" w:rsidRDefault="00A32BF7" w:rsidP="00A32BF7">
      <w:pPr>
        <w:numPr>
          <w:ilvl w:val="1"/>
          <w:numId w:val="4"/>
        </w:numPr>
        <w:spacing w:after="0" w:line="240" w:lineRule="auto"/>
        <w:ind w:left="568" w:hanging="284"/>
        <w:jc w:val="both"/>
        <w:rPr>
          <w:rFonts w:cs="Times New Roman"/>
          <w:sz w:val="20"/>
          <w:szCs w:val="20"/>
        </w:rPr>
      </w:pPr>
      <w:r w:rsidRPr="001C5BA1">
        <w:rPr>
          <w:sz w:val="20"/>
          <w:szCs w:val="20"/>
        </w:rPr>
        <w:t> Regulowanie płatności wynikających z wystawianych faktur na zasadach określonych w </w:t>
      </w:r>
      <w:r w:rsidRPr="001C5BA1">
        <w:rPr>
          <w:bCs/>
          <w:sz w:val="20"/>
          <w:szCs w:val="20"/>
        </w:rPr>
        <w:t>niniejszej Umowie;</w:t>
      </w:r>
    </w:p>
    <w:p w:rsidR="00A32BF7" w:rsidRPr="001C5BA1" w:rsidRDefault="00A32BF7" w:rsidP="00A32BF7">
      <w:pPr>
        <w:numPr>
          <w:ilvl w:val="1"/>
          <w:numId w:val="4"/>
        </w:numPr>
        <w:spacing w:after="0" w:line="240" w:lineRule="auto"/>
        <w:ind w:left="568" w:hanging="284"/>
        <w:jc w:val="both"/>
        <w:rPr>
          <w:rFonts w:cs="Times New Roman"/>
          <w:sz w:val="20"/>
          <w:szCs w:val="20"/>
        </w:rPr>
      </w:pPr>
      <w:r w:rsidRPr="001C5BA1">
        <w:rPr>
          <w:sz w:val="20"/>
          <w:szCs w:val="20"/>
        </w:rPr>
        <w:t>Udostępnianie Wykonawcy wszelkich niezbędnych dokumentów znajdujących się w posiadaniu Zamawiającego, udzielanie Wykonawcy pisemnych i ustnych wyjaśnień oraz udzielanie Wykonawcy lub osobom przez niego wskazanym wszelkich pełnomocnictw i upoważnień niezbędnych do zrealizowania przedmiotu umowy;</w:t>
      </w:r>
    </w:p>
    <w:p w:rsidR="00A32BF7" w:rsidRPr="001C5BA1" w:rsidRDefault="00A32BF7" w:rsidP="00A32BF7">
      <w:pPr>
        <w:numPr>
          <w:ilvl w:val="1"/>
          <w:numId w:val="4"/>
        </w:numPr>
        <w:spacing w:after="0" w:line="240" w:lineRule="auto"/>
        <w:ind w:left="568" w:hanging="284"/>
        <w:jc w:val="both"/>
        <w:rPr>
          <w:rFonts w:cs="Times New Roman"/>
          <w:sz w:val="20"/>
          <w:szCs w:val="20"/>
        </w:rPr>
      </w:pPr>
      <w:r w:rsidRPr="001C5BA1">
        <w:rPr>
          <w:sz w:val="20"/>
          <w:szCs w:val="20"/>
        </w:rPr>
        <w:t>Przekazanie Wykonawcy oświadczeń o dysponowaniu gruntem na cele budowlane;</w:t>
      </w:r>
    </w:p>
    <w:p w:rsidR="00A32BF7" w:rsidRPr="001C5BA1" w:rsidRDefault="00A32BF7" w:rsidP="00A32BF7">
      <w:pPr>
        <w:numPr>
          <w:ilvl w:val="1"/>
          <w:numId w:val="4"/>
        </w:numPr>
        <w:spacing w:after="0" w:line="240" w:lineRule="auto"/>
        <w:ind w:left="568" w:hanging="284"/>
        <w:jc w:val="both"/>
        <w:rPr>
          <w:rFonts w:cs="Times New Roman"/>
          <w:sz w:val="20"/>
          <w:szCs w:val="20"/>
        </w:rPr>
      </w:pPr>
      <w:r w:rsidRPr="001C5BA1">
        <w:rPr>
          <w:rFonts w:cs="Times New Roman"/>
          <w:sz w:val="20"/>
          <w:szCs w:val="20"/>
        </w:rPr>
        <w:t>Przekazanie Wykonawcy upoważnienia do występowania w imieniu Gminy Tomaszów Mazowiecki w celu uzyskania stosownych zezwoleń i decyzji.</w:t>
      </w:r>
    </w:p>
    <w:p w:rsidR="00A32BF7" w:rsidRPr="001C5BA1" w:rsidRDefault="00A32BF7" w:rsidP="00A32BF7">
      <w:pPr>
        <w:spacing w:after="0" w:line="240" w:lineRule="auto"/>
        <w:jc w:val="both"/>
        <w:rPr>
          <w:rFonts w:cs="Times New Roman"/>
          <w:sz w:val="20"/>
          <w:szCs w:val="20"/>
        </w:rPr>
      </w:pPr>
    </w:p>
    <w:p w:rsidR="00A32BF7" w:rsidRPr="001C5BA1" w:rsidRDefault="00A32BF7" w:rsidP="00A32BF7">
      <w:pPr>
        <w:tabs>
          <w:tab w:val="num" w:pos="720"/>
        </w:tabs>
        <w:spacing w:before="120" w:after="0" w:line="240" w:lineRule="auto"/>
        <w:contextualSpacing/>
        <w:jc w:val="center"/>
        <w:rPr>
          <w:rFonts w:cs="Times New Roman"/>
          <w:b/>
          <w:sz w:val="20"/>
          <w:szCs w:val="20"/>
        </w:rPr>
      </w:pPr>
      <w:r w:rsidRPr="001C5BA1">
        <w:rPr>
          <w:rFonts w:cs="Times New Roman"/>
          <w:b/>
          <w:sz w:val="20"/>
          <w:szCs w:val="20"/>
        </w:rPr>
        <w:t>§ 4</w:t>
      </w:r>
    </w:p>
    <w:p w:rsidR="00A32BF7" w:rsidRPr="001C5BA1" w:rsidRDefault="00A32BF7" w:rsidP="00A32BF7">
      <w:pPr>
        <w:tabs>
          <w:tab w:val="num" w:pos="720"/>
        </w:tabs>
        <w:spacing w:before="120" w:after="0" w:line="240" w:lineRule="auto"/>
        <w:contextualSpacing/>
        <w:jc w:val="center"/>
        <w:rPr>
          <w:rFonts w:cs="Times New Roman"/>
          <w:b/>
          <w:sz w:val="20"/>
          <w:szCs w:val="20"/>
        </w:rPr>
      </w:pPr>
      <w:r w:rsidRPr="001C5BA1">
        <w:rPr>
          <w:rFonts w:cs="Times New Roman"/>
          <w:b/>
          <w:sz w:val="20"/>
          <w:szCs w:val="20"/>
        </w:rPr>
        <w:t>Narady koordynacyjne</w:t>
      </w:r>
    </w:p>
    <w:p w:rsidR="00A32BF7" w:rsidRPr="001C5BA1" w:rsidRDefault="00A32BF7" w:rsidP="00A32BF7">
      <w:pPr>
        <w:spacing w:before="72" w:after="0" w:line="240" w:lineRule="auto"/>
        <w:contextualSpacing/>
        <w:jc w:val="both"/>
        <w:rPr>
          <w:rFonts w:cs="Times New Roman"/>
          <w:sz w:val="20"/>
          <w:szCs w:val="20"/>
        </w:rPr>
      </w:pPr>
      <w:r w:rsidRPr="001C5BA1">
        <w:rPr>
          <w:rFonts w:cs="Times New Roman"/>
          <w:b/>
          <w:sz w:val="20"/>
          <w:szCs w:val="20"/>
        </w:rPr>
        <w:t>1.</w:t>
      </w:r>
      <w:r w:rsidRPr="001C5BA1">
        <w:rPr>
          <w:rFonts w:cs="Times New Roman"/>
          <w:sz w:val="20"/>
          <w:szCs w:val="20"/>
        </w:rPr>
        <w:t>Zamawiający oraz Inspektor nadzoru inwestorskiego jest uprawniony do zwoływania narad koordynacyjnych z udziałem przedstawicieli Wykonawcy, Zamawiającego i inspektorów nadzoru oraz innych zaproszonych osób.</w:t>
      </w:r>
    </w:p>
    <w:p w:rsidR="00A32BF7" w:rsidRPr="001C5BA1" w:rsidRDefault="00A32BF7" w:rsidP="00A32BF7">
      <w:pPr>
        <w:spacing w:before="72" w:after="0" w:line="240" w:lineRule="auto"/>
        <w:jc w:val="both"/>
        <w:rPr>
          <w:rFonts w:cs="Times New Roman"/>
          <w:sz w:val="20"/>
          <w:szCs w:val="20"/>
        </w:rPr>
      </w:pPr>
      <w:r w:rsidRPr="001C5BA1">
        <w:rPr>
          <w:rFonts w:cs="Times New Roman"/>
          <w:b/>
          <w:sz w:val="20"/>
          <w:szCs w:val="20"/>
        </w:rPr>
        <w:t>2.</w:t>
      </w:r>
      <w:r w:rsidRPr="001C5BA1">
        <w:rPr>
          <w:rFonts w:cs="Times New Roman"/>
          <w:sz w:val="20"/>
          <w:szCs w:val="20"/>
        </w:rPr>
        <w:t>Celem narad koordynacyjnych jest omawianie lub wyjaśnianie bieżących spraw dotyczących wykonania i zaawansowania prac projektowych oraz robót budowlanych, w szczególności dotyczących postępu prac albo nieprawidłowości w wykonywaniu robót lub zagrożenia terminowego wykonania Umowy. Częstotliwość narad – co 2 tygodnie lub częściej, jeżeli zajdzie taka konieczność.</w:t>
      </w:r>
    </w:p>
    <w:p w:rsidR="00A32BF7" w:rsidRPr="001C5BA1" w:rsidRDefault="00A32BF7" w:rsidP="00A32BF7">
      <w:pPr>
        <w:spacing w:after="0" w:line="240" w:lineRule="auto"/>
        <w:jc w:val="both"/>
        <w:rPr>
          <w:rFonts w:cs="Times New Roman"/>
          <w:sz w:val="20"/>
          <w:szCs w:val="20"/>
        </w:rPr>
      </w:pPr>
      <w:r w:rsidRPr="001C5BA1">
        <w:rPr>
          <w:rFonts w:cs="Times New Roman"/>
          <w:b/>
          <w:sz w:val="20"/>
          <w:szCs w:val="20"/>
        </w:rPr>
        <w:t xml:space="preserve">3. Projektanci, </w:t>
      </w:r>
      <w:r w:rsidRPr="001C5BA1">
        <w:rPr>
          <w:rFonts w:cs="Times New Roman"/>
          <w:sz w:val="20"/>
          <w:szCs w:val="20"/>
        </w:rPr>
        <w:t>Kierownik budowy oraz odpowiedni kierownicy robót są zobowiązani uczestniczyć w naradach   koordynacyjnych (właściwe osoby w zależności od problematyki narady).</w:t>
      </w:r>
    </w:p>
    <w:p w:rsidR="00A32BF7" w:rsidRPr="001C5BA1" w:rsidRDefault="00A32BF7" w:rsidP="00A32BF7">
      <w:pPr>
        <w:tabs>
          <w:tab w:val="num" w:pos="720"/>
        </w:tabs>
        <w:spacing w:before="120" w:after="0" w:line="240" w:lineRule="auto"/>
        <w:contextualSpacing/>
        <w:jc w:val="center"/>
        <w:rPr>
          <w:rFonts w:cs="Times New Roman"/>
          <w:b/>
          <w:sz w:val="20"/>
          <w:szCs w:val="20"/>
        </w:rPr>
      </w:pPr>
    </w:p>
    <w:p w:rsidR="00A32BF7" w:rsidRPr="001C5BA1" w:rsidRDefault="00A32BF7" w:rsidP="00A32BF7">
      <w:pPr>
        <w:tabs>
          <w:tab w:val="num" w:pos="720"/>
        </w:tabs>
        <w:spacing w:before="120" w:after="0" w:line="240" w:lineRule="auto"/>
        <w:contextualSpacing/>
        <w:jc w:val="center"/>
        <w:rPr>
          <w:rFonts w:cs="Times New Roman"/>
          <w:b/>
          <w:sz w:val="20"/>
          <w:szCs w:val="20"/>
        </w:rPr>
      </w:pPr>
      <w:r w:rsidRPr="001C5BA1">
        <w:rPr>
          <w:rFonts w:cs="Times New Roman"/>
          <w:b/>
          <w:sz w:val="20"/>
          <w:szCs w:val="20"/>
        </w:rPr>
        <w:t>§ 5</w:t>
      </w:r>
    </w:p>
    <w:p w:rsidR="00A32BF7" w:rsidRPr="001C5BA1" w:rsidRDefault="00A32BF7" w:rsidP="00A32BF7">
      <w:pPr>
        <w:spacing w:before="120" w:after="0" w:line="240" w:lineRule="auto"/>
        <w:contextualSpacing/>
        <w:jc w:val="center"/>
        <w:rPr>
          <w:rFonts w:cs="Times New Roman"/>
          <w:b/>
          <w:sz w:val="20"/>
          <w:szCs w:val="20"/>
        </w:rPr>
      </w:pPr>
      <w:r w:rsidRPr="001C5BA1">
        <w:rPr>
          <w:rFonts w:cs="Times New Roman"/>
          <w:b/>
          <w:sz w:val="20"/>
          <w:szCs w:val="20"/>
        </w:rPr>
        <w:t>Obowiązki Wykonawcy</w:t>
      </w:r>
    </w:p>
    <w:p w:rsidR="00A32BF7" w:rsidRPr="001C5BA1" w:rsidRDefault="00A32BF7" w:rsidP="00A32BF7">
      <w:pPr>
        <w:numPr>
          <w:ilvl w:val="2"/>
          <w:numId w:val="19"/>
        </w:numPr>
        <w:tabs>
          <w:tab w:val="num" w:pos="426"/>
        </w:tabs>
        <w:spacing w:after="0" w:line="240" w:lineRule="auto"/>
        <w:ind w:left="284" w:hanging="284"/>
        <w:jc w:val="both"/>
        <w:rPr>
          <w:rFonts w:cs="Times New Roman"/>
          <w:sz w:val="20"/>
          <w:szCs w:val="20"/>
        </w:rPr>
      </w:pPr>
      <w:r w:rsidRPr="001C5BA1">
        <w:rPr>
          <w:rFonts w:cs="Times New Roman"/>
          <w:sz w:val="20"/>
          <w:szCs w:val="20"/>
        </w:rPr>
        <w:t>Do obowiązków Wykonawcy należy:</w:t>
      </w:r>
    </w:p>
    <w:p w:rsidR="00A32BF7" w:rsidRPr="001C5BA1" w:rsidRDefault="00A32BF7" w:rsidP="00A32BF7">
      <w:pPr>
        <w:spacing w:after="0" w:line="240" w:lineRule="auto"/>
        <w:jc w:val="both"/>
        <w:rPr>
          <w:rFonts w:cs="Times New Roman"/>
          <w:sz w:val="20"/>
          <w:szCs w:val="20"/>
        </w:rPr>
      </w:pPr>
    </w:p>
    <w:p w:rsidR="00A32BF7" w:rsidRPr="001C5BA1" w:rsidRDefault="00A32BF7" w:rsidP="00A32BF7">
      <w:pPr>
        <w:numPr>
          <w:ilvl w:val="0"/>
          <w:numId w:val="20"/>
        </w:numPr>
        <w:spacing w:after="0" w:line="240" w:lineRule="auto"/>
        <w:ind w:left="851" w:hanging="425"/>
        <w:jc w:val="both"/>
        <w:rPr>
          <w:rFonts w:cs="Times New Roman"/>
          <w:sz w:val="20"/>
          <w:szCs w:val="20"/>
        </w:rPr>
      </w:pPr>
      <w:r w:rsidRPr="001C5BA1">
        <w:rPr>
          <w:sz w:val="20"/>
          <w:szCs w:val="20"/>
        </w:rPr>
        <w:t>Przed rozpoczęciem prac projektowych zapoznanie się z dokumentami będącymi w posiadaniu Zamawiającego,</w:t>
      </w:r>
    </w:p>
    <w:p w:rsidR="00A32BF7" w:rsidRPr="001C5BA1" w:rsidRDefault="00A32BF7" w:rsidP="00A32BF7">
      <w:pPr>
        <w:numPr>
          <w:ilvl w:val="0"/>
          <w:numId w:val="20"/>
        </w:numPr>
        <w:spacing w:after="0" w:line="240" w:lineRule="auto"/>
        <w:ind w:left="851" w:hanging="425"/>
        <w:jc w:val="both"/>
        <w:rPr>
          <w:rFonts w:cs="Times New Roman"/>
          <w:sz w:val="20"/>
          <w:szCs w:val="20"/>
        </w:rPr>
      </w:pPr>
      <w:r w:rsidRPr="001C5BA1">
        <w:rPr>
          <w:sz w:val="20"/>
          <w:szCs w:val="20"/>
        </w:rPr>
        <w:t>Szczegółowe sprawdzenie w terenie warunków wykonania zamówienia,</w:t>
      </w:r>
    </w:p>
    <w:p w:rsidR="00A32BF7" w:rsidRPr="001C5BA1" w:rsidRDefault="00A32BF7" w:rsidP="00A32BF7">
      <w:pPr>
        <w:numPr>
          <w:ilvl w:val="0"/>
          <w:numId w:val="20"/>
        </w:numPr>
        <w:spacing w:after="0" w:line="240" w:lineRule="auto"/>
        <w:ind w:left="851" w:hanging="425"/>
        <w:jc w:val="both"/>
        <w:rPr>
          <w:rFonts w:cs="Times New Roman"/>
          <w:sz w:val="20"/>
          <w:szCs w:val="20"/>
        </w:rPr>
      </w:pPr>
      <w:r w:rsidRPr="001C5BA1">
        <w:rPr>
          <w:sz w:val="20"/>
          <w:szCs w:val="20"/>
        </w:rPr>
        <w:t xml:space="preserve">Uzyskanie aktualnych podkładów geodezyjnych niezbędnych do opracowania dokumentacji projektowej i uzyskania wszelkich niezbędnych i wymaganych prawem uzgodnień, opinii oraz decyzji administracyjnych </w:t>
      </w:r>
      <w:r w:rsidRPr="001C5BA1">
        <w:rPr>
          <w:rFonts w:cs="Verdana"/>
          <w:bCs/>
          <w:sz w:val="20"/>
          <w:szCs w:val="20"/>
        </w:rPr>
        <w:t>na swój koszt.</w:t>
      </w:r>
    </w:p>
    <w:p w:rsidR="00A32BF7" w:rsidRPr="001C5BA1" w:rsidRDefault="00A32BF7" w:rsidP="00A32BF7">
      <w:pPr>
        <w:numPr>
          <w:ilvl w:val="0"/>
          <w:numId w:val="20"/>
        </w:numPr>
        <w:spacing w:after="0" w:line="240" w:lineRule="auto"/>
        <w:ind w:left="851" w:hanging="425"/>
        <w:jc w:val="both"/>
        <w:rPr>
          <w:rFonts w:cs="Times New Roman"/>
          <w:sz w:val="20"/>
          <w:szCs w:val="20"/>
        </w:rPr>
      </w:pPr>
      <w:r w:rsidRPr="001C5BA1">
        <w:rPr>
          <w:sz w:val="20"/>
          <w:szCs w:val="20"/>
        </w:rPr>
        <w:t xml:space="preserve">Przygotowanie i uzyskanie wszelkich koniecznych dokumentów formalno-prawnych (w tym: np. decyzji środowiskowej </w:t>
      </w:r>
      <w:r w:rsidRPr="001C5BA1">
        <w:rPr>
          <w:i/>
          <w:sz w:val="20"/>
          <w:szCs w:val="20"/>
        </w:rPr>
        <w:t>(jeżeli dotyczy</w:t>
      </w:r>
      <w:r w:rsidRPr="001C5BA1">
        <w:rPr>
          <w:sz w:val="20"/>
          <w:szCs w:val="20"/>
        </w:rPr>
        <w:t>) oraz stosownych uzgodnień umożliwiających prawidłowe wykonanie dokumentacji projektowej, uzyskanie wymaganych decyzji administracyjnych na prowadzenie robót budowlanych (pozwolenie na budowę/zgłoszenie robót).</w:t>
      </w:r>
    </w:p>
    <w:p w:rsidR="00A32BF7" w:rsidRPr="001C5BA1" w:rsidRDefault="00A32BF7" w:rsidP="00A32BF7">
      <w:pPr>
        <w:numPr>
          <w:ilvl w:val="0"/>
          <w:numId w:val="20"/>
        </w:numPr>
        <w:spacing w:after="0" w:line="240" w:lineRule="auto"/>
        <w:ind w:left="851" w:hanging="425"/>
        <w:jc w:val="both"/>
        <w:rPr>
          <w:rFonts w:cs="Times New Roman"/>
          <w:sz w:val="20"/>
          <w:szCs w:val="20"/>
        </w:rPr>
      </w:pPr>
      <w:r w:rsidRPr="001C5BA1">
        <w:rPr>
          <w:sz w:val="20"/>
          <w:szCs w:val="20"/>
        </w:rPr>
        <w:t>Wykonanie projektów budowlanych i wykonawczych wraz ze wszelkimi koniecznymi uzgodnieniami, uwzględniających przepisy ustawy Prawo budowlane w zakresie umożliwiającym uzyskanie przez Wykonawcę na rzecz Zamawiającego pozwolenia na budowę/zgłoszenia robót oraz wykonanie robót budowlanych. Zamawiający wyda osobie wskazanej przez Wykonawcę pełnomocnictwo do wystąpienia w jego imieniu z wnioskiem o pozwolenie na budowę/zgłoszenie robót.</w:t>
      </w:r>
    </w:p>
    <w:p w:rsidR="00A32BF7" w:rsidRPr="001C5BA1" w:rsidRDefault="00A32BF7" w:rsidP="00A32BF7">
      <w:pPr>
        <w:numPr>
          <w:ilvl w:val="0"/>
          <w:numId w:val="20"/>
        </w:numPr>
        <w:spacing w:after="0" w:line="240" w:lineRule="auto"/>
        <w:ind w:left="851" w:hanging="425"/>
        <w:jc w:val="both"/>
        <w:rPr>
          <w:rFonts w:cs="Times New Roman"/>
          <w:sz w:val="20"/>
          <w:szCs w:val="20"/>
        </w:rPr>
      </w:pPr>
      <w:r w:rsidRPr="001C5BA1">
        <w:rPr>
          <w:sz w:val="20"/>
          <w:szCs w:val="20"/>
        </w:rPr>
        <w:t>Prace projektowe objęte umową zostaną wykonane przez osoby posiadające uprawnienia do projektowania w zakresie objętym umową, zgodnie z ustawą z dnia 7 lipca 1994 r. – Prawo budowlane ze zmianami.</w:t>
      </w:r>
    </w:p>
    <w:p w:rsidR="00A32BF7" w:rsidRPr="001C5BA1" w:rsidRDefault="00A32BF7" w:rsidP="00A32BF7">
      <w:pPr>
        <w:numPr>
          <w:ilvl w:val="0"/>
          <w:numId w:val="20"/>
        </w:numPr>
        <w:spacing w:after="0" w:line="240" w:lineRule="auto"/>
        <w:ind w:left="851" w:hanging="425"/>
        <w:jc w:val="both"/>
        <w:rPr>
          <w:rFonts w:cs="Times New Roman"/>
          <w:sz w:val="20"/>
          <w:szCs w:val="20"/>
        </w:rPr>
      </w:pPr>
      <w:r w:rsidRPr="001C5BA1">
        <w:rPr>
          <w:sz w:val="20"/>
          <w:szCs w:val="20"/>
        </w:rPr>
        <w:t xml:space="preserve">Rozwiązania projektowe winny być uzgodnione na etapie projektowania z Zamawiającym </w:t>
      </w:r>
      <w:r w:rsidRPr="001C5BA1">
        <w:rPr>
          <w:sz w:val="20"/>
          <w:szCs w:val="20"/>
        </w:rPr>
        <w:br/>
        <w:t>i właściwymi podmiotami. Kompletny projekt budowlany i wykonawczy musi być zaakceptowany przez Zamawiającego.</w:t>
      </w:r>
      <w:r w:rsidRPr="001C5BA1">
        <w:rPr>
          <w:b/>
          <w:sz w:val="20"/>
          <w:szCs w:val="20"/>
        </w:rPr>
        <w:t xml:space="preserve"> Zgodnie z zapisami</w:t>
      </w:r>
      <w:r w:rsidRPr="001C5BA1">
        <w:rPr>
          <w:b/>
          <w:bCs/>
          <w:sz w:val="20"/>
          <w:szCs w:val="20"/>
        </w:rPr>
        <w:t xml:space="preserve"> niniejszej umowy </w:t>
      </w:r>
      <w:r w:rsidRPr="001C5BA1">
        <w:rPr>
          <w:b/>
          <w:sz w:val="20"/>
          <w:szCs w:val="20"/>
        </w:rPr>
        <w:t xml:space="preserve">standard zaprojektowanych obiektów musi być co najmniej równy standardowi opisanemu w Programie Funkcjonalno-Użytkowym. </w:t>
      </w:r>
      <w:r w:rsidRPr="001C5BA1">
        <w:rPr>
          <w:rStyle w:val="Hipercze"/>
          <w:rFonts w:eastAsia="Verdana" w:cs="Verdana"/>
          <w:b/>
          <w:color w:val="auto"/>
          <w:sz w:val="20"/>
          <w:szCs w:val="20"/>
          <w:u w:val="none"/>
        </w:rPr>
        <w:t>Jakość i</w:t>
      </w:r>
      <w:r w:rsidRPr="001C5BA1">
        <w:rPr>
          <w:rStyle w:val="Hipercze"/>
          <w:rFonts w:eastAsia="Verdana" w:cs="Verdana"/>
          <w:color w:val="auto"/>
          <w:sz w:val="20"/>
          <w:szCs w:val="20"/>
          <w:u w:val="none"/>
        </w:rPr>
        <w:t xml:space="preserve"> </w:t>
      </w:r>
      <w:r w:rsidRPr="001C5BA1">
        <w:rPr>
          <w:b/>
          <w:sz w:val="20"/>
          <w:szCs w:val="20"/>
        </w:rPr>
        <w:t xml:space="preserve">standard materiałów, wyrobów i urządzeń przewidzianych w dokumentacji projektowej musi być nie gorszy niż opisany w PFU. Załącznikiem do dokumentacji projektowej musi być </w:t>
      </w:r>
      <w:r w:rsidRPr="001C5BA1">
        <w:rPr>
          <w:b/>
          <w:bCs/>
          <w:sz w:val="20"/>
          <w:szCs w:val="20"/>
        </w:rPr>
        <w:t>wykaz przewidzianych w dokumentacji projektowej materiałów, wyrobów i urządzeń (produktów) podający ich parametry techniczne i producentów wraz z odniesieniem się do ich opisu zawartego w PFU. Parametry tych produktów nie mogą być gorsze niż wynikające z PFU.</w:t>
      </w:r>
    </w:p>
    <w:p w:rsidR="00A32BF7" w:rsidRPr="001C5BA1" w:rsidRDefault="00A32BF7" w:rsidP="00A32BF7">
      <w:pPr>
        <w:numPr>
          <w:ilvl w:val="0"/>
          <w:numId w:val="20"/>
        </w:numPr>
        <w:spacing w:after="0" w:line="240" w:lineRule="auto"/>
        <w:ind w:left="851" w:hanging="425"/>
        <w:jc w:val="both"/>
        <w:rPr>
          <w:rFonts w:cs="Times New Roman"/>
          <w:sz w:val="20"/>
          <w:szCs w:val="20"/>
        </w:rPr>
      </w:pPr>
      <w:r w:rsidRPr="001C5BA1">
        <w:rPr>
          <w:sz w:val="20"/>
          <w:szCs w:val="20"/>
        </w:rPr>
        <w:t> Z chwilą przekazania Zamawiającemu dokumentacji oraz zapłaty wynagrodzenia umownego, na Zamawiającego przechodzi całość autorskich praw majątkowych przekazanej dokumentacji projektowej.</w:t>
      </w:r>
    </w:p>
    <w:p w:rsidR="00A32BF7" w:rsidRPr="001C5BA1" w:rsidRDefault="00A32BF7" w:rsidP="00A32BF7">
      <w:pPr>
        <w:numPr>
          <w:ilvl w:val="0"/>
          <w:numId w:val="20"/>
        </w:numPr>
        <w:spacing w:after="0" w:line="240" w:lineRule="auto"/>
        <w:ind w:left="851" w:hanging="425"/>
        <w:jc w:val="both"/>
        <w:rPr>
          <w:rFonts w:cs="Times New Roman"/>
          <w:sz w:val="20"/>
          <w:szCs w:val="20"/>
        </w:rPr>
      </w:pPr>
      <w:r w:rsidRPr="001C5BA1">
        <w:rPr>
          <w:rFonts w:cs="Times New Roman"/>
          <w:sz w:val="20"/>
          <w:szCs w:val="20"/>
        </w:rPr>
        <w:t>Przejęcie terenu robót od Zamawiającego i zagospodarowanie terenu budowy ;</w:t>
      </w:r>
    </w:p>
    <w:p w:rsidR="00A32BF7" w:rsidRPr="001C5BA1" w:rsidRDefault="00A32BF7" w:rsidP="00A32BF7">
      <w:pPr>
        <w:numPr>
          <w:ilvl w:val="0"/>
          <w:numId w:val="20"/>
        </w:numPr>
        <w:spacing w:after="0" w:line="240" w:lineRule="auto"/>
        <w:ind w:left="851" w:hanging="425"/>
        <w:jc w:val="both"/>
        <w:rPr>
          <w:rFonts w:cs="Times New Roman"/>
          <w:sz w:val="20"/>
          <w:szCs w:val="20"/>
        </w:rPr>
      </w:pPr>
      <w:r w:rsidRPr="001C5BA1">
        <w:rPr>
          <w:rFonts w:cs="Times New Roman"/>
          <w:sz w:val="20"/>
          <w:szCs w:val="20"/>
        </w:rPr>
        <w:t>Zapewnienie bezpieczeństwa osób przebywających na Terenie budowy oraz utrzymanie Terenu budowy w odpowiednim stanie i porządku zapobiegającym ewentualnemu zagrożeniu bezpieczeństwa tych osób,</w:t>
      </w:r>
    </w:p>
    <w:p w:rsidR="00A32BF7" w:rsidRPr="001C5BA1" w:rsidRDefault="00A32BF7" w:rsidP="00A32BF7">
      <w:pPr>
        <w:numPr>
          <w:ilvl w:val="0"/>
          <w:numId w:val="20"/>
        </w:numPr>
        <w:spacing w:after="0" w:line="240" w:lineRule="auto"/>
        <w:ind w:left="851" w:hanging="425"/>
        <w:jc w:val="both"/>
        <w:rPr>
          <w:rFonts w:cs="Times New Roman"/>
          <w:sz w:val="20"/>
          <w:szCs w:val="20"/>
        </w:rPr>
      </w:pPr>
      <w:r w:rsidRPr="001C5BA1">
        <w:rPr>
          <w:rFonts w:cs="Times New Roman"/>
          <w:sz w:val="20"/>
          <w:szCs w:val="20"/>
        </w:rPr>
        <w:t xml:space="preserve">Podjęcie niezbędnych środków służących zapobieganiu wstępowi na Teren budowy przez osoby nieuprawnione, </w:t>
      </w:r>
    </w:p>
    <w:p w:rsidR="00A32BF7" w:rsidRPr="001C5BA1" w:rsidRDefault="00A32BF7" w:rsidP="00A32BF7">
      <w:pPr>
        <w:numPr>
          <w:ilvl w:val="0"/>
          <w:numId w:val="20"/>
        </w:numPr>
        <w:spacing w:after="0" w:line="240" w:lineRule="auto"/>
        <w:ind w:left="851" w:hanging="425"/>
        <w:jc w:val="both"/>
        <w:rPr>
          <w:rFonts w:cs="Times New Roman"/>
          <w:sz w:val="20"/>
          <w:szCs w:val="20"/>
        </w:rPr>
      </w:pPr>
      <w:r w:rsidRPr="001C5BA1">
        <w:rPr>
          <w:rFonts w:cs="Times New Roman"/>
          <w:sz w:val="20"/>
          <w:szCs w:val="20"/>
        </w:rPr>
        <w:t>W czasie wykonywania robót,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rsidR="00A32BF7" w:rsidRPr="001C5BA1" w:rsidRDefault="00A32BF7" w:rsidP="00A32BF7">
      <w:pPr>
        <w:numPr>
          <w:ilvl w:val="0"/>
          <w:numId w:val="20"/>
        </w:numPr>
        <w:spacing w:after="0" w:line="240" w:lineRule="auto"/>
        <w:ind w:left="851" w:hanging="425"/>
        <w:jc w:val="both"/>
        <w:rPr>
          <w:rFonts w:cs="Times New Roman"/>
          <w:sz w:val="20"/>
          <w:szCs w:val="20"/>
        </w:rPr>
      </w:pPr>
      <w:r w:rsidRPr="001C5BA1">
        <w:rPr>
          <w:rStyle w:val="st"/>
          <w:rFonts w:cs="Times New Roman"/>
          <w:sz w:val="20"/>
          <w:szCs w:val="20"/>
        </w:rPr>
        <w:t>U</w:t>
      </w:r>
      <w:r w:rsidRPr="001C5BA1">
        <w:rPr>
          <w:sz w:val="20"/>
          <w:szCs w:val="20"/>
          <w:lang w:eastAsia="en-US"/>
        </w:rPr>
        <w:t xml:space="preserve">sunięcie poza teren budowy na koszt wykonawcy ze szczególnym zachowaniem przepisów ustawy </w:t>
      </w:r>
      <w:r w:rsidRPr="001C5BA1">
        <w:rPr>
          <w:sz w:val="20"/>
          <w:szCs w:val="20"/>
          <w:lang w:eastAsia="en-US"/>
        </w:rPr>
        <w:br/>
        <w:t xml:space="preserve">o odpadach materiałów z rozbiórki nie nadających się do wykorzystania oraz nadmiaru mas ziemnych. </w:t>
      </w:r>
      <w:r w:rsidRPr="001C5BA1">
        <w:rPr>
          <w:b/>
          <w:sz w:val="20"/>
          <w:szCs w:val="20"/>
          <w:lang w:eastAsia="en-US"/>
        </w:rPr>
        <w:t>Sposób postępowania z elementami podlegającymi rozbiórce winien być uprzednio uzgodniony z Zamawiającym. Materiały z rozbiórki nie nadające się do ponownego użycia Wykonawca winien utylizować we własnym zakresie i na własny koszt.</w:t>
      </w:r>
    </w:p>
    <w:p w:rsidR="00A32BF7" w:rsidRPr="001C5BA1" w:rsidRDefault="00A32BF7" w:rsidP="00A32BF7">
      <w:pPr>
        <w:numPr>
          <w:ilvl w:val="0"/>
          <w:numId w:val="20"/>
        </w:numPr>
        <w:spacing w:after="0" w:line="240" w:lineRule="auto"/>
        <w:ind w:left="851" w:hanging="425"/>
        <w:jc w:val="both"/>
        <w:rPr>
          <w:rFonts w:cs="Times New Roman"/>
          <w:sz w:val="20"/>
          <w:szCs w:val="20"/>
        </w:rPr>
      </w:pPr>
      <w:r w:rsidRPr="001C5BA1">
        <w:rPr>
          <w:rFonts w:cs="Times New Roman"/>
          <w:sz w:val="20"/>
          <w:szCs w:val="20"/>
        </w:rPr>
        <w:t>Wykonawca ponosi odpowiedzialność na zasadach ogólnych za szkody związane z realizacją Umowy, w szczególności za utratę dóbr materialnych, uszkodzenie ciała lub śmierć oraz ponosi odpowiedzialność za wybrane metody działań i bezpieczeństwo na terenie budowy;</w:t>
      </w:r>
    </w:p>
    <w:p w:rsidR="00A32BF7" w:rsidRPr="001C5BA1" w:rsidRDefault="00A32BF7" w:rsidP="00A32BF7">
      <w:pPr>
        <w:numPr>
          <w:ilvl w:val="0"/>
          <w:numId w:val="20"/>
        </w:numPr>
        <w:tabs>
          <w:tab w:val="num" w:pos="851"/>
        </w:tabs>
        <w:spacing w:after="0" w:line="240" w:lineRule="auto"/>
        <w:ind w:left="851" w:hanging="425"/>
        <w:jc w:val="both"/>
        <w:rPr>
          <w:rFonts w:cs="Times New Roman"/>
          <w:sz w:val="20"/>
          <w:szCs w:val="20"/>
        </w:rPr>
      </w:pPr>
      <w:r w:rsidRPr="001C5BA1">
        <w:rPr>
          <w:rFonts w:cs="Times New Roman"/>
          <w:sz w:val="20"/>
          <w:szCs w:val="20"/>
        </w:rPr>
        <w:t>Zabezpieczenie i wygrodzenie terenu robót oraz organizację i utrzymanie zaplecza niezbędnego dla realizowanych robót;</w:t>
      </w:r>
    </w:p>
    <w:p w:rsidR="00A32BF7" w:rsidRPr="001C5BA1" w:rsidRDefault="00A32BF7" w:rsidP="00A32BF7">
      <w:pPr>
        <w:numPr>
          <w:ilvl w:val="0"/>
          <w:numId w:val="20"/>
        </w:numPr>
        <w:tabs>
          <w:tab w:val="num" w:pos="851"/>
        </w:tabs>
        <w:spacing w:after="0" w:line="240" w:lineRule="auto"/>
        <w:ind w:left="851" w:hanging="425"/>
        <w:jc w:val="both"/>
        <w:rPr>
          <w:rFonts w:cs="Times New Roman"/>
          <w:sz w:val="20"/>
          <w:szCs w:val="20"/>
        </w:rPr>
      </w:pPr>
      <w:r w:rsidRPr="001C5BA1">
        <w:rPr>
          <w:rFonts w:cs="Times New Roman"/>
          <w:sz w:val="20"/>
          <w:szCs w:val="20"/>
        </w:rPr>
        <w:t>Zapewnienie dozoru mienia na terenie robót na własny koszt;</w:t>
      </w:r>
    </w:p>
    <w:p w:rsidR="00A32BF7" w:rsidRPr="001C5BA1" w:rsidRDefault="00A32BF7" w:rsidP="00A32BF7">
      <w:pPr>
        <w:numPr>
          <w:ilvl w:val="0"/>
          <w:numId w:val="20"/>
        </w:numPr>
        <w:tabs>
          <w:tab w:val="num" w:pos="851"/>
        </w:tabs>
        <w:spacing w:after="0" w:line="240" w:lineRule="auto"/>
        <w:ind w:left="851" w:hanging="425"/>
        <w:jc w:val="both"/>
        <w:rPr>
          <w:rFonts w:cs="Times New Roman"/>
          <w:sz w:val="20"/>
          <w:szCs w:val="20"/>
        </w:rPr>
      </w:pPr>
      <w:r w:rsidRPr="001C5BA1">
        <w:rPr>
          <w:rFonts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odpowiednich dokumentów dla każdego używanego przy realizacji zamówienia wyrobu budowlanego; </w:t>
      </w:r>
      <w:r w:rsidRPr="001C5BA1">
        <w:rPr>
          <w:rFonts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A32BF7" w:rsidRPr="001C5BA1" w:rsidRDefault="00A32BF7" w:rsidP="00A32BF7">
      <w:pPr>
        <w:numPr>
          <w:ilvl w:val="0"/>
          <w:numId w:val="20"/>
        </w:numPr>
        <w:tabs>
          <w:tab w:val="left" w:pos="180"/>
          <w:tab w:val="num" w:pos="851"/>
        </w:tabs>
        <w:spacing w:after="0" w:line="240" w:lineRule="auto"/>
        <w:ind w:left="851" w:hanging="425"/>
        <w:jc w:val="both"/>
        <w:rPr>
          <w:rFonts w:cs="Times New Roman"/>
          <w:sz w:val="20"/>
          <w:szCs w:val="20"/>
        </w:rPr>
      </w:pPr>
      <w:r w:rsidRPr="001C5BA1">
        <w:rPr>
          <w:rFonts w:cs="Times New Roman"/>
          <w:sz w:val="20"/>
          <w:szCs w:val="20"/>
        </w:rPr>
        <w:t>Wykonawca ponosi odpowiedzialność za jakość wykonywanych robót oraz za jakość zastosowanych do robót materiałów</w:t>
      </w:r>
    </w:p>
    <w:p w:rsidR="00A32BF7" w:rsidRPr="001C5BA1" w:rsidRDefault="00A32BF7" w:rsidP="00A32BF7">
      <w:pPr>
        <w:numPr>
          <w:ilvl w:val="0"/>
          <w:numId w:val="20"/>
        </w:numPr>
        <w:tabs>
          <w:tab w:val="left" w:pos="180"/>
          <w:tab w:val="num" w:pos="851"/>
        </w:tabs>
        <w:spacing w:after="0" w:line="240" w:lineRule="auto"/>
        <w:ind w:left="851" w:hanging="425"/>
        <w:jc w:val="both"/>
        <w:rPr>
          <w:rFonts w:cs="Times New Roman"/>
          <w:sz w:val="20"/>
          <w:szCs w:val="20"/>
        </w:rPr>
      </w:pPr>
      <w:r w:rsidRPr="001C5BA1">
        <w:rPr>
          <w:rFonts w:cs="Times New Roman"/>
          <w:sz w:val="20"/>
          <w:szCs w:val="20"/>
        </w:rPr>
        <w:t>Zapewnienie na własny koszt transportu odpadów do miejsc ich wykorzystania lub utylizacji, łącznie z kosztami utylizacji;</w:t>
      </w:r>
    </w:p>
    <w:p w:rsidR="00A32BF7" w:rsidRPr="001C5BA1" w:rsidRDefault="00A32BF7" w:rsidP="00A32BF7">
      <w:pPr>
        <w:numPr>
          <w:ilvl w:val="0"/>
          <w:numId w:val="20"/>
        </w:numPr>
        <w:tabs>
          <w:tab w:val="left" w:pos="180"/>
          <w:tab w:val="num" w:pos="851"/>
        </w:tabs>
        <w:spacing w:after="0" w:line="240" w:lineRule="auto"/>
        <w:ind w:left="851" w:hanging="425"/>
        <w:jc w:val="both"/>
        <w:rPr>
          <w:rFonts w:cs="Times New Roman"/>
          <w:sz w:val="20"/>
          <w:szCs w:val="20"/>
        </w:rPr>
      </w:pPr>
      <w:r w:rsidRPr="001C5BA1">
        <w:rPr>
          <w:rFonts w:cs="Times New Roman"/>
          <w:sz w:val="20"/>
          <w:szCs w:val="20"/>
        </w:rPr>
        <w:t>Wykonawca jest odpowiedzialny za całokształt, w tym za przebieg oraz terminowe wykonanie zamówienia, za jakość, zgodność z warunkami technicznymi i jakościowymi, określonymi dla przedmiotu zamówienia</w:t>
      </w:r>
    </w:p>
    <w:p w:rsidR="00A32BF7" w:rsidRPr="001C5BA1" w:rsidRDefault="00A32BF7" w:rsidP="00A32BF7">
      <w:pPr>
        <w:numPr>
          <w:ilvl w:val="0"/>
          <w:numId w:val="20"/>
        </w:numPr>
        <w:tabs>
          <w:tab w:val="left" w:pos="180"/>
          <w:tab w:val="num" w:pos="851"/>
        </w:tabs>
        <w:spacing w:after="0" w:line="240" w:lineRule="auto"/>
        <w:ind w:left="851" w:hanging="425"/>
        <w:jc w:val="both"/>
        <w:rPr>
          <w:rFonts w:cs="Times New Roman"/>
          <w:sz w:val="20"/>
          <w:szCs w:val="20"/>
        </w:rPr>
      </w:pPr>
      <w:r w:rsidRPr="001C5BA1">
        <w:rPr>
          <w:rFonts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A32BF7" w:rsidRPr="001C5BA1" w:rsidRDefault="00A32BF7" w:rsidP="00A32BF7">
      <w:pPr>
        <w:numPr>
          <w:ilvl w:val="0"/>
          <w:numId w:val="20"/>
        </w:numPr>
        <w:tabs>
          <w:tab w:val="num" w:pos="851"/>
        </w:tabs>
        <w:spacing w:after="0" w:line="240" w:lineRule="auto"/>
        <w:ind w:left="851" w:hanging="425"/>
        <w:jc w:val="both"/>
        <w:rPr>
          <w:rFonts w:cs="Times New Roman"/>
          <w:sz w:val="20"/>
          <w:szCs w:val="20"/>
        </w:rPr>
      </w:pPr>
      <w:r w:rsidRPr="001C5BA1">
        <w:rPr>
          <w:rFonts w:cs="Times New Roman"/>
          <w:sz w:val="20"/>
          <w:szCs w:val="20"/>
        </w:rPr>
        <w:t xml:space="preserve">Uporządkowanie terenu budowy po zakończeniu robót, zaplecza budowy, jak również terenów sąsiadujących zajętych lub użytkowanych przez Wykonawcę </w:t>
      </w:r>
    </w:p>
    <w:p w:rsidR="00A32BF7" w:rsidRPr="001C5BA1" w:rsidRDefault="00A32BF7" w:rsidP="00A32BF7">
      <w:pPr>
        <w:numPr>
          <w:ilvl w:val="0"/>
          <w:numId w:val="20"/>
        </w:numPr>
        <w:tabs>
          <w:tab w:val="num" w:pos="851"/>
        </w:tabs>
        <w:spacing w:after="0" w:line="240" w:lineRule="auto"/>
        <w:ind w:left="851" w:hanging="425"/>
        <w:jc w:val="both"/>
        <w:rPr>
          <w:rFonts w:cs="Times New Roman"/>
          <w:sz w:val="20"/>
          <w:szCs w:val="20"/>
        </w:rPr>
      </w:pPr>
      <w:r w:rsidRPr="001C5BA1">
        <w:rPr>
          <w:rFonts w:cs="Times New Roman"/>
          <w:sz w:val="20"/>
          <w:szCs w:val="20"/>
        </w:rPr>
        <w:t>Kompletowanie w trakcie realizacji robót wszelkiej dokumentacji zgodnie z przepisami Prawa budowlanego oraz przygotowanie do odbioru końcowego kompletu protokołów niezbędnych przy odbiorze;</w:t>
      </w:r>
    </w:p>
    <w:p w:rsidR="00A32BF7" w:rsidRPr="001C5BA1" w:rsidRDefault="00A32BF7" w:rsidP="00A32BF7">
      <w:pPr>
        <w:numPr>
          <w:ilvl w:val="0"/>
          <w:numId w:val="20"/>
        </w:numPr>
        <w:tabs>
          <w:tab w:val="num" w:pos="851"/>
        </w:tabs>
        <w:spacing w:after="0" w:line="240" w:lineRule="auto"/>
        <w:ind w:left="851" w:hanging="425"/>
        <w:jc w:val="both"/>
        <w:rPr>
          <w:rFonts w:cs="Times New Roman"/>
          <w:sz w:val="20"/>
          <w:szCs w:val="20"/>
        </w:rPr>
      </w:pPr>
      <w:r w:rsidRPr="001C5BA1">
        <w:rPr>
          <w:rFonts w:cs="Times New Roman"/>
          <w:sz w:val="20"/>
          <w:szCs w:val="20"/>
        </w:rPr>
        <w:t xml:space="preserve">Usunięcie wszelkich wad i usterek stwierdzonych przez nadzór inwestorski w trakcie trwania robót </w:t>
      </w:r>
      <w:r w:rsidRPr="001C5BA1">
        <w:rPr>
          <w:rFonts w:cs="Times New Roman"/>
          <w:sz w:val="20"/>
          <w:szCs w:val="20"/>
        </w:rPr>
        <w:br/>
        <w:t>w terminie nie dłuższym niż termin technicznie uzasadniony i konieczny do ich usunięcia;</w:t>
      </w:r>
    </w:p>
    <w:p w:rsidR="00A32BF7" w:rsidRPr="001C5BA1" w:rsidRDefault="00A32BF7" w:rsidP="00A32BF7">
      <w:pPr>
        <w:numPr>
          <w:ilvl w:val="0"/>
          <w:numId w:val="20"/>
        </w:numPr>
        <w:tabs>
          <w:tab w:val="num" w:pos="851"/>
        </w:tabs>
        <w:spacing w:after="0" w:line="240" w:lineRule="auto"/>
        <w:ind w:left="851" w:hanging="425"/>
        <w:jc w:val="both"/>
        <w:rPr>
          <w:rFonts w:cs="Times New Roman"/>
          <w:sz w:val="20"/>
          <w:szCs w:val="20"/>
        </w:rPr>
      </w:pPr>
      <w:r w:rsidRPr="001C5BA1">
        <w:rPr>
          <w:rFonts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C5BA1">
        <w:rPr>
          <w:rFonts w:cs="Times New Roman"/>
          <w:sz w:val="20"/>
          <w:szCs w:val="20"/>
        </w:rPr>
        <w:br/>
        <w:t>w pełnej wysokości;</w:t>
      </w:r>
    </w:p>
    <w:p w:rsidR="00A32BF7" w:rsidRPr="001C5BA1" w:rsidRDefault="00A32BF7" w:rsidP="00A32BF7">
      <w:pPr>
        <w:pStyle w:val="Tekstpodstawowywcity"/>
        <w:numPr>
          <w:ilvl w:val="0"/>
          <w:numId w:val="20"/>
        </w:numPr>
        <w:tabs>
          <w:tab w:val="left" w:pos="720"/>
          <w:tab w:val="num" w:pos="851"/>
        </w:tabs>
        <w:suppressAutoHyphens w:val="0"/>
        <w:spacing w:after="0" w:line="240" w:lineRule="auto"/>
        <w:ind w:left="851" w:hanging="425"/>
        <w:jc w:val="both"/>
        <w:rPr>
          <w:rFonts w:asciiTheme="minorHAnsi" w:hAnsiTheme="minorHAnsi" w:cs="Times New Roman"/>
          <w:sz w:val="20"/>
          <w:szCs w:val="20"/>
        </w:rPr>
      </w:pPr>
      <w:r w:rsidRPr="001C5BA1">
        <w:rPr>
          <w:rFonts w:asciiTheme="minorHAnsi" w:hAnsiTheme="minorHAnsi" w:cs="Times New Roman"/>
          <w:sz w:val="20"/>
          <w:szCs w:val="20"/>
        </w:rPr>
        <w:t xml:space="preserve">   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A32BF7" w:rsidRPr="001C5BA1" w:rsidRDefault="00A32BF7" w:rsidP="00A32BF7">
      <w:pPr>
        <w:pStyle w:val="Tekstpodstawowywcity"/>
        <w:numPr>
          <w:ilvl w:val="0"/>
          <w:numId w:val="20"/>
        </w:numPr>
        <w:suppressAutoHyphens w:val="0"/>
        <w:spacing w:after="0" w:line="240" w:lineRule="auto"/>
        <w:ind w:left="850" w:hanging="425"/>
        <w:jc w:val="both"/>
        <w:rPr>
          <w:rFonts w:asciiTheme="minorHAnsi" w:hAnsiTheme="minorHAnsi" w:cs="Times New Roman"/>
          <w:sz w:val="20"/>
          <w:szCs w:val="20"/>
        </w:rPr>
      </w:pPr>
      <w:r w:rsidRPr="001C5BA1">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A32BF7" w:rsidRPr="001C5BA1" w:rsidRDefault="00A32BF7" w:rsidP="00A32BF7">
      <w:pPr>
        <w:pStyle w:val="Tekstpodstawowywcity"/>
        <w:numPr>
          <w:ilvl w:val="0"/>
          <w:numId w:val="20"/>
        </w:numPr>
        <w:suppressAutoHyphens w:val="0"/>
        <w:spacing w:after="0" w:line="240" w:lineRule="auto"/>
        <w:ind w:left="850" w:hanging="425"/>
        <w:jc w:val="both"/>
        <w:rPr>
          <w:rFonts w:asciiTheme="minorHAnsi" w:hAnsiTheme="minorHAnsi" w:cs="Times New Roman"/>
          <w:b/>
          <w:sz w:val="20"/>
          <w:szCs w:val="20"/>
          <w:u w:val="single"/>
        </w:rPr>
      </w:pPr>
      <w:r w:rsidRPr="001C5BA1">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C5BA1">
        <w:rPr>
          <w:rFonts w:asciiTheme="minorHAnsi" w:hAnsiTheme="minorHAnsi" w:cs="Times New Roman"/>
          <w:b/>
          <w:sz w:val="20"/>
          <w:szCs w:val="20"/>
        </w:rPr>
        <w:t>Osoby wskazane do pełnienia funkcji kierownika budowy/robót winny przebywać na budowie w trakcie realizacji robót, którymi kierują, w celu zapewnienia  skutecznego nadzoru;</w:t>
      </w:r>
    </w:p>
    <w:p w:rsidR="00A32BF7" w:rsidRPr="001C5BA1" w:rsidRDefault="00A32BF7" w:rsidP="00A32BF7">
      <w:pPr>
        <w:pStyle w:val="Tekstpodstawowywcity"/>
        <w:numPr>
          <w:ilvl w:val="0"/>
          <w:numId w:val="20"/>
        </w:numPr>
        <w:suppressAutoHyphens w:val="0"/>
        <w:spacing w:after="0" w:line="240" w:lineRule="auto"/>
        <w:ind w:left="850" w:hanging="425"/>
        <w:jc w:val="both"/>
        <w:rPr>
          <w:rFonts w:asciiTheme="minorHAnsi" w:hAnsiTheme="minorHAnsi" w:cs="Times New Roman"/>
          <w:sz w:val="20"/>
          <w:szCs w:val="20"/>
        </w:rPr>
      </w:pPr>
      <w:r w:rsidRPr="001C5BA1">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A32BF7" w:rsidRPr="001C5BA1" w:rsidRDefault="00A32BF7" w:rsidP="00A32BF7">
      <w:pPr>
        <w:pStyle w:val="Tekstpodstawowywcity"/>
        <w:numPr>
          <w:ilvl w:val="0"/>
          <w:numId w:val="20"/>
        </w:numPr>
        <w:suppressAutoHyphens w:val="0"/>
        <w:spacing w:after="0" w:line="240" w:lineRule="auto"/>
        <w:ind w:left="850" w:hanging="425"/>
        <w:jc w:val="both"/>
        <w:rPr>
          <w:rFonts w:asciiTheme="minorHAnsi" w:hAnsiTheme="minorHAnsi" w:cs="Times New Roman"/>
          <w:sz w:val="20"/>
          <w:szCs w:val="20"/>
        </w:rPr>
      </w:pPr>
      <w:r w:rsidRPr="001C5BA1">
        <w:rPr>
          <w:rFonts w:asciiTheme="minorHAnsi" w:hAnsiTheme="minorHAnsi" w:cs="Times New Roman"/>
          <w:sz w:val="20"/>
          <w:szCs w:val="20"/>
        </w:rPr>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A32BF7" w:rsidRPr="001C5BA1" w:rsidRDefault="00A32BF7" w:rsidP="00A32BF7">
      <w:pPr>
        <w:pStyle w:val="Tekstpodstawowywcity"/>
        <w:numPr>
          <w:ilvl w:val="0"/>
          <w:numId w:val="20"/>
        </w:numPr>
        <w:suppressAutoHyphens w:val="0"/>
        <w:spacing w:after="0" w:line="240" w:lineRule="auto"/>
        <w:ind w:left="850" w:hanging="425"/>
        <w:jc w:val="both"/>
        <w:rPr>
          <w:rFonts w:asciiTheme="minorHAnsi" w:hAnsiTheme="minorHAnsi" w:cs="Times New Roman"/>
          <w:sz w:val="20"/>
          <w:szCs w:val="20"/>
        </w:rPr>
      </w:pPr>
      <w:r w:rsidRPr="001C5BA1">
        <w:rPr>
          <w:rFonts w:asciiTheme="minorHAnsi" w:hAnsiTheme="minorHAnsi" w:cs="Times New Roman"/>
          <w:sz w:val="20"/>
          <w:szCs w:val="20"/>
        </w:rPr>
        <w:t xml:space="preserve">Od daty Odbioru końcowego do daty sporządzenia Protokołu odbioru ostatecznego, Wykonawcę obciążają koszty usunięcia Wad i naprawienia każdej szkody rzeczywistej powstałej w obiekcie, którego dotyczy przedmiot Umowy, i za którą Wykonawca ponosi odpowiedzialność na zasadach ogólnych, </w:t>
      </w:r>
    </w:p>
    <w:p w:rsidR="00A32BF7" w:rsidRPr="001C5BA1" w:rsidRDefault="00A32BF7" w:rsidP="00A32BF7">
      <w:pPr>
        <w:pStyle w:val="Tekstpodstawowywcity"/>
        <w:numPr>
          <w:ilvl w:val="0"/>
          <w:numId w:val="20"/>
        </w:numPr>
        <w:suppressAutoHyphens w:val="0"/>
        <w:spacing w:after="0" w:line="240" w:lineRule="auto"/>
        <w:ind w:left="850" w:hanging="425"/>
        <w:jc w:val="both"/>
        <w:rPr>
          <w:rFonts w:asciiTheme="minorHAnsi" w:hAnsiTheme="minorHAnsi" w:cs="Times New Roman"/>
          <w:sz w:val="20"/>
          <w:szCs w:val="20"/>
        </w:rPr>
      </w:pPr>
      <w:r w:rsidRPr="001C5BA1">
        <w:rPr>
          <w:rFonts w:asciiTheme="minorHAnsi" w:hAnsiTheme="minorHAnsi" w:cs="Times New Roman"/>
          <w:sz w:val="20"/>
          <w:szCs w:val="20"/>
        </w:rPr>
        <w:t xml:space="preserve">Wykonawca ponosi odpowiedzialność z tytułu ewentualnych napraw i przywrócenia do stanu poprzedniego wszelkich obiektów budowlanych zniszczonych lub uszkodzonych w związku </w:t>
      </w:r>
      <w:r w:rsidRPr="001C5BA1">
        <w:rPr>
          <w:rFonts w:asciiTheme="minorHAnsi" w:hAnsiTheme="minorHAnsi" w:cs="Times New Roman"/>
          <w:sz w:val="20"/>
          <w:szCs w:val="20"/>
        </w:rPr>
        <w:br/>
        <w:t>z realizacją Umowy.</w:t>
      </w:r>
    </w:p>
    <w:p w:rsidR="00A32BF7" w:rsidRPr="001C5BA1" w:rsidRDefault="00A32BF7" w:rsidP="00A32BF7">
      <w:pPr>
        <w:pStyle w:val="Tekstpodstawowywcity"/>
        <w:numPr>
          <w:ilvl w:val="0"/>
          <w:numId w:val="20"/>
        </w:numPr>
        <w:suppressAutoHyphens w:val="0"/>
        <w:spacing w:after="0" w:line="240" w:lineRule="auto"/>
        <w:ind w:left="850" w:hanging="425"/>
        <w:jc w:val="both"/>
        <w:rPr>
          <w:rFonts w:asciiTheme="minorHAnsi" w:hAnsiTheme="minorHAnsi" w:cs="Times New Roman"/>
          <w:sz w:val="20"/>
          <w:szCs w:val="20"/>
        </w:rPr>
      </w:pPr>
      <w:r w:rsidRPr="001C5BA1">
        <w:rPr>
          <w:rFonts w:asciiTheme="minorHAnsi" w:hAnsiTheme="minorHAnsi" w:cs="Times New Roman"/>
          <w:sz w:val="20"/>
          <w:szCs w:val="20"/>
        </w:rPr>
        <w:t xml:space="preserve"> Wykonawca przygotowuje dokumentację powykonawczą zgodnie z obowiązującymi przepisami prawa, odzwierciedlając i dokumentując stan faktyczny wykonania robót.</w:t>
      </w:r>
    </w:p>
    <w:p w:rsidR="00A32BF7" w:rsidRPr="001C5BA1" w:rsidRDefault="00A32BF7" w:rsidP="00A32BF7">
      <w:pPr>
        <w:pStyle w:val="Tekstpodstawowywcity"/>
        <w:numPr>
          <w:ilvl w:val="0"/>
          <w:numId w:val="20"/>
        </w:numPr>
        <w:suppressAutoHyphens w:val="0"/>
        <w:spacing w:after="0" w:line="240" w:lineRule="auto"/>
        <w:ind w:left="850" w:hanging="425"/>
        <w:jc w:val="both"/>
        <w:rPr>
          <w:rFonts w:asciiTheme="minorHAnsi" w:hAnsiTheme="minorHAnsi" w:cs="Times New Roman"/>
          <w:sz w:val="20"/>
          <w:szCs w:val="20"/>
        </w:rPr>
      </w:pPr>
      <w:r w:rsidRPr="001C5BA1">
        <w:rPr>
          <w:rFonts w:asciiTheme="minorHAnsi" w:hAnsiTheme="minorHAnsi" w:cs="Times New Roman"/>
          <w:sz w:val="20"/>
          <w:szCs w:val="20"/>
        </w:rPr>
        <w:t xml:space="preserve">Dokumentacja powykonawcza będzie sukcesywnie kompletowana przez Wykonawcę wraz </w:t>
      </w:r>
      <w:r w:rsidRPr="001C5BA1">
        <w:rPr>
          <w:rFonts w:asciiTheme="minorHAnsi" w:hAnsiTheme="minorHAnsi" w:cs="Times New Roman"/>
          <w:sz w:val="20"/>
          <w:szCs w:val="20"/>
        </w:rPr>
        <w:br/>
        <w:t>z postępem robót.</w:t>
      </w:r>
    </w:p>
    <w:p w:rsidR="00A32BF7" w:rsidRPr="001C5BA1" w:rsidRDefault="00A32BF7" w:rsidP="00A32BF7">
      <w:pPr>
        <w:pStyle w:val="Tekstpodstawowywcity"/>
        <w:numPr>
          <w:ilvl w:val="0"/>
          <w:numId w:val="20"/>
        </w:numPr>
        <w:suppressAutoHyphens w:val="0"/>
        <w:spacing w:after="0" w:line="240" w:lineRule="auto"/>
        <w:ind w:left="850" w:hanging="425"/>
        <w:jc w:val="both"/>
        <w:rPr>
          <w:rFonts w:asciiTheme="minorHAnsi" w:hAnsiTheme="minorHAnsi" w:cs="Times New Roman"/>
          <w:b/>
          <w:sz w:val="20"/>
          <w:szCs w:val="20"/>
        </w:rPr>
      </w:pPr>
      <w:r w:rsidRPr="001C5BA1">
        <w:rPr>
          <w:rFonts w:asciiTheme="minorHAnsi" w:hAnsiTheme="minorHAnsi" w:cs="Times New Roman"/>
          <w:b/>
          <w:sz w:val="20"/>
          <w:szCs w:val="20"/>
        </w:rPr>
        <w:t xml:space="preserve">Skompletowana dokumentacja powykonawcza zostanie przekazana Zamawiającemu </w:t>
      </w:r>
      <w:r w:rsidRPr="001C5BA1">
        <w:rPr>
          <w:rFonts w:asciiTheme="minorHAnsi" w:hAnsiTheme="minorHAnsi" w:cs="Times New Roman"/>
          <w:b/>
          <w:sz w:val="20"/>
          <w:szCs w:val="20"/>
        </w:rPr>
        <w:br/>
        <w:t>w 2 egzemplarzach podczas odbioru końcowego robót.</w:t>
      </w:r>
    </w:p>
    <w:p w:rsidR="00A32BF7" w:rsidRPr="001C5BA1" w:rsidRDefault="00A32BF7" w:rsidP="001C5BA1">
      <w:pPr>
        <w:pStyle w:val="Tekstpodstawowywcity"/>
        <w:numPr>
          <w:ilvl w:val="0"/>
          <w:numId w:val="20"/>
        </w:numPr>
        <w:suppressAutoHyphens w:val="0"/>
        <w:spacing w:after="0" w:line="240" w:lineRule="auto"/>
        <w:ind w:left="850" w:hanging="425"/>
        <w:jc w:val="both"/>
        <w:rPr>
          <w:rFonts w:asciiTheme="minorHAnsi" w:hAnsiTheme="minorHAnsi" w:cs="Times New Roman"/>
          <w:sz w:val="20"/>
          <w:szCs w:val="20"/>
        </w:rPr>
      </w:pPr>
      <w:r w:rsidRPr="001C5BA1">
        <w:rPr>
          <w:rFonts w:asciiTheme="minorHAnsi" w:hAnsiTheme="minorHAnsi" w:cs="Times New Roman"/>
          <w:sz w:val="20"/>
          <w:szCs w:val="20"/>
        </w:rPr>
        <w:t>Wykonawca zobowiązany jest dokonywać należnej, terminowej zapłaty podwykonawcom oraz dalszym podwykonawcom, jak również kompletować i przekazywać Zamawiającemu dokumenty niezbędne do potwierdzenia regulowania należności podwykonawców oraz dalszych podwykonawców.</w:t>
      </w:r>
    </w:p>
    <w:p w:rsidR="00A32BF7" w:rsidRPr="001C5BA1" w:rsidRDefault="00A32BF7" w:rsidP="00A32BF7">
      <w:pPr>
        <w:spacing w:before="120" w:after="0" w:line="240" w:lineRule="auto"/>
        <w:contextualSpacing/>
        <w:jc w:val="center"/>
        <w:rPr>
          <w:rFonts w:cs="Times New Roman"/>
          <w:b/>
          <w:sz w:val="20"/>
          <w:szCs w:val="20"/>
        </w:rPr>
      </w:pPr>
      <w:r w:rsidRPr="001C5BA1">
        <w:rPr>
          <w:rFonts w:cs="Times New Roman"/>
          <w:b/>
          <w:sz w:val="20"/>
          <w:szCs w:val="20"/>
        </w:rPr>
        <w:t>§ 6</w:t>
      </w:r>
    </w:p>
    <w:p w:rsidR="00A32BF7" w:rsidRPr="001C5BA1" w:rsidRDefault="00A32BF7" w:rsidP="00A32BF7">
      <w:pPr>
        <w:pStyle w:val="Tekstpodstawowywcity"/>
        <w:spacing w:after="0" w:line="240" w:lineRule="auto"/>
        <w:contextualSpacing/>
        <w:jc w:val="center"/>
        <w:rPr>
          <w:rFonts w:asciiTheme="minorHAnsi" w:hAnsiTheme="minorHAnsi" w:cs="Times New Roman"/>
          <w:b/>
          <w:sz w:val="20"/>
          <w:szCs w:val="20"/>
        </w:rPr>
      </w:pPr>
      <w:r w:rsidRPr="001C5BA1">
        <w:rPr>
          <w:rFonts w:asciiTheme="minorHAnsi" w:hAnsiTheme="minorHAnsi" w:cs="Times New Roman"/>
          <w:b/>
          <w:sz w:val="20"/>
          <w:szCs w:val="20"/>
        </w:rPr>
        <w:t>Potencjał Wykonawcy</w:t>
      </w:r>
    </w:p>
    <w:p w:rsidR="00A32BF7" w:rsidRPr="001C5BA1" w:rsidRDefault="00A32BF7" w:rsidP="00A32BF7">
      <w:pPr>
        <w:pStyle w:val="Tekstpodstawowywcity"/>
        <w:spacing w:after="0" w:line="240" w:lineRule="auto"/>
        <w:ind w:left="0"/>
        <w:contextualSpacing/>
        <w:jc w:val="both"/>
        <w:rPr>
          <w:rFonts w:asciiTheme="minorHAnsi" w:hAnsiTheme="minorHAnsi" w:cs="Times New Roman"/>
          <w:sz w:val="20"/>
          <w:szCs w:val="20"/>
        </w:rPr>
      </w:pPr>
      <w:r w:rsidRPr="001C5BA1">
        <w:rPr>
          <w:rFonts w:asciiTheme="minorHAnsi" w:hAnsiTheme="minorHAnsi" w:cs="Times New Roman"/>
          <w:b/>
          <w:sz w:val="20"/>
          <w:szCs w:val="20"/>
        </w:rPr>
        <w:t>1.</w:t>
      </w:r>
      <w:r w:rsidRPr="001C5BA1">
        <w:rPr>
          <w:rFonts w:asciiTheme="minorHAnsi" w:hAnsiTheme="minorHAnsi" w:cs="Times New Roman"/>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A32BF7" w:rsidRPr="001C5BA1" w:rsidRDefault="00A32BF7" w:rsidP="00A32BF7">
      <w:pPr>
        <w:pStyle w:val="Tekstpodstawowywcity"/>
        <w:spacing w:after="0" w:line="240" w:lineRule="auto"/>
        <w:ind w:left="0"/>
        <w:contextualSpacing/>
        <w:jc w:val="both"/>
        <w:rPr>
          <w:rFonts w:asciiTheme="minorHAnsi" w:hAnsiTheme="minorHAnsi" w:cs="Times New Roman"/>
          <w:sz w:val="20"/>
          <w:szCs w:val="20"/>
        </w:rPr>
      </w:pPr>
      <w:r w:rsidRPr="001C5BA1">
        <w:rPr>
          <w:rFonts w:asciiTheme="minorHAnsi" w:hAnsiTheme="minorHAnsi" w:cs="Times New Roman"/>
          <w:b/>
          <w:sz w:val="20"/>
          <w:szCs w:val="20"/>
        </w:rPr>
        <w:t>2.</w:t>
      </w:r>
      <w:r w:rsidRPr="001C5BA1">
        <w:rPr>
          <w:rFonts w:asciiTheme="minorHAnsi" w:hAnsiTheme="minorHAnsi" w:cs="Times New Roman"/>
          <w:sz w:val="20"/>
          <w:szCs w:val="20"/>
        </w:rPr>
        <w:t xml:space="preserve"> Wykonawca oświadcza, że posiada odpowiednie zdolności techniczne (wiedzę i doświadczenie) wymagane do realizacji robót budowlanych będących przedmiotem Umowy.</w:t>
      </w:r>
    </w:p>
    <w:p w:rsidR="00A32BF7" w:rsidRPr="001C5BA1" w:rsidRDefault="00A32BF7" w:rsidP="00A32BF7">
      <w:pPr>
        <w:pStyle w:val="Tekstpodstawowywcity"/>
        <w:spacing w:after="0" w:line="240" w:lineRule="auto"/>
        <w:ind w:left="0"/>
        <w:contextualSpacing/>
        <w:jc w:val="both"/>
        <w:rPr>
          <w:rFonts w:asciiTheme="minorHAnsi" w:hAnsiTheme="minorHAnsi" w:cs="Times New Roman"/>
          <w:b/>
          <w:sz w:val="20"/>
          <w:szCs w:val="20"/>
        </w:rPr>
      </w:pPr>
      <w:r w:rsidRPr="001C5BA1">
        <w:rPr>
          <w:rFonts w:asciiTheme="minorHAnsi" w:hAnsiTheme="minorHAnsi" w:cs="Times New Roman"/>
          <w:b/>
          <w:sz w:val="20"/>
          <w:szCs w:val="20"/>
        </w:rPr>
        <w:t>3.</w:t>
      </w:r>
      <w:r w:rsidRPr="001C5BA1">
        <w:rPr>
          <w:rFonts w:asciiTheme="minorHAnsi" w:hAnsiTheme="minorHAnsi" w:cs="Times New Roman"/>
          <w:sz w:val="20"/>
          <w:szCs w:val="20"/>
        </w:rPr>
        <w:t xml:space="preserve"> Wykonawca oświadcza, że dysponuje odpowiednimi środkami finansowymi umożliwiającymi wykonanie przedmiotu Umowy.</w:t>
      </w:r>
    </w:p>
    <w:p w:rsidR="00A32BF7" w:rsidRPr="001C5BA1" w:rsidRDefault="00A32BF7" w:rsidP="00A32BF7">
      <w:pPr>
        <w:spacing w:before="120" w:after="0" w:line="240" w:lineRule="auto"/>
        <w:jc w:val="center"/>
        <w:rPr>
          <w:rFonts w:cs="Times New Roman"/>
          <w:b/>
          <w:sz w:val="20"/>
          <w:szCs w:val="20"/>
        </w:rPr>
      </w:pPr>
      <w:r w:rsidRPr="001C5BA1">
        <w:rPr>
          <w:rFonts w:cs="Times New Roman"/>
          <w:b/>
          <w:sz w:val="20"/>
          <w:szCs w:val="20"/>
        </w:rPr>
        <w:t>§ 7</w:t>
      </w:r>
    </w:p>
    <w:p w:rsidR="00A32BF7" w:rsidRPr="001C5BA1" w:rsidRDefault="00A32BF7" w:rsidP="00A32BF7">
      <w:pPr>
        <w:pStyle w:val="Tekstpodstawowywcity"/>
        <w:spacing w:after="0" w:line="240" w:lineRule="auto"/>
        <w:ind w:left="0"/>
        <w:jc w:val="center"/>
        <w:rPr>
          <w:rFonts w:asciiTheme="minorHAnsi" w:hAnsiTheme="minorHAnsi" w:cs="Times New Roman"/>
          <w:b/>
          <w:sz w:val="20"/>
          <w:szCs w:val="20"/>
        </w:rPr>
      </w:pPr>
      <w:r w:rsidRPr="001C5BA1">
        <w:rPr>
          <w:rFonts w:asciiTheme="minorHAnsi" w:hAnsiTheme="minorHAnsi" w:cs="Times New Roman"/>
          <w:b/>
          <w:sz w:val="20"/>
          <w:szCs w:val="20"/>
        </w:rPr>
        <w:t xml:space="preserve">Harmonogram </w:t>
      </w:r>
      <w:proofErr w:type="spellStart"/>
      <w:r w:rsidRPr="001C5BA1">
        <w:rPr>
          <w:rFonts w:asciiTheme="minorHAnsi" w:hAnsiTheme="minorHAnsi" w:cs="Times New Roman"/>
          <w:b/>
          <w:sz w:val="20"/>
          <w:szCs w:val="20"/>
        </w:rPr>
        <w:t>rzeczowo-terminowo-finansowy</w:t>
      </w:r>
      <w:proofErr w:type="spellEnd"/>
    </w:p>
    <w:p w:rsidR="00A32BF7" w:rsidRPr="001C5BA1" w:rsidRDefault="00A32BF7" w:rsidP="00A32BF7">
      <w:pPr>
        <w:pStyle w:val="Tekstpodstawowywcity"/>
        <w:spacing w:after="0" w:line="240" w:lineRule="auto"/>
        <w:ind w:left="0"/>
        <w:contextualSpacing/>
        <w:jc w:val="both"/>
        <w:rPr>
          <w:rFonts w:asciiTheme="minorHAnsi" w:hAnsiTheme="minorHAnsi" w:cs="Times New Roman"/>
          <w:b/>
          <w:sz w:val="20"/>
          <w:szCs w:val="20"/>
        </w:rPr>
      </w:pPr>
      <w:r w:rsidRPr="001C5BA1">
        <w:rPr>
          <w:rFonts w:asciiTheme="minorHAnsi" w:hAnsiTheme="minorHAnsi" w:cs="Times New Roman"/>
          <w:b/>
          <w:sz w:val="20"/>
          <w:szCs w:val="20"/>
        </w:rPr>
        <w:t>1</w:t>
      </w:r>
      <w:r w:rsidRPr="001C5BA1">
        <w:rPr>
          <w:rFonts w:asciiTheme="minorHAnsi" w:hAnsiTheme="minorHAnsi" w:cs="Times New Roman"/>
          <w:sz w:val="20"/>
          <w:szCs w:val="20"/>
        </w:rPr>
        <w:t xml:space="preserve">. W dniu podpisania Umowy Wykonawca przedstawi Zamawiającemu do zatwierdzenia </w:t>
      </w:r>
      <w:r w:rsidRPr="001C5BA1">
        <w:rPr>
          <w:rFonts w:asciiTheme="minorHAnsi" w:hAnsiTheme="minorHAnsi" w:cs="Times New Roman"/>
          <w:b/>
          <w:sz w:val="20"/>
          <w:szCs w:val="20"/>
          <w:u w:val="single"/>
        </w:rPr>
        <w:t xml:space="preserve">Harmonogram </w:t>
      </w:r>
      <w:proofErr w:type="spellStart"/>
      <w:r w:rsidRPr="001C5BA1">
        <w:rPr>
          <w:rFonts w:asciiTheme="minorHAnsi" w:hAnsiTheme="minorHAnsi" w:cs="Times New Roman"/>
          <w:b/>
          <w:sz w:val="20"/>
          <w:szCs w:val="20"/>
          <w:u w:val="single"/>
        </w:rPr>
        <w:t>rzeczowo-terminowo-finansowy</w:t>
      </w:r>
      <w:proofErr w:type="spellEnd"/>
      <w:r w:rsidRPr="001C5BA1">
        <w:rPr>
          <w:rFonts w:asciiTheme="minorHAnsi" w:hAnsiTheme="minorHAnsi" w:cs="Times New Roman"/>
          <w:sz w:val="20"/>
          <w:szCs w:val="20"/>
        </w:rPr>
        <w:t xml:space="preserve">, zgodnie z którym będzie realizowany przedmiot Umowy </w:t>
      </w:r>
    </w:p>
    <w:p w:rsidR="00A32BF7" w:rsidRPr="001C5BA1" w:rsidRDefault="00A32BF7" w:rsidP="00A32BF7">
      <w:pPr>
        <w:spacing w:before="144" w:after="0" w:line="240" w:lineRule="auto"/>
        <w:contextualSpacing/>
        <w:jc w:val="both"/>
        <w:rPr>
          <w:rFonts w:cs="Times New Roman"/>
          <w:sz w:val="20"/>
          <w:szCs w:val="20"/>
        </w:rPr>
      </w:pPr>
      <w:r w:rsidRPr="001C5BA1">
        <w:rPr>
          <w:rFonts w:cs="Times New Roman"/>
          <w:b/>
          <w:sz w:val="20"/>
          <w:szCs w:val="20"/>
        </w:rPr>
        <w:t>2</w:t>
      </w:r>
      <w:r w:rsidRPr="001C5BA1">
        <w:rPr>
          <w:rFonts w:cs="Times New Roman"/>
          <w:sz w:val="20"/>
          <w:szCs w:val="20"/>
        </w:rPr>
        <w:t xml:space="preserve">.Harmonogram </w:t>
      </w:r>
      <w:proofErr w:type="spellStart"/>
      <w:r w:rsidRPr="001C5BA1">
        <w:rPr>
          <w:rFonts w:cs="Times New Roman"/>
          <w:sz w:val="20"/>
          <w:szCs w:val="20"/>
        </w:rPr>
        <w:t>rzeczowo-terminowo-finansowy</w:t>
      </w:r>
      <w:proofErr w:type="spellEnd"/>
      <w:r w:rsidRPr="001C5BA1">
        <w:rPr>
          <w:rFonts w:cs="Times New Roman"/>
          <w:sz w:val="20"/>
          <w:szCs w:val="20"/>
        </w:rPr>
        <w:t xml:space="preserve"> będzie uwzględniał w szczególności:</w:t>
      </w:r>
    </w:p>
    <w:p w:rsidR="00A32BF7" w:rsidRPr="001C5BA1" w:rsidRDefault="00A32BF7" w:rsidP="00A32BF7">
      <w:pPr>
        <w:numPr>
          <w:ilvl w:val="0"/>
          <w:numId w:val="5"/>
        </w:numPr>
        <w:spacing w:before="144" w:after="0" w:line="240" w:lineRule="auto"/>
        <w:ind w:left="567" w:hanging="283"/>
        <w:contextualSpacing/>
        <w:jc w:val="both"/>
        <w:rPr>
          <w:rFonts w:cs="Times New Roman"/>
          <w:sz w:val="20"/>
          <w:szCs w:val="20"/>
        </w:rPr>
      </w:pPr>
      <w:r w:rsidRPr="001C5BA1">
        <w:rPr>
          <w:rFonts w:cs="Times New Roman"/>
          <w:sz w:val="20"/>
          <w:szCs w:val="20"/>
        </w:rPr>
        <w:t xml:space="preserve">kolejność, w jakiej Wykonawca zamierza prowadzić prace projektowe stanowiące przedmiot Umowy </w:t>
      </w:r>
      <w:r w:rsidRPr="001C5BA1">
        <w:rPr>
          <w:rFonts w:cs="Times New Roman"/>
          <w:sz w:val="20"/>
          <w:szCs w:val="20"/>
        </w:rPr>
        <w:br/>
        <w:t>z podziałem na asortymenty prac; terminy wykonywania, daty rozpoczęcia i zakończenia prac projektowych składających się na przedmiot Umowy, szacowane wartości prac projektowych;</w:t>
      </w:r>
    </w:p>
    <w:p w:rsidR="00A32BF7" w:rsidRPr="001C5BA1" w:rsidRDefault="00A32BF7" w:rsidP="00A32BF7">
      <w:pPr>
        <w:numPr>
          <w:ilvl w:val="0"/>
          <w:numId w:val="5"/>
        </w:numPr>
        <w:spacing w:before="144" w:after="0" w:line="240" w:lineRule="auto"/>
        <w:ind w:left="567" w:hanging="283"/>
        <w:contextualSpacing/>
        <w:jc w:val="both"/>
        <w:rPr>
          <w:rFonts w:cs="Times New Roman"/>
          <w:sz w:val="20"/>
          <w:szCs w:val="20"/>
        </w:rPr>
      </w:pPr>
      <w:r w:rsidRPr="001C5BA1">
        <w:rPr>
          <w:rFonts w:cs="Times New Roman"/>
          <w:sz w:val="20"/>
          <w:szCs w:val="20"/>
        </w:rPr>
        <w:t xml:space="preserve">kolejność, w jakiej Wykonawca zamierza prowadzić roboty budowlane stanowiące przedmiot Umowy </w:t>
      </w:r>
      <w:r w:rsidRPr="001C5BA1">
        <w:rPr>
          <w:rFonts w:cs="Times New Roman"/>
          <w:sz w:val="20"/>
          <w:szCs w:val="20"/>
        </w:rPr>
        <w:br/>
        <w:t>z podziałem na asortymenty robót; terminy wykonywania, daty rozpoczęcia i zakończenia robót składających się na przedmiot Umowy, szacowane wartości poszczególnych etapów robót;</w:t>
      </w:r>
    </w:p>
    <w:p w:rsidR="00A32BF7" w:rsidRPr="001C5BA1" w:rsidRDefault="00A32BF7" w:rsidP="00A32BF7">
      <w:pPr>
        <w:spacing w:before="144" w:after="0" w:line="240" w:lineRule="auto"/>
        <w:contextualSpacing/>
        <w:jc w:val="both"/>
        <w:rPr>
          <w:rFonts w:cs="Times New Roman"/>
          <w:sz w:val="20"/>
          <w:szCs w:val="20"/>
        </w:rPr>
      </w:pPr>
      <w:r w:rsidRPr="001C5BA1">
        <w:rPr>
          <w:rFonts w:cs="Times New Roman"/>
          <w:b/>
          <w:sz w:val="20"/>
          <w:szCs w:val="20"/>
        </w:rPr>
        <w:t>3</w:t>
      </w:r>
      <w:r w:rsidRPr="001C5BA1">
        <w:rPr>
          <w:rFonts w:cs="Times New Roman"/>
          <w:sz w:val="20"/>
          <w:szCs w:val="20"/>
        </w:rPr>
        <w:t>.Zamawiający zatwierdzi Harmonogram w ciągu 7 dni roboczych od daty przedłożenia Harmonogramu do zatwierdzenia lub w tym terminie zgłosi do niego ewentualne uwagi.</w:t>
      </w:r>
    </w:p>
    <w:p w:rsidR="00A32BF7" w:rsidRPr="001C5BA1" w:rsidRDefault="00A32BF7" w:rsidP="00A32BF7">
      <w:pPr>
        <w:spacing w:before="144" w:after="0" w:line="240" w:lineRule="auto"/>
        <w:contextualSpacing/>
        <w:jc w:val="both"/>
        <w:rPr>
          <w:rFonts w:cs="Times New Roman"/>
          <w:sz w:val="20"/>
          <w:szCs w:val="20"/>
        </w:rPr>
      </w:pPr>
      <w:r w:rsidRPr="001C5BA1">
        <w:rPr>
          <w:rFonts w:cs="Times New Roman"/>
          <w:b/>
          <w:sz w:val="20"/>
          <w:szCs w:val="20"/>
        </w:rPr>
        <w:t>4</w:t>
      </w:r>
      <w:r w:rsidRPr="001C5BA1">
        <w:rPr>
          <w:rFonts w:cs="Times New Roman"/>
          <w:sz w:val="20"/>
          <w:szCs w:val="20"/>
        </w:rPr>
        <w:t xml:space="preserve">.W przypadku zgłoszenia przez Zamawiającego uwag do Harmonogramu </w:t>
      </w:r>
      <w:proofErr w:type="spellStart"/>
      <w:r w:rsidRPr="001C5BA1">
        <w:rPr>
          <w:rFonts w:cs="Times New Roman"/>
          <w:sz w:val="20"/>
          <w:szCs w:val="20"/>
        </w:rPr>
        <w:t>rzeczowo-terminowo-finansowego</w:t>
      </w:r>
      <w:proofErr w:type="spellEnd"/>
      <w:r w:rsidRPr="001C5BA1">
        <w:rPr>
          <w:rFonts w:cs="Times New Roman"/>
          <w:sz w:val="20"/>
          <w:szCs w:val="20"/>
        </w:rPr>
        <w:t>, Wykonawca będzie zobowiązany do ich uwzględnienia i przedłożenia Zamawiającemu poprawionego Harmonogramu w terminie 3 dni roboczych od daty otrzymania uwag.</w:t>
      </w:r>
    </w:p>
    <w:p w:rsidR="00A32BF7" w:rsidRPr="001C5BA1" w:rsidRDefault="00A32BF7" w:rsidP="00A32BF7">
      <w:pPr>
        <w:spacing w:before="144" w:after="0" w:line="240" w:lineRule="auto"/>
        <w:contextualSpacing/>
        <w:jc w:val="both"/>
        <w:rPr>
          <w:rFonts w:cs="Times New Roman"/>
          <w:sz w:val="20"/>
          <w:szCs w:val="20"/>
        </w:rPr>
      </w:pPr>
      <w:r w:rsidRPr="001C5BA1">
        <w:rPr>
          <w:rFonts w:cs="Times New Roman"/>
          <w:b/>
          <w:sz w:val="20"/>
          <w:szCs w:val="20"/>
        </w:rPr>
        <w:t>5</w:t>
      </w:r>
      <w:r w:rsidRPr="001C5BA1">
        <w:rPr>
          <w:rFonts w:cs="Times New Roman"/>
          <w:sz w:val="20"/>
          <w:szCs w:val="20"/>
        </w:rPr>
        <w:t xml:space="preserve">.Pisemne potwierdzenie przez Zamawiającego w terminie 3 dni roboczych od przekazania poprawionego harmonogramu lub brak zgłoszenia uwag w tym terminie  będą uważane przez Strony za zatwierdzenie Harmonogramu </w:t>
      </w:r>
      <w:proofErr w:type="spellStart"/>
      <w:r w:rsidRPr="001C5BA1">
        <w:rPr>
          <w:rFonts w:cs="Times New Roman"/>
          <w:sz w:val="20"/>
          <w:szCs w:val="20"/>
        </w:rPr>
        <w:t>rzeczowo-terminowo-finansowego</w:t>
      </w:r>
      <w:proofErr w:type="spellEnd"/>
      <w:r w:rsidRPr="001C5BA1">
        <w:rPr>
          <w:rFonts w:cs="Times New Roman"/>
          <w:sz w:val="20"/>
          <w:szCs w:val="20"/>
        </w:rPr>
        <w:t>.</w:t>
      </w:r>
    </w:p>
    <w:p w:rsidR="00A32BF7" w:rsidRPr="001C5BA1" w:rsidRDefault="00A32BF7" w:rsidP="00A32BF7">
      <w:pPr>
        <w:spacing w:after="0" w:line="240" w:lineRule="auto"/>
        <w:ind w:right="72"/>
        <w:contextualSpacing/>
        <w:jc w:val="both"/>
        <w:rPr>
          <w:rFonts w:cs="Times New Roman"/>
          <w:sz w:val="20"/>
          <w:szCs w:val="20"/>
        </w:rPr>
      </w:pPr>
      <w:r w:rsidRPr="001C5BA1">
        <w:rPr>
          <w:rFonts w:cs="Times New Roman"/>
          <w:b/>
          <w:sz w:val="20"/>
          <w:szCs w:val="20"/>
        </w:rPr>
        <w:t>6</w:t>
      </w:r>
      <w:r w:rsidRPr="001C5BA1">
        <w:rPr>
          <w:rFonts w:cs="Times New Roman"/>
          <w:sz w:val="20"/>
          <w:szCs w:val="20"/>
        </w:rPr>
        <w:t xml:space="preserve">.Harmonogram </w:t>
      </w:r>
      <w:proofErr w:type="spellStart"/>
      <w:r w:rsidRPr="001C5BA1">
        <w:rPr>
          <w:rFonts w:cs="Times New Roman"/>
          <w:sz w:val="20"/>
          <w:szCs w:val="20"/>
        </w:rPr>
        <w:t>rzeczowo-terminowo-finansowy</w:t>
      </w:r>
      <w:proofErr w:type="spellEnd"/>
      <w:r w:rsidRPr="001C5BA1">
        <w:rPr>
          <w:rFonts w:cs="Times New Roman"/>
          <w:sz w:val="20"/>
          <w:szCs w:val="20"/>
        </w:rPr>
        <w:t xml:space="preserve"> może podlegać aktualizacji na wniosek każdej ze Stron  Umowy. Aktualizacja harmonogramu wymaga akceptacji Zamawiającego.</w:t>
      </w:r>
    </w:p>
    <w:p w:rsidR="00A32BF7" w:rsidRPr="001C5BA1" w:rsidRDefault="00A32BF7" w:rsidP="00A32BF7">
      <w:pPr>
        <w:spacing w:after="0" w:line="240" w:lineRule="auto"/>
        <w:ind w:right="72"/>
        <w:contextualSpacing/>
        <w:jc w:val="both"/>
        <w:rPr>
          <w:rFonts w:cs="Times New Roman"/>
          <w:sz w:val="20"/>
          <w:szCs w:val="20"/>
        </w:rPr>
      </w:pPr>
      <w:r w:rsidRPr="001C5BA1">
        <w:rPr>
          <w:rFonts w:cs="Times New Roman"/>
          <w:b/>
          <w:sz w:val="20"/>
          <w:szCs w:val="20"/>
        </w:rPr>
        <w:t>7.</w:t>
      </w:r>
      <w:r w:rsidRPr="001C5BA1">
        <w:rPr>
          <w:rFonts w:cs="Times New Roman"/>
          <w:sz w:val="20"/>
          <w:szCs w:val="20"/>
        </w:rPr>
        <w:t xml:space="preserve">Jeżeli faktyczny postęp usług lub robót z przyczyn leżących po stronie Wykonawcy będzie obiektywnie zagrażał terminowi zakończenia robót lub określonemu terminowi zakończenia etapu robót, Wykonawca </w:t>
      </w:r>
      <w:r w:rsidRPr="001C5BA1">
        <w:rPr>
          <w:rFonts w:cs="Times New Roman"/>
          <w:sz w:val="20"/>
          <w:szCs w:val="20"/>
        </w:rPr>
        <w:br/>
        <w:t xml:space="preserve">z przyczyn leżących po jego stronie nie dotrzyma terminu określonego w Harmonogramie </w:t>
      </w:r>
      <w:proofErr w:type="spellStart"/>
      <w:r w:rsidRPr="001C5BA1">
        <w:rPr>
          <w:rFonts w:cs="Times New Roman"/>
          <w:sz w:val="20"/>
          <w:szCs w:val="20"/>
        </w:rPr>
        <w:t>rzeczowo-terminowo-finansowym</w:t>
      </w:r>
      <w:proofErr w:type="spellEnd"/>
      <w:r w:rsidRPr="001C5BA1">
        <w:rPr>
          <w:rFonts w:cs="Times New Roman"/>
          <w:sz w:val="20"/>
          <w:szCs w:val="20"/>
        </w:rPr>
        <w:t xml:space="preserve"> lub zajdą inne istotne odstępstwa od Harmonogramu </w:t>
      </w:r>
      <w:proofErr w:type="spellStart"/>
      <w:r w:rsidRPr="001C5BA1">
        <w:rPr>
          <w:rFonts w:cs="Times New Roman"/>
          <w:sz w:val="20"/>
          <w:szCs w:val="20"/>
        </w:rPr>
        <w:t>rzeczowo-terminowo-finansowego</w:t>
      </w:r>
      <w:proofErr w:type="spellEnd"/>
      <w:r w:rsidRPr="001C5BA1">
        <w:rPr>
          <w:rFonts w:cs="Times New Roman"/>
          <w:sz w:val="20"/>
          <w:szCs w:val="20"/>
        </w:rPr>
        <w:t>, Wykonawca na żądanie Zamawiającego niezwłocznie, nie później niż w terminie 7 dni roboczych, przedstawi Zamawiającemu do zatwierdzenia  Program naprawczy.</w:t>
      </w:r>
    </w:p>
    <w:p w:rsidR="00A32BF7" w:rsidRPr="001C5BA1" w:rsidRDefault="00A32BF7" w:rsidP="00A32BF7">
      <w:pPr>
        <w:tabs>
          <w:tab w:val="left" w:pos="567"/>
          <w:tab w:val="left" w:pos="851"/>
        </w:tabs>
        <w:spacing w:after="0" w:line="240" w:lineRule="auto"/>
        <w:jc w:val="both"/>
        <w:rPr>
          <w:sz w:val="20"/>
          <w:szCs w:val="20"/>
        </w:rPr>
      </w:pPr>
      <w:r w:rsidRPr="001C5BA1">
        <w:rPr>
          <w:rFonts w:cs="Times New Roman"/>
          <w:b/>
          <w:sz w:val="20"/>
          <w:szCs w:val="20"/>
        </w:rPr>
        <w:t xml:space="preserve">8. </w:t>
      </w:r>
      <w:r w:rsidRPr="001C5BA1">
        <w:rPr>
          <w:sz w:val="20"/>
          <w:szCs w:val="20"/>
        </w:rPr>
        <w:t>Program naprawczy</w:t>
      </w:r>
      <w:r w:rsidRPr="001C5BA1">
        <w:rPr>
          <w:b/>
          <w:sz w:val="20"/>
          <w:szCs w:val="20"/>
        </w:rPr>
        <w:t xml:space="preserve"> </w:t>
      </w:r>
      <w:r w:rsidRPr="001C5BA1">
        <w:rPr>
          <w:sz w:val="20"/>
          <w:szCs w:val="20"/>
        </w:rPr>
        <w:t>–</w:t>
      </w:r>
      <w:r w:rsidRPr="001C5BA1">
        <w:rPr>
          <w:b/>
          <w:sz w:val="20"/>
          <w:szCs w:val="20"/>
        </w:rPr>
        <w:t xml:space="preserve"> </w:t>
      </w:r>
      <w:r w:rsidRPr="001C5BA1">
        <w:rPr>
          <w:sz w:val="20"/>
          <w:szCs w:val="20"/>
        </w:rPr>
        <w:t xml:space="preserve">opracowany przez Wykonawcę i uzgodniony z Zamawiającym plan działań mający na celu nadrobienie opóźnień powstałych z winy Wykonawcy, i dotrzymanie terminu zakończenia usług i robót, obejmujący w szczególności: </w:t>
      </w:r>
    </w:p>
    <w:p w:rsidR="00A32BF7" w:rsidRPr="001C5BA1" w:rsidRDefault="00A32BF7" w:rsidP="00A32BF7">
      <w:pPr>
        <w:tabs>
          <w:tab w:val="left" w:pos="567"/>
        </w:tabs>
        <w:spacing w:after="0" w:line="240" w:lineRule="auto"/>
        <w:jc w:val="both"/>
        <w:rPr>
          <w:sz w:val="20"/>
          <w:szCs w:val="20"/>
        </w:rPr>
      </w:pPr>
      <w:r w:rsidRPr="001C5BA1">
        <w:rPr>
          <w:sz w:val="20"/>
          <w:szCs w:val="20"/>
        </w:rPr>
        <w:t xml:space="preserve">a) propozycje nowych terminów realizacji poszczególnych etapów usług i robót, których termin wykonania już upłynął, a które nie zostały jeszcze zrealizowane, lub których termin wykonania jest zagrożony </w:t>
      </w:r>
      <w:r w:rsidRPr="001C5BA1">
        <w:rPr>
          <w:sz w:val="20"/>
          <w:szCs w:val="20"/>
        </w:rPr>
        <w:br/>
        <w:t>w zaktualizowanym Harmonogramie rzeczowo-finansowym,</w:t>
      </w:r>
    </w:p>
    <w:p w:rsidR="00A32BF7" w:rsidRPr="001C5BA1" w:rsidRDefault="00A32BF7" w:rsidP="00A32BF7">
      <w:pPr>
        <w:tabs>
          <w:tab w:val="left" w:pos="1418"/>
        </w:tabs>
        <w:spacing w:after="0" w:line="240" w:lineRule="auto"/>
        <w:jc w:val="both"/>
        <w:rPr>
          <w:sz w:val="20"/>
          <w:szCs w:val="20"/>
        </w:rPr>
      </w:pPr>
      <w:r w:rsidRPr="001C5BA1">
        <w:rPr>
          <w:sz w:val="20"/>
          <w:szCs w:val="20"/>
        </w:rPr>
        <w:t xml:space="preserve">b) wskazanie konkretnych środków i metod (m. in. reorganizacja sposobu wykonywania usług i robót poprzez zwiększenie zaangażowania sprzętu, personelu, Podwykonawców lub zwiększenie zaangażowania zasobów finansowych Wykonawcy), których zastosowanie pozwoli na dotrzymanie nowych terminów realizacji poszczególnych etapów usług i robót oraz terminu wykonania usług i robót, przyjętych w przedkładanym zaktualizowanym Harmonogramie </w:t>
      </w:r>
      <w:proofErr w:type="spellStart"/>
      <w:r w:rsidRPr="001C5BA1">
        <w:rPr>
          <w:sz w:val="20"/>
          <w:szCs w:val="20"/>
        </w:rPr>
        <w:t>rzeczowo-terminowo-finansowym</w:t>
      </w:r>
      <w:proofErr w:type="spellEnd"/>
      <w:r w:rsidRPr="001C5BA1">
        <w:rPr>
          <w:sz w:val="20"/>
          <w:szCs w:val="20"/>
        </w:rPr>
        <w:t xml:space="preserve">.  </w:t>
      </w:r>
    </w:p>
    <w:p w:rsidR="00A32BF7" w:rsidRPr="001C5BA1" w:rsidRDefault="00A32BF7" w:rsidP="00A32BF7">
      <w:pPr>
        <w:spacing w:before="120" w:after="0" w:line="240" w:lineRule="auto"/>
        <w:contextualSpacing/>
        <w:jc w:val="center"/>
        <w:rPr>
          <w:rFonts w:cs="Times New Roman"/>
          <w:b/>
          <w:sz w:val="20"/>
          <w:szCs w:val="20"/>
        </w:rPr>
      </w:pPr>
    </w:p>
    <w:p w:rsidR="00A32BF7" w:rsidRPr="001C5BA1" w:rsidRDefault="00A32BF7" w:rsidP="00A32BF7">
      <w:pPr>
        <w:spacing w:before="120" w:after="0" w:line="240" w:lineRule="auto"/>
        <w:contextualSpacing/>
        <w:jc w:val="center"/>
        <w:rPr>
          <w:rFonts w:cs="Times New Roman"/>
          <w:b/>
          <w:sz w:val="20"/>
          <w:szCs w:val="20"/>
        </w:rPr>
      </w:pPr>
      <w:r w:rsidRPr="001C5BA1">
        <w:rPr>
          <w:rFonts w:cs="Times New Roman"/>
          <w:b/>
          <w:sz w:val="20"/>
          <w:szCs w:val="20"/>
        </w:rPr>
        <w:t>§ 8</w:t>
      </w:r>
    </w:p>
    <w:p w:rsidR="00A32BF7" w:rsidRPr="001C5BA1" w:rsidRDefault="00A32BF7" w:rsidP="00A32BF7">
      <w:pPr>
        <w:spacing w:before="120" w:after="0" w:line="240" w:lineRule="auto"/>
        <w:contextualSpacing/>
        <w:jc w:val="center"/>
        <w:rPr>
          <w:rFonts w:cs="Times New Roman"/>
          <w:b/>
          <w:sz w:val="20"/>
          <w:szCs w:val="20"/>
        </w:rPr>
      </w:pPr>
      <w:r w:rsidRPr="001C5BA1">
        <w:rPr>
          <w:rFonts w:cs="Times New Roman"/>
          <w:b/>
          <w:sz w:val="20"/>
          <w:szCs w:val="20"/>
        </w:rPr>
        <w:t>Kontrola jakości i ochrona środowiska</w:t>
      </w:r>
    </w:p>
    <w:p w:rsidR="00A32BF7" w:rsidRPr="001C5BA1" w:rsidRDefault="00A32BF7" w:rsidP="00A32BF7">
      <w:pPr>
        <w:spacing w:before="144" w:after="0" w:line="240" w:lineRule="auto"/>
        <w:contextualSpacing/>
        <w:jc w:val="both"/>
        <w:rPr>
          <w:rFonts w:cs="Times New Roman"/>
          <w:sz w:val="20"/>
          <w:szCs w:val="20"/>
        </w:rPr>
      </w:pPr>
      <w:r w:rsidRPr="001C5BA1">
        <w:rPr>
          <w:rFonts w:cs="Times New Roman"/>
          <w:b/>
          <w:sz w:val="20"/>
          <w:szCs w:val="20"/>
        </w:rPr>
        <w:t>1.</w:t>
      </w:r>
      <w:r w:rsidRPr="001C5BA1">
        <w:rPr>
          <w:rFonts w:cs="Times New Roman"/>
          <w:sz w:val="20"/>
          <w:szCs w:val="20"/>
        </w:rPr>
        <w:t>Wykonawca jest zobowiązany usuwać odpady z terenu budowy z zachowaniem przepisów ustawy z dnia 14 grudnia 2012 r. o odpadach (tj. Dz. U. z 2016r. poz. 1987 — „ustawa o odpadach").</w:t>
      </w:r>
    </w:p>
    <w:p w:rsidR="00A32BF7" w:rsidRPr="001C5BA1" w:rsidRDefault="00A32BF7" w:rsidP="00A32BF7">
      <w:pPr>
        <w:spacing w:before="144" w:after="0" w:line="240" w:lineRule="auto"/>
        <w:contextualSpacing/>
        <w:jc w:val="both"/>
        <w:rPr>
          <w:rFonts w:cs="Times New Roman"/>
          <w:sz w:val="20"/>
          <w:szCs w:val="20"/>
        </w:rPr>
      </w:pPr>
      <w:r w:rsidRPr="001C5BA1">
        <w:rPr>
          <w:rFonts w:cs="Times New Roman"/>
          <w:b/>
          <w:sz w:val="20"/>
          <w:szCs w:val="20"/>
        </w:rPr>
        <w:t>2.</w:t>
      </w:r>
      <w:r w:rsidRPr="001C5BA1">
        <w:rPr>
          <w:rFonts w:cs="Times New Roman"/>
          <w:sz w:val="20"/>
          <w:szCs w:val="20"/>
        </w:rPr>
        <w:t xml:space="preserve">Wykonawca jest zobowiązany do przedłożenia, na żądanie Zamawiającego, zgodnie z przepisami ustawy </w:t>
      </w:r>
      <w:r w:rsidRPr="001C5BA1">
        <w:rPr>
          <w:rFonts w:cs="Times New Roman"/>
          <w:sz w:val="20"/>
          <w:szCs w:val="20"/>
        </w:rPr>
        <w:br/>
        <w:t>o odpadach informacji o wytwarzanych odpadach oraz sposobach gospodarowania wytworzonymi odpadami.</w:t>
      </w:r>
    </w:p>
    <w:p w:rsidR="00A32BF7" w:rsidRPr="001C5BA1" w:rsidRDefault="00A32BF7" w:rsidP="00A32BF7">
      <w:pPr>
        <w:spacing w:before="72" w:after="0" w:line="240" w:lineRule="auto"/>
        <w:contextualSpacing/>
        <w:jc w:val="both"/>
        <w:rPr>
          <w:rFonts w:cs="Times New Roman"/>
          <w:sz w:val="20"/>
          <w:szCs w:val="20"/>
        </w:rPr>
      </w:pPr>
      <w:r w:rsidRPr="001C5BA1">
        <w:rPr>
          <w:rFonts w:cs="Times New Roman"/>
          <w:b/>
          <w:sz w:val="20"/>
          <w:szCs w:val="20"/>
        </w:rPr>
        <w:t>3.</w:t>
      </w:r>
      <w:r w:rsidRPr="001C5BA1">
        <w:rPr>
          <w:rFonts w:cs="Times New Roman"/>
          <w:sz w:val="20"/>
          <w:szCs w:val="20"/>
        </w:rPr>
        <w:t>Wykonawca jest odpowiedzialny za bieżącą kontrolę jakości robót budowlanych stanowiących przedmiot Umowy i dostarczanych materiałów.</w:t>
      </w:r>
    </w:p>
    <w:p w:rsidR="00A32BF7" w:rsidRPr="001C5BA1" w:rsidRDefault="00A32BF7" w:rsidP="00A32BF7">
      <w:pPr>
        <w:spacing w:before="108" w:after="0" w:line="240" w:lineRule="auto"/>
        <w:contextualSpacing/>
        <w:jc w:val="both"/>
        <w:rPr>
          <w:rFonts w:cs="Times New Roman"/>
          <w:sz w:val="20"/>
          <w:szCs w:val="20"/>
        </w:rPr>
      </w:pPr>
      <w:r w:rsidRPr="001C5BA1">
        <w:rPr>
          <w:rFonts w:cs="Times New Roman"/>
          <w:b/>
          <w:sz w:val="20"/>
          <w:szCs w:val="20"/>
        </w:rPr>
        <w:t>4.</w:t>
      </w:r>
      <w:r w:rsidRPr="001C5BA1">
        <w:rPr>
          <w:rFonts w:cs="Times New Roman"/>
          <w:sz w:val="20"/>
          <w:szCs w:val="20"/>
        </w:rPr>
        <w:t xml:space="preserve">Wszystkie materiały, które będą użyte do realizacji przedmiotu zamówienia powinny odpowiadać co do jakości wymogom wyrobów dopuszczonych do obrotu i stosowania w budownictwie określonym w Prawie Budowlanym oraz winny odpowiadać wymaganiom, określonym w Dokumentacji projektowej oraz </w:t>
      </w:r>
      <w:proofErr w:type="spellStart"/>
      <w:r w:rsidRPr="001C5BA1">
        <w:rPr>
          <w:rFonts w:cs="Times New Roman"/>
          <w:sz w:val="20"/>
          <w:szCs w:val="20"/>
        </w:rPr>
        <w:t>STWiORB</w:t>
      </w:r>
      <w:proofErr w:type="spellEnd"/>
      <w:r w:rsidRPr="001C5BA1">
        <w:rPr>
          <w:rFonts w:cs="Times New Roman"/>
          <w:sz w:val="20"/>
          <w:szCs w:val="20"/>
        </w:rPr>
        <w:t>.</w:t>
      </w:r>
    </w:p>
    <w:p w:rsidR="00A32BF7" w:rsidRPr="001C5BA1" w:rsidRDefault="00A32BF7" w:rsidP="00A32BF7">
      <w:pPr>
        <w:spacing w:before="108" w:after="0" w:line="240" w:lineRule="auto"/>
        <w:contextualSpacing/>
        <w:jc w:val="both"/>
        <w:rPr>
          <w:rFonts w:cs="Times New Roman"/>
          <w:sz w:val="20"/>
          <w:szCs w:val="20"/>
        </w:rPr>
      </w:pPr>
    </w:p>
    <w:p w:rsidR="00A32BF7" w:rsidRPr="001C5BA1" w:rsidRDefault="00A32BF7" w:rsidP="00A32BF7">
      <w:pPr>
        <w:spacing w:before="120" w:after="0" w:line="240" w:lineRule="auto"/>
        <w:contextualSpacing/>
        <w:jc w:val="center"/>
        <w:rPr>
          <w:rFonts w:cs="Times New Roman"/>
          <w:b/>
          <w:sz w:val="20"/>
          <w:szCs w:val="20"/>
        </w:rPr>
      </w:pPr>
      <w:r w:rsidRPr="001C5BA1">
        <w:rPr>
          <w:rFonts w:cs="Times New Roman"/>
          <w:b/>
          <w:sz w:val="20"/>
          <w:szCs w:val="20"/>
        </w:rPr>
        <w:t>§ 9</w:t>
      </w:r>
    </w:p>
    <w:p w:rsidR="00A32BF7" w:rsidRPr="001C5BA1" w:rsidRDefault="00A32BF7" w:rsidP="00A32BF7">
      <w:pPr>
        <w:spacing w:before="120" w:after="0" w:line="240" w:lineRule="auto"/>
        <w:contextualSpacing/>
        <w:jc w:val="center"/>
        <w:rPr>
          <w:rFonts w:cs="Times New Roman"/>
          <w:b/>
          <w:sz w:val="20"/>
          <w:szCs w:val="20"/>
        </w:rPr>
      </w:pPr>
      <w:r w:rsidRPr="001C5BA1">
        <w:rPr>
          <w:rFonts w:cs="Times New Roman"/>
          <w:b/>
          <w:sz w:val="20"/>
          <w:szCs w:val="20"/>
        </w:rPr>
        <w:t>Wynagrodzenie i zapłata wynagrodzenia</w:t>
      </w:r>
    </w:p>
    <w:p w:rsidR="00A32BF7" w:rsidRPr="001C5BA1" w:rsidRDefault="00A32BF7" w:rsidP="00A32BF7">
      <w:pPr>
        <w:spacing w:after="0" w:line="240" w:lineRule="auto"/>
        <w:ind w:left="300" w:hanging="300"/>
        <w:jc w:val="both"/>
        <w:rPr>
          <w:sz w:val="20"/>
          <w:szCs w:val="20"/>
        </w:rPr>
      </w:pPr>
      <w:r w:rsidRPr="001C5BA1">
        <w:rPr>
          <w:rFonts w:cs="Times New Roman"/>
          <w:b/>
          <w:sz w:val="20"/>
          <w:szCs w:val="20"/>
        </w:rPr>
        <w:t>1.</w:t>
      </w:r>
      <w:r w:rsidRPr="001C5BA1">
        <w:rPr>
          <w:rFonts w:cs="Times New Roman"/>
          <w:sz w:val="20"/>
          <w:szCs w:val="20"/>
        </w:rPr>
        <w:t xml:space="preserve"> </w:t>
      </w:r>
      <w:r w:rsidRPr="001C5BA1">
        <w:rPr>
          <w:sz w:val="20"/>
          <w:szCs w:val="20"/>
        </w:rPr>
        <w:t xml:space="preserve">Za wykonanie </w:t>
      </w:r>
      <w:r w:rsidRPr="001C5BA1">
        <w:rPr>
          <w:b/>
          <w:sz w:val="20"/>
          <w:szCs w:val="20"/>
        </w:rPr>
        <w:t>całego zakresu</w:t>
      </w:r>
      <w:r w:rsidRPr="001C5BA1">
        <w:rPr>
          <w:sz w:val="20"/>
          <w:szCs w:val="20"/>
        </w:rPr>
        <w:t xml:space="preserve"> przedmiotu umowy, określonego w § 1 ust. 1 niniejszej umowy, strony ustalają </w:t>
      </w:r>
      <w:r w:rsidRPr="001C5BA1">
        <w:rPr>
          <w:b/>
          <w:sz w:val="20"/>
          <w:szCs w:val="20"/>
        </w:rPr>
        <w:t>łączne</w:t>
      </w:r>
      <w:r w:rsidRPr="001C5BA1">
        <w:rPr>
          <w:sz w:val="20"/>
          <w:szCs w:val="20"/>
        </w:rPr>
        <w:t xml:space="preserve"> </w:t>
      </w:r>
      <w:r w:rsidRPr="001C5BA1">
        <w:rPr>
          <w:b/>
          <w:bCs/>
          <w:sz w:val="20"/>
          <w:szCs w:val="20"/>
        </w:rPr>
        <w:t>wynagrodzenie ryczałtowe</w:t>
      </w:r>
      <w:r w:rsidRPr="001C5BA1">
        <w:rPr>
          <w:sz w:val="20"/>
          <w:szCs w:val="20"/>
        </w:rPr>
        <w:t>, którego definicję określa art. 632 Kodeksu cywilnego, w wysokości:</w:t>
      </w:r>
    </w:p>
    <w:p w:rsidR="00A32BF7" w:rsidRPr="001C5BA1" w:rsidRDefault="00A32BF7" w:rsidP="00A32BF7">
      <w:pPr>
        <w:tabs>
          <w:tab w:val="left" w:pos="17608"/>
          <w:tab w:val="left" w:pos="23804"/>
        </w:tabs>
        <w:spacing w:after="0" w:line="240" w:lineRule="auto"/>
        <w:ind w:left="284" w:hanging="284"/>
        <w:jc w:val="both"/>
        <w:rPr>
          <w:sz w:val="20"/>
          <w:szCs w:val="20"/>
        </w:rPr>
      </w:pPr>
      <w:r w:rsidRPr="001C5BA1">
        <w:rPr>
          <w:b/>
          <w:sz w:val="20"/>
          <w:szCs w:val="20"/>
        </w:rPr>
        <w:tab/>
        <w:t>łącznie netto</w:t>
      </w:r>
      <w:r w:rsidRPr="001C5BA1">
        <w:rPr>
          <w:b/>
          <w:bCs/>
          <w:sz w:val="20"/>
          <w:szCs w:val="20"/>
        </w:rPr>
        <w:t xml:space="preserve">: </w:t>
      </w:r>
      <w:r w:rsidRPr="001C5BA1">
        <w:rPr>
          <w:sz w:val="20"/>
          <w:szCs w:val="20"/>
        </w:rPr>
        <w:t>........................................................................................................ zł</w:t>
      </w:r>
    </w:p>
    <w:p w:rsidR="00A32BF7" w:rsidRPr="001C5BA1" w:rsidRDefault="00A32BF7" w:rsidP="00A32BF7">
      <w:pPr>
        <w:tabs>
          <w:tab w:val="left" w:pos="17608"/>
          <w:tab w:val="left" w:pos="22853"/>
        </w:tabs>
        <w:spacing w:after="0" w:line="240" w:lineRule="auto"/>
        <w:ind w:left="284" w:hanging="284"/>
        <w:jc w:val="both"/>
        <w:rPr>
          <w:sz w:val="20"/>
          <w:szCs w:val="20"/>
        </w:rPr>
      </w:pPr>
      <w:r w:rsidRPr="001C5BA1">
        <w:rPr>
          <w:sz w:val="20"/>
          <w:szCs w:val="20"/>
        </w:rPr>
        <w:tab/>
        <w:t>słownie: .....................................................................................................................</w:t>
      </w:r>
    </w:p>
    <w:p w:rsidR="00A32BF7" w:rsidRPr="001C5BA1" w:rsidRDefault="00A32BF7" w:rsidP="00A32BF7">
      <w:pPr>
        <w:tabs>
          <w:tab w:val="left" w:pos="17608"/>
          <w:tab w:val="left" w:pos="23804"/>
          <w:tab w:val="right" w:pos="25546"/>
        </w:tabs>
        <w:spacing w:after="0" w:line="240" w:lineRule="auto"/>
        <w:ind w:left="284" w:hanging="284"/>
        <w:jc w:val="both"/>
        <w:rPr>
          <w:sz w:val="20"/>
          <w:szCs w:val="20"/>
        </w:rPr>
      </w:pPr>
      <w:r w:rsidRPr="001C5BA1">
        <w:rPr>
          <w:sz w:val="20"/>
          <w:szCs w:val="20"/>
        </w:rPr>
        <w:tab/>
        <w:t xml:space="preserve">w tym </w:t>
      </w:r>
      <w:r w:rsidRPr="001C5BA1">
        <w:rPr>
          <w:b/>
          <w:sz w:val="20"/>
          <w:szCs w:val="20"/>
        </w:rPr>
        <w:t>łączny</w:t>
      </w:r>
      <w:r w:rsidRPr="001C5BA1">
        <w:rPr>
          <w:sz w:val="20"/>
          <w:szCs w:val="20"/>
        </w:rPr>
        <w:t xml:space="preserve"> </w:t>
      </w:r>
      <w:r w:rsidRPr="001C5BA1">
        <w:rPr>
          <w:b/>
          <w:sz w:val="20"/>
          <w:szCs w:val="20"/>
        </w:rPr>
        <w:t>podatek VAT</w:t>
      </w:r>
      <w:r w:rsidRPr="001C5BA1">
        <w:rPr>
          <w:sz w:val="20"/>
          <w:szCs w:val="20"/>
        </w:rPr>
        <w:t xml:space="preserve"> w wysokości </w:t>
      </w:r>
      <w:r w:rsidRPr="001C5BA1">
        <w:rPr>
          <w:b/>
          <w:sz w:val="20"/>
          <w:szCs w:val="20"/>
        </w:rPr>
        <w:t>23%</w:t>
      </w:r>
      <w:r w:rsidRPr="001C5BA1">
        <w:rPr>
          <w:sz w:val="20"/>
          <w:szCs w:val="20"/>
        </w:rPr>
        <w:t>, tj.: .................................................... zł</w:t>
      </w:r>
    </w:p>
    <w:p w:rsidR="00A32BF7" w:rsidRPr="001C5BA1" w:rsidRDefault="00A32BF7" w:rsidP="00A32BF7">
      <w:pPr>
        <w:tabs>
          <w:tab w:val="left" w:pos="17608"/>
          <w:tab w:val="left" w:pos="22853"/>
        </w:tabs>
        <w:spacing w:after="0" w:line="240" w:lineRule="auto"/>
        <w:ind w:left="284" w:hanging="284"/>
        <w:jc w:val="both"/>
        <w:rPr>
          <w:sz w:val="20"/>
          <w:szCs w:val="20"/>
        </w:rPr>
      </w:pPr>
      <w:r w:rsidRPr="001C5BA1">
        <w:rPr>
          <w:sz w:val="20"/>
          <w:szCs w:val="20"/>
        </w:rPr>
        <w:tab/>
        <w:t>słownie: .....................................................................................................................</w:t>
      </w:r>
    </w:p>
    <w:p w:rsidR="00A32BF7" w:rsidRPr="001C5BA1" w:rsidRDefault="00A32BF7" w:rsidP="00A32BF7">
      <w:pPr>
        <w:tabs>
          <w:tab w:val="left" w:pos="17608"/>
          <w:tab w:val="left" w:pos="23804"/>
          <w:tab w:val="right" w:pos="25546"/>
        </w:tabs>
        <w:spacing w:after="0" w:line="240" w:lineRule="auto"/>
        <w:ind w:left="284" w:hanging="284"/>
        <w:jc w:val="both"/>
        <w:rPr>
          <w:sz w:val="20"/>
          <w:szCs w:val="20"/>
        </w:rPr>
      </w:pPr>
      <w:r w:rsidRPr="001C5BA1">
        <w:rPr>
          <w:sz w:val="20"/>
          <w:szCs w:val="20"/>
        </w:rPr>
        <w:tab/>
      </w:r>
      <w:r w:rsidRPr="001C5BA1">
        <w:rPr>
          <w:b/>
          <w:sz w:val="20"/>
          <w:szCs w:val="20"/>
        </w:rPr>
        <w:t>łącznie</w:t>
      </w:r>
      <w:r w:rsidRPr="001C5BA1">
        <w:rPr>
          <w:sz w:val="20"/>
          <w:szCs w:val="20"/>
        </w:rPr>
        <w:t xml:space="preserve"> </w:t>
      </w:r>
      <w:r w:rsidRPr="001C5BA1">
        <w:rPr>
          <w:b/>
          <w:bCs/>
          <w:sz w:val="20"/>
          <w:szCs w:val="20"/>
        </w:rPr>
        <w:t>bru</w:t>
      </w:r>
      <w:r w:rsidRPr="001C5BA1">
        <w:rPr>
          <w:b/>
          <w:sz w:val="20"/>
          <w:szCs w:val="20"/>
        </w:rPr>
        <w:t xml:space="preserve">tto: </w:t>
      </w:r>
      <w:r w:rsidRPr="001C5BA1">
        <w:rPr>
          <w:sz w:val="20"/>
          <w:szCs w:val="20"/>
        </w:rPr>
        <w:t>....................................................................................................... zł</w:t>
      </w:r>
    </w:p>
    <w:p w:rsidR="00A32BF7" w:rsidRPr="001C5BA1" w:rsidRDefault="00A32BF7" w:rsidP="00A32BF7">
      <w:pPr>
        <w:spacing w:after="0" w:line="240" w:lineRule="auto"/>
        <w:ind w:left="301" w:hanging="301"/>
        <w:jc w:val="both"/>
        <w:rPr>
          <w:sz w:val="20"/>
          <w:szCs w:val="20"/>
        </w:rPr>
      </w:pPr>
      <w:r w:rsidRPr="001C5BA1">
        <w:rPr>
          <w:sz w:val="20"/>
          <w:szCs w:val="20"/>
        </w:rPr>
        <w:tab/>
        <w:t>słownie: .....................................................................................................................</w:t>
      </w:r>
    </w:p>
    <w:p w:rsidR="00A32BF7" w:rsidRPr="001C5BA1" w:rsidRDefault="00A32BF7" w:rsidP="00A32BF7">
      <w:pPr>
        <w:spacing w:after="0" w:line="240" w:lineRule="auto"/>
        <w:ind w:left="284"/>
        <w:jc w:val="both"/>
        <w:rPr>
          <w:b/>
          <w:sz w:val="20"/>
          <w:szCs w:val="20"/>
          <w:u w:val="single"/>
        </w:rPr>
      </w:pPr>
    </w:p>
    <w:p w:rsidR="00A32BF7" w:rsidRPr="001C5BA1" w:rsidRDefault="00A32BF7" w:rsidP="00A32BF7">
      <w:pPr>
        <w:spacing w:after="0" w:line="240" w:lineRule="auto"/>
        <w:ind w:left="284"/>
        <w:jc w:val="both"/>
        <w:rPr>
          <w:sz w:val="20"/>
          <w:szCs w:val="20"/>
        </w:rPr>
      </w:pPr>
      <w:r w:rsidRPr="001C5BA1">
        <w:rPr>
          <w:b/>
          <w:sz w:val="20"/>
          <w:szCs w:val="20"/>
          <w:u w:val="single"/>
        </w:rPr>
        <w:t>a w tym</w:t>
      </w:r>
      <w:r w:rsidRPr="001C5BA1">
        <w:rPr>
          <w:sz w:val="20"/>
          <w:szCs w:val="20"/>
        </w:rPr>
        <w:t>:</w:t>
      </w:r>
    </w:p>
    <w:p w:rsidR="00A32BF7" w:rsidRPr="001C5BA1" w:rsidRDefault="00A32BF7" w:rsidP="00A32BF7">
      <w:pPr>
        <w:spacing w:after="0" w:line="240" w:lineRule="auto"/>
        <w:ind w:left="284"/>
        <w:jc w:val="both"/>
        <w:rPr>
          <w:sz w:val="20"/>
          <w:szCs w:val="20"/>
        </w:rPr>
      </w:pPr>
    </w:p>
    <w:p w:rsidR="00A32BF7" w:rsidRPr="001C5BA1" w:rsidRDefault="00A32BF7" w:rsidP="00A32BF7">
      <w:pPr>
        <w:spacing w:after="0" w:line="240" w:lineRule="auto"/>
        <w:ind w:left="284"/>
        <w:jc w:val="both"/>
        <w:rPr>
          <w:b/>
          <w:sz w:val="20"/>
          <w:szCs w:val="20"/>
        </w:rPr>
      </w:pPr>
      <w:r w:rsidRPr="001C5BA1">
        <w:rPr>
          <w:sz w:val="20"/>
          <w:szCs w:val="20"/>
        </w:rPr>
        <w:t xml:space="preserve">1.1. </w:t>
      </w:r>
      <w:r w:rsidRPr="001C5BA1">
        <w:rPr>
          <w:b/>
          <w:sz w:val="20"/>
          <w:szCs w:val="20"/>
        </w:rPr>
        <w:t>Wykonanie dokumentacji projektowej:</w:t>
      </w:r>
    </w:p>
    <w:p w:rsidR="00A32BF7" w:rsidRPr="001C5BA1" w:rsidRDefault="00A32BF7" w:rsidP="00A32BF7">
      <w:pPr>
        <w:spacing w:before="113" w:after="0" w:line="240" w:lineRule="auto"/>
        <w:ind w:left="993" w:hanging="255"/>
        <w:jc w:val="both"/>
        <w:rPr>
          <w:sz w:val="20"/>
          <w:szCs w:val="20"/>
        </w:rPr>
      </w:pPr>
      <w:r w:rsidRPr="001C5BA1">
        <w:rPr>
          <w:sz w:val="20"/>
          <w:szCs w:val="20"/>
        </w:rPr>
        <w:t>a) cena netto: ................................................................................................... zł</w:t>
      </w:r>
    </w:p>
    <w:p w:rsidR="00A32BF7" w:rsidRPr="001C5BA1" w:rsidRDefault="00A32BF7" w:rsidP="00A32BF7">
      <w:pPr>
        <w:pStyle w:val="Tekstpodstawowywcity"/>
        <w:spacing w:after="0" w:line="240" w:lineRule="auto"/>
        <w:ind w:left="993" w:hanging="285"/>
        <w:rPr>
          <w:rFonts w:asciiTheme="minorHAnsi" w:hAnsiTheme="minorHAnsi"/>
          <w:i/>
          <w:sz w:val="20"/>
          <w:szCs w:val="20"/>
        </w:rPr>
      </w:pPr>
      <w:r w:rsidRPr="001C5BA1">
        <w:rPr>
          <w:rFonts w:asciiTheme="minorHAnsi" w:hAnsiTheme="minorHAnsi"/>
          <w:sz w:val="20"/>
          <w:szCs w:val="20"/>
        </w:rPr>
        <w:t>b)</w:t>
      </w:r>
      <w:r w:rsidRPr="001C5BA1">
        <w:rPr>
          <w:rFonts w:asciiTheme="minorHAnsi" w:hAnsiTheme="minorHAnsi"/>
          <w:sz w:val="20"/>
          <w:szCs w:val="20"/>
        </w:rPr>
        <w:tab/>
        <w:t>podatek VAT w wysokości 23%: ....................................................................... zł</w:t>
      </w:r>
      <w:r w:rsidRPr="001C5BA1">
        <w:rPr>
          <w:rFonts w:asciiTheme="minorHAnsi" w:hAnsiTheme="minorHAnsi"/>
          <w:i/>
          <w:sz w:val="20"/>
          <w:szCs w:val="20"/>
        </w:rPr>
        <w:t xml:space="preserve">                          </w:t>
      </w:r>
    </w:p>
    <w:p w:rsidR="00A32BF7" w:rsidRPr="001C5BA1" w:rsidRDefault="00A32BF7" w:rsidP="00A32BF7">
      <w:pPr>
        <w:pStyle w:val="Tekstpodstawowywcity"/>
        <w:spacing w:after="0" w:line="240" w:lineRule="auto"/>
        <w:ind w:left="993" w:hanging="285"/>
        <w:rPr>
          <w:rFonts w:asciiTheme="minorHAnsi" w:hAnsiTheme="minorHAnsi"/>
          <w:sz w:val="20"/>
          <w:szCs w:val="20"/>
        </w:rPr>
      </w:pPr>
      <w:r w:rsidRPr="001C5BA1">
        <w:rPr>
          <w:rFonts w:asciiTheme="minorHAnsi" w:hAnsiTheme="minorHAnsi"/>
          <w:sz w:val="20"/>
          <w:szCs w:val="20"/>
        </w:rPr>
        <w:t>c) cena  brutto: ................................................................................................. zł</w:t>
      </w:r>
    </w:p>
    <w:p w:rsidR="00A32BF7" w:rsidRPr="001C5BA1" w:rsidRDefault="00A32BF7" w:rsidP="00A32BF7">
      <w:pPr>
        <w:spacing w:after="0" w:line="240" w:lineRule="auto"/>
        <w:ind w:left="993"/>
        <w:jc w:val="both"/>
        <w:rPr>
          <w:sz w:val="20"/>
          <w:szCs w:val="20"/>
        </w:rPr>
      </w:pPr>
      <w:r w:rsidRPr="001C5BA1">
        <w:rPr>
          <w:sz w:val="20"/>
          <w:szCs w:val="20"/>
        </w:rPr>
        <w:t>słownie: ...........................................................................................................</w:t>
      </w:r>
    </w:p>
    <w:p w:rsidR="00A32BF7" w:rsidRPr="001C5BA1" w:rsidRDefault="00A32BF7" w:rsidP="00A32BF7">
      <w:pPr>
        <w:spacing w:after="0" w:line="240" w:lineRule="auto"/>
        <w:ind w:left="284"/>
        <w:jc w:val="both"/>
        <w:rPr>
          <w:sz w:val="20"/>
          <w:szCs w:val="20"/>
        </w:rPr>
      </w:pPr>
    </w:p>
    <w:p w:rsidR="00A32BF7" w:rsidRPr="001C5BA1" w:rsidRDefault="00A32BF7" w:rsidP="00A32BF7">
      <w:pPr>
        <w:spacing w:after="0" w:line="240" w:lineRule="auto"/>
        <w:ind w:left="284"/>
        <w:jc w:val="both"/>
        <w:rPr>
          <w:b/>
          <w:sz w:val="20"/>
          <w:szCs w:val="20"/>
        </w:rPr>
      </w:pPr>
      <w:r w:rsidRPr="001C5BA1">
        <w:rPr>
          <w:sz w:val="20"/>
          <w:szCs w:val="20"/>
        </w:rPr>
        <w:t>1.2. </w:t>
      </w:r>
      <w:r w:rsidRPr="001C5BA1">
        <w:rPr>
          <w:b/>
          <w:sz w:val="20"/>
          <w:szCs w:val="20"/>
        </w:rPr>
        <w:t>Wykonanie robót budowlanych:</w:t>
      </w:r>
    </w:p>
    <w:p w:rsidR="00A32BF7" w:rsidRPr="001C5BA1" w:rsidRDefault="00A32BF7" w:rsidP="00A32BF7">
      <w:pPr>
        <w:spacing w:before="113" w:after="0" w:line="240" w:lineRule="auto"/>
        <w:ind w:left="993" w:hanging="255"/>
        <w:jc w:val="both"/>
        <w:rPr>
          <w:sz w:val="20"/>
          <w:szCs w:val="20"/>
        </w:rPr>
      </w:pPr>
      <w:r w:rsidRPr="001C5BA1">
        <w:rPr>
          <w:sz w:val="20"/>
          <w:szCs w:val="20"/>
        </w:rPr>
        <w:t>a) cena netto: ................................................................................................... zł</w:t>
      </w:r>
    </w:p>
    <w:p w:rsidR="00A32BF7" w:rsidRPr="001C5BA1" w:rsidRDefault="00A32BF7" w:rsidP="00A32BF7">
      <w:pPr>
        <w:pStyle w:val="Tekstpodstawowywcity"/>
        <w:spacing w:after="0" w:line="240" w:lineRule="auto"/>
        <w:ind w:left="993" w:hanging="285"/>
        <w:rPr>
          <w:rFonts w:asciiTheme="minorHAnsi" w:hAnsiTheme="minorHAnsi"/>
          <w:i/>
          <w:sz w:val="20"/>
          <w:szCs w:val="20"/>
        </w:rPr>
      </w:pPr>
      <w:r w:rsidRPr="001C5BA1">
        <w:rPr>
          <w:rFonts w:asciiTheme="minorHAnsi" w:hAnsiTheme="minorHAnsi"/>
          <w:sz w:val="20"/>
          <w:szCs w:val="20"/>
        </w:rPr>
        <w:t>b)</w:t>
      </w:r>
      <w:r w:rsidRPr="001C5BA1">
        <w:rPr>
          <w:rFonts w:asciiTheme="minorHAnsi" w:hAnsiTheme="minorHAnsi"/>
          <w:sz w:val="20"/>
          <w:szCs w:val="20"/>
        </w:rPr>
        <w:tab/>
        <w:t>podatek VAT w wysokości 23%: ....................................................................... zł</w:t>
      </w:r>
      <w:r w:rsidRPr="001C5BA1">
        <w:rPr>
          <w:rFonts w:asciiTheme="minorHAnsi" w:hAnsiTheme="minorHAnsi"/>
          <w:i/>
          <w:sz w:val="20"/>
          <w:szCs w:val="20"/>
        </w:rPr>
        <w:t xml:space="preserve">                          </w:t>
      </w:r>
    </w:p>
    <w:p w:rsidR="00A32BF7" w:rsidRPr="001C5BA1" w:rsidRDefault="00A32BF7" w:rsidP="00A32BF7">
      <w:pPr>
        <w:pStyle w:val="Tekstpodstawowywcity"/>
        <w:spacing w:after="0" w:line="240" w:lineRule="auto"/>
        <w:ind w:left="993" w:hanging="285"/>
        <w:rPr>
          <w:rFonts w:asciiTheme="minorHAnsi" w:hAnsiTheme="minorHAnsi"/>
          <w:sz w:val="20"/>
          <w:szCs w:val="20"/>
        </w:rPr>
      </w:pPr>
      <w:r w:rsidRPr="001C5BA1">
        <w:rPr>
          <w:rFonts w:asciiTheme="minorHAnsi" w:hAnsiTheme="minorHAnsi"/>
          <w:sz w:val="20"/>
          <w:szCs w:val="20"/>
        </w:rPr>
        <w:t>c) cena  brutto: ................................................................................................. zł</w:t>
      </w:r>
    </w:p>
    <w:p w:rsidR="00A32BF7" w:rsidRPr="001C5BA1" w:rsidRDefault="00A32BF7" w:rsidP="00A32BF7">
      <w:pPr>
        <w:spacing w:after="0" w:line="240" w:lineRule="auto"/>
        <w:ind w:left="992"/>
        <w:jc w:val="both"/>
        <w:rPr>
          <w:sz w:val="20"/>
          <w:szCs w:val="20"/>
        </w:rPr>
      </w:pPr>
      <w:r w:rsidRPr="001C5BA1">
        <w:rPr>
          <w:sz w:val="20"/>
          <w:szCs w:val="20"/>
        </w:rPr>
        <w:t>słownie: ...........................................................................................................</w:t>
      </w:r>
    </w:p>
    <w:p w:rsidR="00A32BF7" w:rsidRPr="001C5BA1" w:rsidRDefault="00A32BF7" w:rsidP="00A32BF7">
      <w:pPr>
        <w:tabs>
          <w:tab w:val="left" w:pos="9940"/>
          <w:tab w:val="left" w:pos="13180"/>
          <w:tab w:val="left" w:pos="13256"/>
        </w:tabs>
        <w:spacing w:after="0" w:line="240" w:lineRule="auto"/>
        <w:ind w:left="288" w:hanging="300"/>
        <w:jc w:val="both"/>
        <w:rPr>
          <w:sz w:val="20"/>
          <w:szCs w:val="20"/>
        </w:rPr>
      </w:pPr>
      <w:r w:rsidRPr="001C5BA1">
        <w:rPr>
          <w:sz w:val="20"/>
          <w:szCs w:val="20"/>
        </w:rPr>
        <w:t>2. </w:t>
      </w:r>
      <w:r w:rsidRPr="001C5BA1">
        <w:rPr>
          <w:b/>
          <w:bCs/>
          <w:sz w:val="20"/>
          <w:szCs w:val="20"/>
        </w:rPr>
        <w:t xml:space="preserve">Wynagrodzenie, o którym mowa w ust. 1 </w:t>
      </w:r>
      <w:r w:rsidRPr="001C5BA1">
        <w:rPr>
          <w:sz w:val="20"/>
          <w:szCs w:val="20"/>
        </w:rPr>
        <w:t xml:space="preserve">niniejszego paragrafu </w:t>
      </w:r>
      <w:r w:rsidRPr="001C5BA1">
        <w:rPr>
          <w:b/>
          <w:bCs/>
          <w:sz w:val="20"/>
          <w:szCs w:val="20"/>
        </w:rPr>
        <w:t>obejmuje wszelkie koszty niezbędne do zrealizowania przedmiotu umowy</w:t>
      </w:r>
      <w:r w:rsidRPr="001C5BA1">
        <w:rPr>
          <w:sz w:val="20"/>
          <w:szCs w:val="20"/>
        </w:rPr>
        <w:t xml:space="preserve"> oraz </w:t>
      </w:r>
      <w:r w:rsidRPr="001C5BA1">
        <w:rPr>
          <w:rFonts w:cs="Verdana"/>
          <w:sz w:val="20"/>
          <w:szCs w:val="20"/>
        </w:rPr>
        <w:t>obejmuje także wynagrodzenie za przeniesienie autorskich praw majątkowych związanych z wykonaniem umowy.</w:t>
      </w:r>
      <w:r w:rsidRPr="001C5BA1">
        <w:rPr>
          <w:sz w:val="20"/>
          <w:szCs w:val="20"/>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rsidR="00A32BF7" w:rsidRPr="001C5BA1" w:rsidRDefault="00A32BF7" w:rsidP="00A32BF7">
      <w:pPr>
        <w:suppressAutoHyphens/>
        <w:spacing w:after="0" w:line="240" w:lineRule="auto"/>
        <w:ind w:left="284"/>
        <w:jc w:val="both"/>
        <w:rPr>
          <w:rFonts w:cs="Times New Roman"/>
          <w:sz w:val="20"/>
          <w:szCs w:val="20"/>
        </w:rPr>
      </w:pPr>
      <w:r w:rsidRPr="001C5BA1">
        <w:rPr>
          <w:rFonts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1C5BA1">
        <w:rPr>
          <w:rFonts w:cs="Times New Roman"/>
          <w:sz w:val="20"/>
          <w:szCs w:val="20"/>
        </w:rPr>
        <w:br/>
        <w:t>i koniecznymi do wykonania elementami stanowią ryzyko Wykonawcy i obciążają go w całości.</w:t>
      </w:r>
    </w:p>
    <w:p w:rsidR="00A32BF7" w:rsidRPr="001C5BA1" w:rsidRDefault="00A32BF7" w:rsidP="00A32BF7">
      <w:pPr>
        <w:tabs>
          <w:tab w:val="left" w:pos="9940"/>
          <w:tab w:val="left" w:pos="13180"/>
          <w:tab w:val="left" w:pos="13256"/>
        </w:tabs>
        <w:spacing w:after="0" w:line="240" w:lineRule="auto"/>
        <w:ind w:left="288" w:hanging="300"/>
        <w:jc w:val="both"/>
        <w:rPr>
          <w:sz w:val="20"/>
          <w:szCs w:val="20"/>
        </w:rPr>
      </w:pPr>
    </w:p>
    <w:p w:rsidR="00A32BF7" w:rsidRPr="001C5BA1" w:rsidRDefault="00A32BF7" w:rsidP="00A32BF7">
      <w:pPr>
        <w:tabs>
          <w:tab w:val="left" w:pos="9656"/>
          <w:tab w:val="left" w:pos="12896"/>
          <w:tab w:val="left" w:pos="12972"/>
        </w:tabs>
        <w:spacing w:after="0" w:line="240" w:lineRule="auto"/>
        <w:ind w:left="284" w:hanging="284"/>
        <w:jc w:val="both"/>
        <w:rPr>
          <w:sz w:val="20"/>
          <w:szCs w:val="20"/>
        </w:rPr>
      </w:pPr>
      <w:r w:rsidRPr="001C5BA1">
        <w:rPr>
          <w:sz w:val="20"/>
          <w:szCs w:val="20"/>
        </w:rPr>
        <w:t>3. Kwota określona w ust. 1 niniejszego paragrafu zawiera wszystkie koszty związane z realizacją przedmiotu umowy określonego w § 1 ust. 1 niniejszej umowy i nie może ulec zmianie poza okolicznościami przedstawionymi w ust. 4  niniejszego paragrafu.</w:t>
      </w:r>
    </w:p>
    <w:p w:rsidR="00A32BF7" w:rsidRPr="001C5BA1" w:rsidRDefault="00A32BF7" w:rsidP="00A32BF7">
      <w:pPr>
        <w:pStyle w:val="Tekstpodstawowywcity34"/>
        <w:ind w:left="284" w:firstLine="0"/>
        <w:rPr>
          <w:rFonts w:asciiTheme="minorHAnsi" w:hAnsiTheme="minorHAnsi"/>
          <w:sz w:val="20"/>
          <w:szCs w:val="20"/>
        </w:rPr>
      </w:pPr>
      <w:r w:rsidRPr="001C5BA1">
        <w:rPr>
          <w:rFonts w:asciiTheme="minorHAnsi" w:hAnsiTheme="minorHAnsi"/>
          <w:sz w:val="20"/>
          <w:szCs w:val="20"/>
        </w:rPr>
        <w:t xml:space="preserve">Wszystkie koszty niezbędne do zrealizowania przedmiotu umowy są to między innymi koszty: podatku VAT </w:t>
      </w:r>
      <w:r w:rsidRPr="001C5BA1">
        <w:rPr>
          <w:rFonts w:asciiTheme="minorHAnsi" w:hAnsiTheme="minorHAnsi"/>
          <w:sz w:val="20"/>
          <w:szCs w:val="20"/>
        </w:rPr>
        <w:br/>
        <w:t xml:space="preserve">w wysokości 23%, uzyskania geodezyjnych podkładów mapowych do celów projektowych, wykonania </w:t>
      </w:r>
      <w:r w:rsidRPr="001C5BA1">
        <w:rPr>
          <w:rFonts w:asciiTheme="minorHAnsi" w:hAnsiTheme="minorHAnsi" w:cs="Verdana"/>
          <w:bCs/>
          <w:sz w:val="20"/>
          <w:szCs w:val="20"/>
        </w:rPr>
        <w:t>badań geologicznych,</w:t>
      </w:r>
      <w:r w:rsidRPr="001C5BA1">
        <w:rPr>
          <w:rFonts w:asciiTheme="minorHAnsi" w:hAnsiTheme="minorHAnsi"/>
          <w:sz w:val="20"/>
          <w:szCs w:val="20"/>
        </w:rPr>
        <w:t xml:space="preserve"> wykonania projektu budowlanego zgodnie z ustawą Prawo budowlane wraz z  wszelkimi uzgodnieniami, decyzjami, opiniami (w tym wykonanie planu bezpieczeństwa i  ochrony zdrowia, pozwolenie wodno-prawne </w:t>
      </w:r>
      <w:r w:rsidRPr="001C5BA1">
        <w:rPr>
          <w:rFonts w:asciiTheme="minorHAnsi" w:hAnsiTheme="minorHAnsi"/>
          <w:i/>
          <w:sz w:val="20"/>
          <w:szCs w:val="20"/>
        </w:rPr>
        <w:t>(jeżeli dotyczy)</w:t>
      </w:r>
      <w:r w:rsidRPr="001C5BA1">
        <w:rPr>
          <w:rFonts w:asciiTheme="minorHAnsi" w:hAnsiTheme="minorHAnsi"/>
          <w:sz w:val="20"/>
          <w:szCs w:val="20"/>
        </w:rPr>
        <w:t xml:space="preserve"> pozwalającymi na uzyskanie pozwolenia na budowę, projektów wykonawczych, świadczenia nadzoru autorskiego, wykonania wszelkich robót budowlanych niezbędnych do wykonania przedmiotu zamówienia i uzyskania pozwolenia na użytkowanie, wykonania wszelkich </w:t>
      </w:r>
      <w:r w:rsidRPr="001C5BA1">
        <w:rPr>
          <w:rFonts w:asciiTheme="minorHAnsi" w:hAnsiTheme="minorHAnsi" w:cs="Verdana"/>
          <w:sz w:val="20"/>
          <w:szCs w:val="20"/>
        </w:rPr>
        <w:t xml:space="preserve">robót przygotowawczych, demontażowych, wykończeniowych i porządkowych, zorganizowania i zagospodarowania oraz </w:t>
      </w:r>
      <w:r w:rsidRPr="001C5BA1">
        <w:rPr>
          <w:rFonts w:asciiTheme="minorHAnsi" w:hAnsiTheme="minorHAnsi"/>
          <w:sz w:val="20"/>
          <w:szCs w:val="20"/>
        </w:rPr>
        <w:t xml:space="preserve">późniejszej likwidacji </w:t>
      </w:r>
      <w:r w:rsidRPr="001C5BA1">
        <w:rPr>
          <w:rFonts w:asciiTheme="minorHAnsi" w:hAnsiTheme="minorHAnsi" w:cs="Verdana"/>
          <w:sz w:val="20"/>
          <w:szCs w:val="20"/>
        </w:rPr>
        <w:t xml:space="preserve">placu budowy, ogrodzenia i zabezpieczenia placu budowy, </w:t>
      </w:r>
      <w:r w:rsidRPr="001C5BA1">
        <w:rPr>
          <w:rFonts w:asciiTheme="minorHAnsi" w:hAnsiTheme="minorHAnsi"/>
          <w:sz w:val="20"/>
          <w:szCs w:val="20"/>
        </w:rPr>
        <w:t xml:space="preserve">utrzymania zaplecza budowy (naprawa, woda, energia elektryczna, dozorowanie terenu budowy), koszty związane z zabezpieczeniem i oznakowaniem prowadzonych robót, zajęcia pasa drogowego i organizacji ruchu na czas prowadzenia robót, odwodnienia wykopów, ewentualnego pompowania wody, wywozu nadmiaru gruntu, ewentualnej wymiany gruntu, zagęszczenia gruntu, przekopów kontrolnych, wykonania ewentualnych przekładek w przypadku kolizji z istniejącym uzbrojeniem, ewentualnej wycinki drzew,  wykonania niezbędnych rusztowań, wywozu materiałów pochodzących z rozbiórki, odtworzenia dróg i chodników, pełnej obsługi geodezyjnej wraz z  inwentaryzacją powykonawczą, wykonania dokumentacji powykonawczej, koszty związane z odbiorami wykonanych robót i innych czynności niezbędnych do wykonania i prawidłowej eksploatacji przedmiotu zamówienia. </w:t>
      </w:r>
    </w:p>
    <w:p w:rsidR="00A32BF7" w:rsidRPr="001C5BA1" w:rsidRDefault="00A32BF7" w:rsidP="00A32BF7">
      <w:pPr>
        <w:pStyle w:val="Tekstpodstawowywcity34"/>
        <w:tabs>
          <w:tab w:val="left" w:pos="17608"/>
          <w:tab w:val="left" w:pos="20848"/>
          <w:tab w:val="left" w:pos="20924"/>
        </w:tabs>
        <w:ind w:left="284" w:hanging="284"/>
        <w:rPr>
          <w:rFonts w:asciiTheme="minorHAnsi" w:eastAsia="Lucida Sans Unicode" w:hAnsiTheme="minorHAnsi" w:cs="Tahoma"/>
          <w:sz w:val="20"/>
          <w:szCs w:val="20"/>
        </w:rPr>
      </w:pPr>
      <w:r w:rsidRPr="001C5BA1">
        <w:rPr>
          <w:rFonts w:asciiTheme="minorHAnsi" w:hAnsiTheme="minorHAnsi"/>
          <w:sz w:val="20"/>
          <w:szCs w:val="20"/>
        </w:rPr>
        <w:t xml:space="preserve">4. Wynagrodzenie, o którym mowa w niniejszym paragrafie zostanie zmienione w </w:t>
      </w:r>
      <w:r w:rsidRPr="001C5BA1">
        <w:rPr>
          <w:rFonts w:asciiTheme="minorHAnsi" w:eastAsia="Lucida Sans Unicode" w:hAnsiTheme="minorHAnsi" w:cs="Tahoma"/>
          <w:sz w:val="20"/>
          <w:szCs w:val="20"/>
        </w:rPr>
        <w:t>przypadku wystąpienia okoliczności, o których mowa w art. 142 ust. 5 ustawy Prawo zamówień publicznych (</w:t>
      </w:r>
      <w:proofErr w:type="spellStart"/>
      <w:r w:rsidRPr="001C5BA1">
        <w:rPr>
          <w:rFonts w:asciiTheme="minorHAnsi" w:eastAsia="Lucida Sans Unicode" w:hAnsiTheme="minorHAnsi" w:cs="Tahoma"/>
          <w:sz w:val="20"/>
          <w:szCs w:val="20"/>
        </w:rPr>
        <w:t>Pzp</w:t>
      </w:r>
      <w:proofErr w:type="spellEnd"/>
      <w:r w:rsidRPr="001C5BA1">
        <w:rPr>
          <w:rFonts w:asciiTheme="minorHAnsi" w:eastAsia="Lucida Sans Unicode" w:hAnsiTheme="minorHAnsi" w:cs="Tahoma"/>
          <w:sz w:val="20"/>
          <w:szCs w:val="20"/>
        </w:rPr>
        <w:t>), czyli w przypadku urzędowej zmiany stawki podatku VAT, wysokości minimalnego wynagrodzenia za pracę albo wysokości minimalnej stawki godzinowej, ustalonych na podstawie przepisów ustawy z dnia 10 października 2002 r. o minimalnym wynagrodzeniu za pracę (</w:t>
      </w:r>
      <w:proofErr w:type="spellStart"/>
      <w:r w:rsidRPr="001C5BA1">
        <w:rPr>
          <w:rFonts w:asciiTheme="minorHAnsi" w:eastAsia="Lucida Sans Unicode" w:hAnsiTheme="minorHAnsi" w:cs="Tahoma"/>
          <w:sz w:val="20"/>
          <w:szCs w:val="20"/>
        </w:rPr>
        <w:t>t.j</w:t>
      </w:r>
      <w:proofErr w:type="spellEnd"/>
      <w:r w:rsidRPr="001C5BA1">
        <w:rPr>
          <w:rFonts w:asciiTheme="minorHAnsi" w:eastAsia="Lucida Sans Unicode" w:hAnsiTheme="minorHAnsi" w:cs="Tahoma"/>
          <w:sz w:val="20"/>
          <w:szCs w:val="20"/>
        </w:rPr>
        <w:t>.</w:t>
      </w:r>
      <w:r w:rsidRPr="001C5BA1">
        <w:rPr>
          <w:rFonts w:asciiTheme="minorHAnsi" w:hAnsiTheme="minorHAnsi"/>
          <w:sz w:val="20"/>
          <w:szCs w:val="20"/>
        </w:rPr>
        <w:t xml:space="preserve"> </w:t>
      </w:r>
      <w:r w:rsidRPr="001C5BA1">
        <w:rPr>
          <w:rFonts w:asciiTheme="minorHAnsi" w:eastAsia="Lucida Sans Unicode" w:hAnsiTheme="minorHAnsi" w:cs="Tahoma"/>
          <w:sz w:val="20"/>
          <w:szCs w:val="20"/>
        </w:rPr>
        <w:t xml:space="preserve">Dz.U. 2017 poz. 847), zasad podlegania ubezpieczeniom społecznym lub ubezpieczeniu zdrowotnemu lub wysokości stawki składki na ubezpieczenia społeczne lub zdrowotne – jeżeli zmiany te będą miały wpływ na koszty wykonania przez Wykonawcę przedmiotu niniejszej umowy. </w:t>
      </w:r>
    </w:p>
    <w:p w:rsidR="00A32BF7" w:rsidRPr="001C5BA1" w:rsidRDefault="00A32BF7" w:rsidP="00A32BF7">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1C5BA1">
        <w:rPr>
          <w:rFonts w:asciiTheme="minorHAnsi" w:eastAsia="Lucida Sans Unicode" w:hAnsiTheme="minorHAnsi" w:cs="Tahoma"/>
          <w:sz w:val="20"/>
          <w:szCs w:val="20"/>
        </w:rPr>
        <w:t>1) Do faktur wystawianych po wejściu w życie zmiany stawki podatku VAT naliczana będzie nowa stawka;</w:t>
      </w:r>
    </w:p>
    <w:p w:rsidR="00A32BF7" w:rsidRPr="001C5BA1" w:rsidRDefault="00A32BF7" w:rsidP="00A32BF7">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1C5BA1">
        <w:rPr>
          <w:rFonts w:asciiTheme="minorHAnsi" w:eastAsia="Lucida Sans Unicode" w:hAnsiTheme="minorHAnsi" w:cs="Tahoma"/>
          <w:sz w:val="20"/>
          <w:szCs w:val="20"/>
        </w:rPr>
        <w:t>2) W razie zmiany:</w:t>
      </w:r>
    </w:p>
    <w:p w:rsidR="00A32BF7" w:rsidRPr="001C5BA1" w:rsidRDefault="00A32BF7" w:rsidP="00A32BF7">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1C5BA1">
        <w:rPr>
          <w:rFonts w:asciiTheme="minorHAnsi" w:eastAsia="Lucida Sans Unicode" w:hAnsiTheme="minorHAnsi" w:cs="Tahoma"/>
          <w:sz w:val="20"/>
          <w:szCs w:val="20"/>
        </w:rPr>
        <w:t>a) wysokości minimalnego wynagrodzenia za pracę albo wysokości minimalnej stawki godzinowej, ustalonych na podstawie przepisów ustawy z dnia 10 października 2002 r. o minimalnym wynagrodzeniu za pracę (</w:t>
      </w:r>
      <w:proofErr w:type="spellStart"/>
      <w:r w:rsidRPr="001C5BA1">
        <w:rPr>
          <w:rFonts w:asciiTheme="minorHAnsi" w:eastAsia="Lucida Sans Unicode" w:hAnsiTheme="minorHAnsi" w:cs="Tahoma"/>
          <w:sz w:val="20"/>
          <w:szCs w:val="20"/>
        </w:rPr>
        <w:t>t.j</w:t>
      </w:r>
      <w:proofErr w:type="spellEnd"/>
      <w:r w:rsidRPr="001C5BA1">
        <w:rPr>
          <w:rFonts w:asciiTheme="minorHAnsi" w:eastAsia="Lucida Sans Unicode" w:hAnsiTheme="minorHAnsi" w:cs="Tahoma"/>
          <w:sz w:val="20"/>
          <w:szCs w:val="20"/>
        </w:rPr>
        <w:t>. Dz.U. 2017 poz. 847)</w:t>
      </w:r>
    </w:p>
    <w:p w:rsidR="00A32BF7" w:rsidRPr="001C5BA1" w:rsidRDefault="00A32BF7" w:rsidP="00A32BF7">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1C5BA1">
        <w:rPr>
          <w:rFonts w:asciiTheme="minorHAnsi" w:eastAsia="Lucida Sans Unicode" w:hAnsiTheme="minorHAnsi" w:cs="Tahoma"/>
          <w:sz w:val="20"/>
          <w:szCs w:val="20"/>
        </w:rPr>
        <w:t>b) zasad podlegania ubezpieczeniom społecznym lub ubezpieczeniu zdrowotnemu lub wysokości stawki składki na ubezpieczenia społeczne lub zdrowotne.</w:t>
      </w:r>
    </w:p>
    <w:p w:rsidR="00A32BF7" w:rsidRPr="001C5BA1" w:rsidRDefault="00A32BF7" w:rsidP="00A32BF7">
      <w:pPr>
        <w:spacing w:after="0" w:line="240" w:lineRule="auto"/>
        <w:ind w:left="709"/>
        <w:jc w:val="both"/>
        <w:rPr>
          <w:iCs/>
          <w:sz w:val="20"/>
          <w:szCs w:val="20"/>
        </w:rPr>
      </w:pPr>
      <w:r w:rsidRPr="001C5BA1">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1C5BA1">
        <w:rPr>
          <w:iCs/>
          <w:sz w:val="20"/>
          <w:szCs w:val="20"/>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rsidR="00A32BF7" w:rsidRPr="001C5BA1" w:rsidRDefault="00A32BF7" w:rsidP="00A32BF7">
      <w:pPr>
        <w:spacing w:after="0" w:line="240" w:lineRule="auto"/>
        <w:jc w:val="both"/>
        <w:rPr>
          <w:rFonts w:cs="Times New Roman"/>
          <w:sz w:val="20"/>
          <w:szCs w:val="20"/>
        </w:rPr>
      </w:pPr>
    </w:p>
    <w:p w:rsidR="00A32BF7" w:rsidRPr="001C5BA1" w:rsidRDefault="00A32BF7" w:rsidP="00A32BF7">
      <w:pPr>
        <w:pStyle w:val="Akapitzlist"/>
        <w:numPr>
          <w:ilvl w:val="0"/>
          <w:numId w:val="21"/>
        </w:numPr>
        <w:spacing w:after="0" w:line="240" w:lineRule="auto"/>
        <w:jc w:val="both"/>
        <w:rPr>
          <w:rFonts w:asciiTheme="minorHAnsi" w:hAnsiTheme="minorHAnsi" w:cs="Times New Roman"/>
          <w:sz w:val="20"/>
          <w:szCs w:val="20"/>
        </w:rPr>
      </w:pPr>
      <w:r w:rsidRPr="001C5BA1">
        <w:rPr>
          <w:rFonts w:asciiTheme="minorHAnsi" w:hAnsiTheme="minorHAnsi" w:cs="Times New Roman"/>
          <w:sz w:val="20"/>
          <w:szCs w:val="20"/>
        </w:rPr>
        <w:t xml:space="preserve">W sytuacji, gdyby umowa została zmieniona, na podstawie § 17 Umowy oraz art. 144 ust. 1 ustawy </w:t>
      </w:r>
      <w:proofErr w:type="spellStart"/>
      <w:r w:rsidRPr="001C5BA1">
        <w:rPr>
          <w:rFonts w:asciiTheme="minorHAnsi" w:hAnsiTheme="minorHAnsi" w:cs="Times New Roman"/>
          <w:sz w:val="20"/>
          <w:szCs w:val="20"/>
        </w:rPr>
        <w:t>Pzp</w:t>
      </w:r>
      <w:proofErr w:type="spellEnd"/>
      <w:r w:rsidRPr="001C5BA1">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A32BF7" w:rsidRPr="001C5BA1" w:rsidRDefault="00A32BF7" w:rsidP="00A32BF7">
      <w:pPr>
        <w:pStyle w:val="Akapitzlist"/>
        <w:numPr>
          <w:ilvl w:val="0"/>
          <w:numId w:val="6"/>
        </w:numPr>
        <w:spacing w:after="0" w:line="240" w:lineRule="auto"/>
        <w:jc w:val="both"/>
        <w:rPr>
          <w:rFonts w:asciiTheme="minorHAnsi" w:hAnsiTheme="minorHAnsi" w:cs="Times New Roman"/>
          <w:sz w:val="20"/>
          <w:szCs w:val="20"/>
        </w:rPr>
      </w:pPr>
      <w:r w:rsidRPr="001C5BA1">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A32BF7" w:rsidRPr="001C5BA1" w:rsidRDefault="00A32BF7" w:rsidP="00A32BF7">
      <w:pPr>
        <w:pStyle w:val="Akapitzlist"/>
        <w:numPr>
          <w:ilvl w:val="0"/>
          <w:numId w:val="6"/>
        </w:numPr>
        <w:spacing w:after="0" w:line="240" w:lineRule="auto"/>
        <w:jc w:val="both"/>
        <w:rPr>
          <w:rFonts w:asciiTheme="minorHAnsi" w:hAnsiTheme="minorHAnsi" w:cs="Times New Roman"/>
          <w:sz w:val="20"/>
          <w:szCs w:val="20"/>
        </w:rPr>
      </w:pPr>
      <w:r w:rsidRPr="001C5BA1">
        <w:rPr>
          <w:rFonts w:asciiTheme="minorHAnsi" w:hAnsiTheme="minorHAnsi" w:cs="Times New Roman"/>
          <w:sz w:val="20"/>
          <w:szCs w:val="20"/>
        </w:rPr>
        <w:t>Rozliczanie odbywało się będzie w oparciu o kosztorys wykonany według:</w:t>
      </w:r>
    </w:p>
    <w:p w:rsidR="00A32BF7" w:rsidRPr="001C5BA1" w:rsidRDefault="00A32BF7" w:rsidP="00A32BF7">
      <w:pPr>
        <w:pStyle w:val="Akapitzlist"/>
        <w:spacing w:after="0" w:line="240" w:lineRule="auto"/>
        <w:ind w:left="644"/>
        <w:jc w:val="both"/>
        <w:rPr>
          <w:rFonts w:asciiTheme="minorHAnsi" w:hAnsiTheme="minorHAnsi" w:cs="Times New Roman"/>
          <w:sz w:val="20"/>
          <w:szCs w:val="20"/>
        </w:rPr>
      </w:pPr>
      <w:r w:rsidRPr="001C5BA1">
        <w:rPr>
          <w:rFonts w:asciiTheme="minorHAnsi" w:hAnsiTheme="minorHAnsi" w:cs="Times New Roman"/>
          <w:sz w:val="20"/>
          <w:szCs w:val="20"/>
        </w:rPr>
        <w:t>- ryczałtowych cen jednostkowych robót wynikających z „kosztorysu wykonawczego”,</w:t>
      </w:r>
    </w:p>
    <w:p w:rsidR="00A32BF7" w:rsidRPr="001C5BA1" w:rsidRDefault="00A32BF7" w:rsidP="00A32BF7">
      <w:pPr>
        <w:pStyle w:val="Akapitzlist"/>
        <w:spacing w:after="0" w:line="240" w:lineRule="auto"/>
        <w:ind w:left="644"/>
        <w:jc w:val="both"/>
        <w:rPr>
          <w:rFonts w:asciiTheme="minorHAnsi" w:hAnsiTheme="minorHAnsi" w:cs="Times New Roman"/>
          <w:sz w:val="20"/>
          <w:szCs w:val="20"/>
        </w:rPr>
      </w:pPr>
      <w:r w:rsidRPr="001C5BA1">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A32BF7" w:rsidRPr="001C5BA1" w:rsidRDefault="00A32BF7" w:rsidP="00A32BF7">
      <w:pPr>
        <w:pStyle w:val="Akapitzlist"/>
        <w:spacing w:after="0" w:line="240" w:lineRule="auto"/>
        <w:ind w:left="644"/>
        <w:jc w:val="both"/>
        <w:rPr>
          <w:rFonts w:asciiTheme="minorHAnsi" w:hAnsiTheme="minorHAnsi" w:cs="Times New Roman"/>
          <w:sz w:val="20"/>
          <w:szCs w:val="20"/>
        </w:rPr>
      </w:pPr>
      <w:r w:rsidRPr="001C5BA1">
        <w:rPr>
          <w:rFonts w:asciiTheme="minorHAnsi" w:hAnsiTheme="minorHAnsi" w:cs="Times New Roman"/>
          <w:sz w:val="20"/>
          <w:szCs w:val="20"/>
        </w:rPr>
        <w:t xml:space="preserve">- ceny czynników produkcji (sprzęt, materiały) zostaną ujęte jako nie wyższe niż średnie aktualne ceny </w:t>
      </w:r>
      <w:r w:rsidRPr="001C5BA1">
        <w:rPr>
          <w:rFonts w:asciiTheme="minorHAnsi" w:hAnsiTheme="minorHAnsi" w:cs="Times New Roman"/>
          <w:sz w:val="20"/>
          <w:szCs w:val="20"/>
        </w:rPr>
        <w:br/>
        <w:t>z zeszytów SEKOCENBUDU dla województwa łódzkiego,</w:t>
      </w:r>
    </w:p>
    <w:p w:rsidR="00A32BF7" w:rsidRPr="001C5BA1" w:rsidRDefault="00A32BF7" w:rsidP="00A32BF7">
      <w:pPr>
        <w:pStyle w:val="Akapitzlist"/>
        <w:spacing w:after="0" w:line="240" w:lineRule="auto"/>
        <w:ind w:left="644"/>
        <w:jc w:val="both"/>
        <w:rPr>
          <w:rFonts w:asciiTheme="minorHAnsi" w:hAnsiTheme="minorHAnsi" w:cs="Times New Roman"/>
          <w:sz w:val="20"/>
          <w:szCs w:val="20"/>
        </w:rPr>
      </w:pPr>
      <w:r w:rsidRPr="001C5BA1">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A974DB" w:rsidRPr="00FD49AD" w:rsidRDefault="00A974DB" w:rsidP="00A974DB">
      <w:pPr>
        <w:pStyle w:val="Akapitzlist"/>
        <w:widowControl w:val="0"/>
        <w:numPr>
          <w:ilvl w:val="0"/>
          <w:numId w:val="21"/>
        </w:numPr>
        <w:tabs>
          <w:tab w:val="left" w:pos="284"/>
        </w:tabs>
        <w:autoSpaceDE w:val="0"/>
        <w:autoSpaceDN w:val="0"/>
        <w:adjustRightInd w:val="0"/>
        <w:spacing w:after="0" w:line="240" w:lineRule="auto"/>
        <w:jc w:val="both"/>
        <w:rPr>
          <w:rFonts w:asciiTheme="minorHAnsi" w:hAnsiTheme="minorHAnsi" w:cs="Times New Roman"/>
          <w:color w:val="FF0000"/>
          <w:sz w:val="20"/>
          <w:szCs w:val="20"/>
        </w:rPr>
      </w:pPr>
      <w:r w:rsidRPr="00FD49AD">
        <w:rPr>
          <w:rFonts w:asciiTheme="minorHAnsi" w:hAnsiTheme="minorHAnsi" w:cs="Times New Roman"/>
          <w:color w:val="FF0000"/>
          <w:sz w:val="20"/>
          <w:szCs w:val="20"/>
        </w:rPr>
        <w:t xml:space="preserve">Rozliczenie pomiędzy Stronami za wykonane  roboty </w:t>
      </w:r>
      <w:r>
        <w:rPr>
          <w:rFonts w:asciiTheme="minorHAnsi" w:hAnsiTheme="minorHAnsi" w:cs="Times New Roman"/>
          <w:color w:val="FF0000"/>
          <w:sz w:val="20"/>
          <w:szCs w:val="20"/>
        </w:rPr>
        <w:t xml:space="preserve">może </w:t>
      </w:r>
      <w:r w:rsidRPr="00FD49AD">
        <w:rPr>
          <w:rFonts w:asciiTheme="minorHAnsi" w:hAnsiTheme="minorHAnsi" w:cs="Times New Roman"/>
          <w:color w:val="FF0000"/>
          <w:sz w:val="20"/>
          <w:szCs w:val="20"/>
        </w:rPr>
        <w:t>nastąpi</w:t>
      </w:r>
      <w:r>
        <w:rPr>
          <w:rFonts w:asciiTheme="minorHAnsi" w:hAnsiTheme="minorHAnsi" w:cs="Times New Roman"/>
          <w:color w:val="FF0000"/>
          <w:sz w:val="20"/>
          <w:szCs w:val="20"/>
        </w:rPr>
        <w:t>ć</w:t>
      </w:r>
      <w:r w:rsidRPr="00FD49AD">
        <w:rPr>
          <w:rFonts w:asciiTheme="minorHAnsi" w:hAnsiTheme="minorHAnsi" w:cs="Times New Roman"/>
          <w:color w:val="FF0000"/>
          <w:sz w:val="20"/>
          <w:szCs w:val="20"/>
        </w:rPr>
        <w:t xml:space="preserve"> trzykrotnie:</w:t>
      </w:r>
    </w:p>
    <w:p w:rsidR="00A974DB" w:rsidRDefault="00A974DB" w:rsidP="00A974DB">
      <w:pPr>
        <w:pStyle w:val="Akapitzlist"/>
        <w:widowControl w:val="0"/>
        <w:tabs>
          <w:tab w:val="left" w:pos="284"/>
        </w:tabs>
        <w:autoSpaceDE w:val="0"/>
        <w:autoSpaceDN w:val="0"/>
        <w:adjustRightInd w:val="0"/>
        <w:spacing w:after="0" w:line="240" w:lineRule="auto"/>
        <w:ind w:left="284"/>
        <w:jc w:val="both"/>
        <w:rPr>
          <w:rFonts w:asciiTheme="minorHAnsi" w:hAnsiTheme="minorHAnsi" w:cs="Times New Roman"/>
          <w:color w:val="FF0000"/>
          <w:sz w:val="20"/>
          <w:szCs w:val="20"/>
        </w:rPr>
      </w:pPr>
      <w:r w:rsidRPr="00FD49AD">
        <w:rPr>
          <w:rFonts w:asciiTheme="minorHAnsi" w:hAnsiTheme="minorHAnsi" w:cs="Times New Roman"/>
          <w:color w:val="FF0000"/>
          <w:sz w:val="20"/>
          <w:szCs w:val="20"/>
        </w:rPr>
        <w:t xml:space="preserve">- odbiór częściowy </w:t>
      </w:r>
      <w:r>
        <w:rPr>
          <w:rFonts w:asciiTheme="minorHAnsi" w:hAnsiTheme="minorHAnsi" w:cs="Times New Roman"/>
          <w:color w:val="FF0000"/>
          <w:sz w:val="20"/>
          <w:szCs w:val="20"/>
        </w:rPr>
        <w:t>w 2019r.</w:t>
      </w:r>
      <w:r w:rsidRPr="00FD49AD">
        <w:rPr>
          <w:rFonts w:asciiTheme="minorHAnsi" w:hAnsiTheme="minorHAnsi" w:cs="Times New Roman"/>
          <w:color w:val="FF0000"/>
          <w:sz w:val="20"/>
          <w:szCs w:val="20"/>
        </w:rPr>
        <w:t xml:space="preserve">- po wykonaniu i odebraniu dokumentacji projektowej  oraz części </w:t>
      </w:r>
      <w:r>
        <w:rPr>
          <w:rFonts w:asciiTheme="minorHAnsi" w:hAnsiTheme="minorHAnsi" w:cs="Times New Roman"/>
          <w:color w:val="FF0000"/>
          <w:sz w:val="20"/>
          <w:szCs w:val="20"/>
        </w:rPr>
        <w:t>robót budowlanych  do 3</w:t>
      </w:r>
      <w:r w:rsidRPr="00FD49AD">
        <w:rPr>
          <w:rFonts w:asciiTheme="minorHAnsi" w:hAnsiTheme="minorHAnsi" w:cs="Times New Roman"/>
          <w:color w:val="FF0000"/>
          <w:sz w:val="20"/>
          <w:szCs w:val="20"/>
        </w:rPr>
        <w:t xml:space="preserve">0%  </w:t>
      </w:r>
      <w:r>
        <w:rPr>
          <w:rFonts w:asciiTheme="minorHAnsi" w:hAnsiTheme="minorHAnsi" w:cs="Times New Roman"/>
          <w:color w:val="FF0000"/>
          <w:sz w:val="20"/>
          <w:szCs w:val="20"/>
        </w:rPr>
        <w:t xml:space="preserve">łącznej </w:t>
      </w:r>
      <w:r w:rsidRPr="00FD49AD">
        <w:rPr>
          <w:rFonts w:asciiTheme="minorHAnsi" w:hAnsiTheme="minorHAnsi" w:cs="Times New Roman"/>
          <w:color w:val="FF0000"/>
          <w:sz w:val="20"/>
          <w:szCs w:val="20"/>
        </w:rPr>
        <w:t xml:space="preserve">wartości umowy (zgodnie z harmonogramem </w:t>
      </w:r>
      <w:proofErr w:type="spellStart"/>
      <w:r w:rsidRPr="00FD49AD">
        <w:rPr>
          <w:rFonts w:asciiTheme="minorHAnsi" w:hAnsiTheme="minorHAnsi" w:cs="Times New Roman"/>
          <w:color w:val="FF0000"/>
          <w:sz w:val="20"/>
          <w:szCs w:val="20"/>
        </w:rPr>
        <w:t>rzeczowo-terminowo-finansowym</w:t>
      </w:r>
      <w:proofErr w:type="spellEnd"/>
      <w:r w:rsidRPr="00FD49AD">
        <w:rPr>
          <w:rFonts w:asciiTheme="minorHAnsi" w:hAnsiTheme="minorHAnsi" w:cs="Times New Roman"/>
          <w:color w:val="FF0000"/>
          <w:sz w:val="20"/>
          <w:szCs w:val="20"/>
        </w:rPr>
        <w:t>) oraz,</w:t>
      </w:r>
    </w:p>
    <w:p w:rsidR="00A974DB" w:rsidRPr="00FD49AD" w:rsidRDefault="00A974DB" w:rsidP="00A974DB">
      <w:pPr>
        <w:pStyle w:val="Akapitzlist"/>
        <w:widowControl w:val="0"/>
        <w:tabs>
          <w:tab w:val="left" w:pos="284"/>
        </w:tabs>
        <w:autoSpaceDE w:val="0"/>
        <w:autoSpaceDN w:val="0"/>
        <w:adjustRightInd w:val="0"/>
        <w:spacing w:after="0" w:line="240" w:lineRule="auto"/>
        <w:ind w:left="284"/>
        <w:jc w:val="both"/>
        <w:rPr>
          <w:rFonts w:asciiTheme="minorHAnsi" w:hAnsiTheme="minorHAnsi" w:cs="Times New Roman"/>
          <w:color w:val="FF0000"/>
          <w:sz w:val="20"/>
          <w:szCs w:val="20"/>
        </w:rPr>
      </w:pPr>
      <w:r w:rsidRPr="00FD49AD">
        <w:rPr>
          <w:rFonts w:asciiTheme="minorHAnsi" w:hAnsiTheme="minorHAnsi" w:cs="Times New Roman"/>
          <w:color w:val="FF0000"/>
          <w:sz w:val="20"/>
          <w:szCs w:val="20"/>
        </w:rPr>
        <w:t xml:space="preserve">- odbiór częściowy </w:t>
      </w:r>
      <w:r>
        <w:rPr>
          <w:rFonts w:asciiTheme="minorHAnsi" w:hAnsiTheme="minorHAnsi" w:cs="Times New Roman"/>
          <w:color w:val="FF0000"/>
          <w:sz w:val="20"/>
          <w:szCs w:val="20"/>
        </w:rPr>
        <w:t>w 2020r.</w:t>
      </w:r>
      <w:r w:rsidRPr="00FD49AD">
        <w:rPr>
          <w:rFonts w:asciiTheme="minorHAnsi" w:hAnsiTheme="minorHAnsi" w:cs="Times New Roman"/>
          <w:color w:val="FF0000"/>
          <w:sz w:val="20"/>
          <w:szCs w:val="20"/>
        </w:rPr>
        <w:t xml:space="preserve">- po wykonaniu i odebraniu </w:t>
      </w:r>
      <w:r>
        <w:rPr>
          <w:rFonts w:asciiTheme="minorHAnsi" w:hAnsiTheme="minorHAnsi" w:cs="Times New Roman"/>
          <w:color w:val="FF0000"/>
          <w:sz w:val="20"/>
          <w:szCs w:val="20"/>
        </w:rPr>
        <w:t>dalszej</w:t>
      </w:r>
      <w:r w:rsidRPr="00FD49AD">
        <w:rPr>
          <w:rFonts w:asciiTheme="minorHAnsi" w:hAnsiTheme="minorHAnsi" w:cs="Times New Roman"/>
          <w:color w:val="FF0000"/>
          <w:sz w:val="20"/>
          <w:szCs w:val="20"/>
        </w:rPr>
        <w:t xml:space="preserve"> części </w:t>
      </w:r>
      <w:r>
        <w:rPr>
          <w:rFonts w:asciiTheme="minorHAnsi" w:hAnsiTheme="minorHAnsi" w:cs="Times New Roman"/>
          <w:color w:val="FF0000"/>
          <w:sz w:val="20"/>
          <w:szCs w:val="20"/>
        </w:rPr>
        <w:t>robót budowlanych  do 6</w:t>
      </w:r>
      <w:r w:rsidRPr="00FD49AD">
        <w:rPr>
          <w:rFonts w:asciiTheme="minorHAnsi" w:hAnsiTheme="minorHAnsi" w:cs="Times New Roman"/>
          <w:color w:val="FF0000"/>
          <w:sz w:val="20"/>
          <w:szCs w:val="20"/>
        </w:rPr>
        <w:t xml:space="preserve">0%  </w:t>
      </w:r>
      <w:r>
        <w:rPr>
          <w:rFonts w:asciiTheme="minorHAnsi" w:hAnsiTheme="minorHAnsi" w:cs="Times New Roman"/>
          <w:color w:val="FF0000"/>
          <w:sz w:val="20"/>
          <w:szCs w:val="20"/>
        </w:rPr>
        <w:t xml:space="preserve">łącznej </w:t>
      </w:r>
      <w:r w:rsidRPr="00FD49AD">
        <w:rPr>
          <w:rFonts w:asciiTheme="minorHAnsi" w:hAnsiTheme="minorHAnsi" w:cs="Times New Roman"/>
          <w:color w:val="FF0000"/>
          <w:sz w:val="20"/>
          <w:szCs w:val="20"/>
        </w:rPr>
        <w:t xml:space="preserve">wartości umowy (zgodnie z harmonogramem </w:t>
      </w:r>
      <w:proofErr w:type="spellStart"/>
      <w:r w:rsidRPr="00FD49AD">
        <w:rPr>
          <w:rFonts w:asciiTheme="minorHAnsi" w:hAnsiTheme="minorHAnsi" w:cs="Times New Roman"/>
          <w:color w:val="FF0000"/>
          <w:sz w:val="20"/>
          <w:szCs w:val="20"/>
        </w:rPr>
        <w:t>rzeczowo-terminowo-finansowym</w:t>
      </w:r>
      <w:proofErr w:type="spellEnd"/>
      <w:r w:rsidRPr="00FD49AD">
        <w:rPr>
          <w:rFonts w:asciiTheme="minorHAnsi" w:hAnsiTheme="minorHAnsi" w:cs="Times New Roman"/>
          <w:color w:val="FF0000"/>
          <w:sz w:val="20"/>
          <w:szCs w:val="20"/>
        </w:rPr>
        <w:t>) oraz,</w:t>
      </w:r>
    </w:p>
    <w:p w:rsidR="00A974DB" w:rsidRPr="00FD49AD" w:rsidRDefault="00A974DB" w:rsidP="00A974DB">
      <w:pPr>
        <w:pStyle w:val="Akapitzlist"/>
        <w:widowControl w:val="0"/>
        <w:tabs>
          <w:tab w:val="left" w:pos="284"/>
        </w:tabs>
        <w:autoSpaceDE w:val="0"/>
        <w:autoSpaceDN w:val="0"/>
        <w:adjustRightInd w:val="0"/>
        <w:spacing w:after="0" w:line="240" w:lineRule="auto"/>
        <w:ind w:left="284"/>
        <w:jc w:val="both"/>
        <w:rPr>
          <w:rFonts w:asciiTheme="minorHAnsi" w:hAnsiTheme="minorHAnsi" w:cs="Times New Roman"/>
          <w:color w:val="FF0000"/>
          <w:sz w:val="20"/>
          <w:szCs w:val="20"/>
        </w:rPr>
      </w:pPr>
      <w:r w:rsidRPr="00FD49AD">
        <w:rPr>
          <w:rFonts w:asciiTheme="minorHAnsi" w:hAnsiTheme="minorHAnsi" w:cs="Times New Roman"/>
          <w:color w:val="FF0000"/>
          <w:sz w:val="20"/>
          <w:szCs w:val="20"/>
        </w:rPr>
        <w:t xml:space="preserve">- odbiór końcowy </w:t>
      </w:r>
      <w:r>
        <w:rPr>
          <w:rFonts w:asciiTheme="minorHAnsi" w:hAnsiTheme="minorHAnsi" w:cs="Times New Roman"/>
          <w:color w:val="FF0000"/>
          <w:sz w:val="20"/>
          <w:szCs w:val="20"/>
        </w:rPr>
        <w:t xml:space="preserve">w 2020r. </w:t>
      </w:r>
      <w:r w:rsidRPr="00FD49AD">
        <w:rPr>
          <w:rFonts w:asciiTheme="minorHAnsi" w:hAnsiTheme="minorHAnsi" w:cs="Times New Roman"/>
          <w:color w:val="FF0000"/>
          <w:sz w:val="20"/>
          <w:szCs w:val="20"/>
        </w:rPr>
        <w:t xml:space="preserve">- po wykonaniu i odebraniu pozostałych robót budowlanych i uzyskaniu decyzji administracyjnej  na użytkowanie obiektu (zgodnie z harmonogramem </w:t>
      </w:r>
      <w:proofErr w:type="spellStart"/>
      <w:r w:rsidRPr="00FD49AD">
        <w:rPr>
          <w:rFonts w:asciiTheme="minorHAnsi" w:hAnsiTheme="minorHAnsi" w:cs="Times New Roman"/>
          <w:color w:val="FF0000"/>
          <w:sz w:val="20"/>
          <w:szCs w:val="20"/>
        </w:rPr>
        <w:t>rzeczowo-terminowo-finansowym</w:t>
      </w:r>
      <w:proofErr w:type="spellEnd"/>
      <w:r w:rsidRPr="00FD49AD">
        <w:rPr>
          <w:rFonts w:asciiTheme="minorHAnsi" w:hAnsiTheme="minorHAnsi" w:cs="Times New Roman"/>
          <w:color w:val="FF0000"/>
          <w:sz w:val="20"/>
          <w:szCs w:val="20"/>
        </w:rPr>
        <w:t xml:space="preserve">), </w:t>
      </w:r>
    </w:p>
    <w:p w:rsidR="00A974DB" w:rsidRPr="00FD49AD" w:rsidRDefault="00A974DB" w:rsidP="00A974DB">
      <w:pPr>
        <w:pStyle w:val="Akapitzlist"/>
        <w:widowControl w:val="0"/>
        <w:tabs>
          <w:tab w:val="left" w:pos="284"/>
        </w:tabs>
        <w:autoSpaceDE w:val="0"/>
        <w:autoSpaceDN w:val="0"/>
        <w:adjustRightInd w:val="0"/>
        <w:spacing w:after="0" w:line="240" w:lineRule="auto"/>
        <w:ind w:left="284"/>
        <w:jc w:val="both"/>
        <w:rPr>
          <w:rFonts w:asciiTheme="minorHAnsi" w:hAnsiTheme="minorHAnsi" w:cs="Times New Roman"/>
          <w:color w:val="FF0000"/>
          <w:sz w:val="20"/>
          <w:szCs w:val="20"/>
        </w:rPr>
      </w:pPr>
      <w:r w:rsidRPr="00FD49AD">
        <w:rPr>
          <w:rFonts w:asciiTheme="minorHAnsi" w:hAnsiTheme="minorHAnsi" w:cs="Times New Roman"/>
          <w:color w:val="FF0000"/>
          <w:sz w:val="20"/>
          <w:szCs w:val="20"/>
        </w:rPr>
        <w:t xml:space="preserve">- na podstawie faktur wystawionych przez Wykonawcę, zgodnych z zatwierdzonymi protokołami częściowego lub końcowego odbioru robót. </w:t>
      </w:r>
    </w:p>
    <w:p w:rsidR="00A32BF7" w:rsidRPr="001C5BA1" w:rsidRDefault="00A32BF7" w:rsidP="00A32BF7">
      <w:pPr>
        <w:pStyle w:val="Akapitzlist"/>
        <w:widowControl w:val="0"/>
        <w:numPr>
          <w:ilvl w:val="0"/>
          <w:numId w:val="21"/>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C5BA1">
        <w:rPr>
          <w:rFonts w:asciiTheme="minorHAnsi" w:hAnsiTheme="minorHAnsi" w:cs="Times New Roman"/>
          <w:sz w:val="20"/>
          <w:szCs w:val="20"/>
        </w:rPr>
        <w:t>Protokół częściowy i końcowy odbioru robót sporządzony będzie na podstawie zatwierdzonego kosztorysu powykonawczego – zakres prac zgodny z</w:t>
      </w:r>
      <w:r w:rsidRPr="001C5BA1">
        <w:rPr>
          <w:rFonts w:asciiTheme="minorHAnsi" w:hAnsiTheme="minorHAnsi" w:cs="Times New Roman"/>
          <w:bCs/>
          <w:sz w:val="20"/>
          <w:szCs w:val="20"/>
        </w:rPr>
        <w:t xml:space="preserve"> Harmonogramem </w:t>
      </w:r>
      <w:proofErr w:type="spellStart"/>
      <w:r w:rsidRPr="001C5BA1">
        <w:rPr>
          <w:rFonts w:asciiTheme="minorHAnsi" w:hAnsiTheme="minorHAnsi" w:cs="Times New Roman"/>
          <w:bCs/>
          <w:sz w:val="20"/>
          <w:szCs w:val="20"/>
        </w:rPr>
        <w:t>rzeczowo-terminowo-finansowym</w:t>
      </w:r>
      <w:proofErr w:type="spellEnd"/>
      <w:r w:rsidRPr="001C5BA1">
        <w:rPr>
          <w:rFonts w:asciiTheme="minorHAnsi" w:hAnsiTheme="minorHAnsi" w:cs="Times New Roman"/>
          <w:bCs/>
          <w:sz w:val="20"/>
          <w:szCs w:val="20"/>
        </w:rPr>
        <w:t xml:space="preserve"> Usług i Robót. </w:t>
      </w:r>
    </w:p>
    <w:p w:rsidR="00A32BF7" w:rsidRPr="001C5BA1" w:rsidRDefault="00A32BF7" w:rsidP="00A32BF7">
      <w:pPr>
        <w:pStyle w:val="Akapitzlist"/>
        <w:widowControl w:val="0"/>
        <w:numPr>
          <w:ilvl w:val="0"/>
          <w:numId w:val="21"/>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C5BA1">
        <w:rPr>
          <w:rFonts w:asciiTheme="minorHAnsi" w:hAnsiTheme="minorHAnsi" w:cs="Times New Roman"/>
          <w:sz w:val="20"/>
          <w:szCs w:val="20"/>
        </w:rPr>
        <w:t xml:space="preserve">Wykonawca oświadcza, że jest płatnikiem podatku VAT, uprawnionym do wystawienia faktury VAT. </w:t>
      </w:r>
    </w:p>
    <w:p w:rsidR="00A32BF7" w:rsidRPr="001C5BA1" w:rsidRDefault="00A32BF7" w:rsidP="00A32BF7">
      <w:pPr>
        <w:pStyle w:val="Akapitzlist"/>
        <w:widowControl w:val="0"/>
        <w:numPr>
          <w:ilvl w:val="0"/>
          <w:numId w:val="21"/>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C5BA1">
        <w:rPr>
          <w:rFonts w:asciiTheme="minorHAnsi" w:hAnsiTheme="minorHAnsi" w:cs="Times New Roman"/>
          <w:sz w:val="20"/>
          <w:szCs w:val="20"/>
        </w:rPr>
        <w:t>Strony ustalają, że w wystawionych fakturach nabywcą będzie:</w:t>
      </w:r>
    </w:p>
    <w:p w:rsidR="00A32BF7" w:rsidRPr="001C5BA1" w:rsidRDefault="00A32BF7" w:rsidP="00A32BF7">
      <w:pPr>
        <w:pStyle w:val="Akapitzlist"/>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C5BA1">
        <w:rPr>
          <w:rFonts w:asciiTheme="minorHAnsi" w:hAnsiTheme="minorHAnsi" w:cs="Times New Roman"/>
          <w:b/>
          <w:sz w:val="20"/>
          <w:szCs w:val="20"/>
        </w:rPr>
        <w:t>Gmina Tomaszów Mazowiecki</w:t>
      </w:r>
      <w:r w:rsidRPr="001C5BA1">
        <w:rPr>
          <w:rFonts w:asciiTheme="minorHAnsi" w:hAnsiTheme="minorHAnsi" w:cs="Times New Roman"/>
          <w:sz w:val="20"/>
          <w:szCs w:val="20"/>
        </w:rPr>
        <w:t xml:space="preserve"> z siedzibą przy ul. Prezydenta I. Mościckiego 4, 97-200 Tomaszów </w:t>
      </w:r>
      <w:proofErr w:type="spellStart"/>
      <w:r w:rsidRPr="001C5BA1">
        <w:rPr>
          <w:rFonts w:asciiTheme="minorHAnsi" w:hAnsiTheme="minorHAnsi" w:cs="Times New Roman"/>
          <w:sz w:val="20"/>
          <w:szCs w:val="20"/>
        </w:rPr>
        <w:t>Maz</w:t>
      </w:r>
      <w:proofErr w:type="spellEnd"/>
      <w:r w:rsidRPr="001C5BA1">
        <w:rPr>
          <w:rFonts w:asciiTheme="minorHAnsi" w:hAnsiTheme="minorHAnsi" w:cs="Times New Roman"/>
          <w:sz w:val="20"/>
          <w:szCs w:val="20"/>
        </w:rPr>
        <w:t>. NIP 773-22-82-071</w:t>
      </w:r>
    </w:p>
    <w:p w:rsidR="00A32BF7" w:rsidRPr="001C5BA1" w:rsidRDefault="00A32BF7" w:rsidP="00A32BF7">
      <w:pPr>
        <w:pStyle w:val="Akapitzlist"/>
        <w:numPr>
          <w:ilvl w:val="0"/>
          <w:numId w:val="21"/>
        </w:numPr>
        <w:spacing w:after="0" w:line="240" w:lineRule="auto"/>
        <w:jc w:val="both"/>
        <w:rPr>
          <w:rFonts w:asciiTheme="minorHAnsi" w:hAnsiTheme="minorHAnsi" w:cs="Times New Roman"/>
          <w:bCs/>
          <w:sz w:val="20"/>
          <w:szCs w:val="20"/>
        </w:rPr>
      </w:pPr>
      <w:r w:rsidRPr="001C5BA1">
        <w:rPr>
          <w:rFonts w:asciiTheme="minorHAnsi" w:hAnsiTheme="minorHAnsi" w:cs="Times New Roman"/>
          <w:sz w:val="20"/>
          <w:szCs w:val="20"/>
        </w:rPr>
        <w:t>Wykonawca zobowiązany jest dokonywać należnej, terminowej zapłaty Podwykonawcom oraz dalszym Podwykonawcom, jak również kompletować i przekazywać Zamawiającemu dokumenty niezbędne do potwierdzenia regulowania należności Podwykonawców oraz dalszych Podwykonawców,</w:t>
      </w:r>
      <w:r w:rsidRPr="001C5BA1">
        <w:rPr>
          <w:rFonts w:asciiTheme="minorHAnsi" w:hAnsiTheme="minorHAnsi" w:cs="Times New Roman"/>
          <w:bCs/>
          <w:sz w:val="20"/>
          <w:szCs w:val="20"/>
        </w:rPr>
        <w:t xml:space="preserve"> o których mowa w art. 143c ust. 1, biorących udział w realizacji odebranych robót budowlanych.</w:t>
      </w:r>
    </w:p>
    <w:p w:rsidR="00A32BF7" w:rsidRPr="001C5BA1" w:rsidRDefault="00A32BF7" w:rsidP="00A32BF7">
      <w:pPr>
        <w:pStyle w:val="Akapitzlist"/>
        <w:numPr>
          <w:ilvl w:val="0"/>
          <w:numId w:val="21"/>
        </w:numPr>
        <w:spacing w:after="0" w:line="240" w:lineRule="auto"/>
        <w:jc w:val="both"/>
        <w:rPr>
          <w:rFonts w:asciiTheme="minorHAnsi" w:hAnsiTheme="minorHAnsi" w:cs="Times New Roman"/>
          <w:sz w:val="20"/>
          <w:szCs w:val="20"/>
        </w:rPr>
      </w:pPr>
      <w:r w:rsidRPr="001C5BA1">
        <w:rPr>
          <w:rFonts w:asciiTheme="minorHAnsi" w:hAnsiTheme="minorHAnsi" w:cs="Times New Roman"/>
          <w:sz w:val="20"/>
          <w:szCs w:val="20"/>
        </w:rPr>
        <w:t>Po zakończeniu robót, najpóźniej w dniu odbioru końcowego, opracować i przekazać Zamawiającemu raport z rozliczenia Podwykonawców i dalszych Podwykonawców zawierający co najmniej:</w:t>
      </w:r>
    </w:p>
    <w:p w:rsidR="00A32BF7" w:rsidRPr="001C5BA1" w:rsidRDefault="00A32BF7" w:rsidP="00A32BF7">
      <w:pPr>
        <w:pStyle w:val="Tekstpodstawowywcity"/>
        <w:numPr>
          <w:ilvl w:val="1"/>
          <w:numId w:val="21"/>
        </w:numPr>
        <w:suppressAutoHyphens w:val="0"/>
        <w:spacing w:after="0" w:line="240" w:lineRule="auto"/>
        <w:jc w:val="both"/>
        <w:rPr>
          <w:rFonts w:asciiTheme="minorHAnsi" w:hAnsiTheme="minorHAnsi" w:cs="Times New Roman"/>
          <w:sz w:val="20"/>
          <w:szCs w:val="20"/>
        </w:rPr>
      </w:pPr>
      <w:r w:rsidRPr="001C5BA1">
        <w:rPr>
          <w:rFonts w:asciiTheme="minorHAnsi" w:hAnsiTheme="minorHAnsi" w:cs="Times New Roman"/>
          <w:sz w:val="20"/>
          <w:szCs w:val="20"/>
        </w:rPr>
        <w:t>wykaz podwykonawców/dalszych Podwykonawców, którzy zawarli zaakceptowaną przez Zamawiającego umowę o podwykonawstwo, której przedmiotem są roboty budowlane, lub którzy zawarli przedłożoną Zamawiającemu umowę o Podwykonawstwo, której przedmiotem są dostawy lub usługi wraz z oświadczeniem Podwykonawcy o otrzymaniu należnego wynagrodzenia.</w:t>
      </w:r>
    </w:p>
    <w:p w:rsidR="00A32BF7" w:rsidRPr="001C5BA1" w:rsidRDefault="00A32BF7" w:rsidP="00A32BF7">
      <w:pPr>
        <w:pStyle w:val="Tekstpodstawowywcity"/>
        <w:numPr>
          <w:ilvl w:val="1"/>
          <w:numId w:val="21"/>
        </w:numPr>
        <w:suppressAutoHyphens w:val="0"/>
        <w:spacing w:after="0" w:line="240" w:lineRule="auto"/>
        <w:jc w:val="both"/>
        <w:rPr>
          <w:rFonts w:asciiTheme="minorHAnsi" w:hAnsiTheme="minorHAnsi" w:cs="Times New Roman"/>
          <w:sz w:val="20"/>
          <w:szCs w:val="20"/>
        </w:rPr>
      </w:pPr>
      <w:r w:rsidRPr="001C5BA1">
        <w:rPr>
          <w:rFonts w:asciiTheme="minorHAnsi" w:hAnsiTheme="minorHAnsi" w:cs="Times New Roman"/>
          <w:sz w:val="20"/>
          <w:szCs w:val="20"/>
        </w:rPr>
        <w:t>oddzielnie dla każdego z podwykonawców/dalszych podwykonawców zestawienie wystawionych faktur wraz z potwierdzeniem ich zapłaty;</w:t>
      </w:r>
    </w:p>
    <w:p w:rsidR="00A32BF7" w:rsidRPr="001C5BA1" w:rsidRDefault="00A32BF7" w:rsidP="00A32BF7">
      <w:pPr>
        <w:widowControl w:val="0"/>
        <w:tabs>
          <w:tab w:val="left" w:pos="284"/>
        </w:tabs>
        <w:autoSpaceDE w:val="0"/>
        <w:autoSpaceDN w:val="0"/>
        <w:adjustRightInd w:val="0"/>
        <w:spacing w:after="0" w:line="240" w:lineRule="auto"/>
        <w:jc w:val="both"/>
        <w:rPr>
          <w:rFonts w:cs="Times New Roman"/>
          <w:sz w:val="20"/>
          <w:szCs w:val="20"/>
        </w:rPr>
      </w:pPr>
    </w:p>
    <w:p w:rsidR="00A32BF7" w:rsidRPr="001C5BA1" w:rsidRDefault="00A32BF7" w:rsidP="00A32BF7">
      <w:pPr>
        <w:pStyle w:val="Akapitzlist"/>
        <w:numPr>
          <w:ilvl w:val="0"/>
          <w:numId w:val="21"/>
        </w:numPr>
        <w:jc w:val="both"/>
        <w:rPr>
          <w:rFonts w:asciiTheme="minorHAnsi" w:hAnsiTheme="minorHAnsi"/>
          <w:sz w:val="20"/>
          <w:szCs w:val="20"/>
        </w:rPr>
      </w:pPr>
      <w:r w:rsidRPr="001C5BA1">
        <w:rPr>
          <w:rFonts w:asciiTheme="minorHAnsi" w:hAnsiTheme="minorHAnsi" w:cs="Times New Roman"/>
          <w:sz w:val="20"/>
          <w:szCs w:val="20"/>
        </w:rPr>
        <w:t>Płatność będzie dokonana przelewem na wskazany przez Wykonawcę rachunek bankowy, w terminie do 30 dni od daty otrzymania przez Zamawiającego prawidłowo wystawionej faktury na podstawie zatwierdzonego protokołu odbioru częściowego lub końcowego robót.</w:t>
      </w:r>
      <w:r w:rsidRPr="001C5BA1">
        <w:rPr>
          <w:rFonts w:asciiTheme="minorHAnsi" w:hAnsiTheme="minorHAnsi"/>
          <w:sz w:val="20"/>
          <w:szCs w:val="20"/>
          <w:u w:val="single"/>
        </w:rPr>
        <w:t xml:space="preserve"> Płatność zostanie dokonana na podstawie faktury na konto Wykonawcy, do którego bank otworzył tzw. rachunek VAT.</w:t>
      </w:r>
    </w:p>
    <w:p w:rsidR="00A32BF7" w:rsidRPr="001C5BA1" w:rsidRDefault="00A32BF7" w:rsidP="00A32BF7">
      <w:pPr>
        <w:pStyle w:val="Akapitzlist"/>
        <w:widowControl w:val="0"/>
        <w:numPr>
          <w:ilvl w:val="0"/>
          <w:numId w:val="21"/>
        </w:numPr>
        <w:tabs>
          <w:tab w:val="left" w:pos="284"/>
        </w:tabs>
        <w:autoSpaceDE w:val="0"/>
        <w:autoSpaceDN w:val="0"/>
        <w:adjustRightInd w:val="0"/>
        <w:spacing w:after="0" w:line="240" w:lineRule="auto"/>
        <w:jc w:val="both"/>
        <w:rPr>
          <w:rFonts w:asciiTheme="minorHAnsi" w:hAnsiTheme="minorHAnsi" w:cs="Times New Roman"/>
          <w:sz w:val="20"/>
          <w:szCs w:val="20"/>
        </w:rPr>
      </w:pPr>
      <w:r w:rsidRPr="001C5BA1">
        <w:rPr>
          <w:rFonts w:asciiTheme="minorHAnsi" w:hAnsiTheme="minorHAnsi" w:cs="Times New Roman"/>
          <w:sz w:val="20"/>
          <w:szCs w:val="20"/>
        </w:rPr>
        <w:t>Za nieterminowe płatności faktur, Wykonawca ma prawo naliczyć odsetki ustawowe.</w:t>
      </w:r>
    </w:p>
    <w:p w:rsidR="00A32BF7" w:rsidRPr="001C5BA1" w:rsidRDefault="00A32BF7" w:rsidP="00A32BF7">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A32BF7" w:rsidRPr="001C5BA1" w:rsidRDefault="00A32BF7" w:rsidP="00A32BF7">
      <w:pPr>
        <w:spacing w:before="120" w:after="0" w:line="240" w:lineRule="auto"/>
        <w:contextualSpacing/>
        <w:jc w:val="center"/>
        <w:rPr>
          <w:rFonts w:cs="Times New Roman"/>
          <w:b/>
          <w:sz w:val="20"/>
          <w:szCs w:val="20"/>
        </w:rPr>
      </w:pPr>
      <w:r w:rsidRPr="001C5BA1">
        <w:rPr>
          <w:rFonts w:cs="Times New Roman"/>
          <w:b/>
          <w:sz w:val="20"/>
          <w:szCs w:val="20"/>
        </w:rPr>
        <w:t>§ 10</w:t>
      </w:r>
    </w:p>
    <w:p w:rsidR="00A32BF7" w:rsidRPr="001C5BA1" w:rsidRDefault="00A32BF7" w:rsidP="00A32BF7">
      <w:pPr>
        <w:spacing w:after="0" w:line="240" w:lineRule="auto"/>
        <w:contextualSpacing/>
        <w:jc w:val="center"/>
        <w:rPr>
          <w:rFonts w:cs="Times New Roman"/>
          <w:b/>
          <w:position w:val="-2"/>
          <w:sz w:val="20"/>
          <w:szCs w:val="20"/>
        </w:rPr>
      </w:pPr>
      <w:r w:rsidRPr="001C5BA1">
        <w:rPr>
          <w:rFonts w:cs="Times New Roman"/>
          <w:b/>
          <w:position w:val="-2"/>
          <w:sz w:val="20"/>
          <w:szCs w:val="20"/>
        </w:rPr>
        <w:t>Przedstawiciele stron</w:t>
      </w:r>
    </w:p>
    <w:p w:rsidR="00A32BF7" w:rsidRPr="001C5BA1" w:rsidRDefault="00A32BF7" w:rsidP="00A32BF7">
      <w:pPr>
        <w:spacing w:after="0" w:line="240" w:lineRule="auto"/>
        <w:jc w:val="both"/>
        <w:rPr>
          <w:rFonts w:cs="Times New Roman"/>
          <w:b/>
          <w:bCs/>
          <w:sz w:val="20"/>
          <w:szCs w:val="20"/>
        </w:rPr>
      </w:pPr>
      <w:r w:rsidRPr="001C5BA1">
        <w:rPr>
          <w:rFonts w:cs="Times New Roman"/>
          <w:b/>
          <w:bCs/>
          <w:sz w:val="20"/>
          <w:szCs w:val="20"/>
        </w:rPr>
        <w:t>1. Ze strony Zamawiającego:</w:t>
      </w:r>
    </w:p>
    <w:p w:rsidR="00A32BF7" w:rsidRPr="001C5BA1" w:rsidRDefault="00A32BF7" w:rsidP="00A32BF7">
      <w:pPr>
        <w:spacing w:after="0" w:line="240" w:lineRule="auto"/>
        <w:rPr>
          <w:rFonts w:cs="Times New Roman"/>
          <w:bCs/>
          <w:sz w:val="20"/>
          <w:szCs w:val="20"/>
        </w:rPr>
      </w:pPr>
      <w:r w:rsidRPr="001C5BA1">
        <w:rPr>
          <w:rFonts w:cs="Times New Roman"/>
          <w:b/>
          <w:bCs/>
          <w:sz w:val="20"/>
          <w:szCs w:val="20"/>
        </w:rPr>
        <w:t xml:space="preserve">1.1. Przedstawiciele Zamawiającego (Inwestora) - </w:t>
      </w:r>
      <w:r w:rsidRPr="001C5BA1">
        <w:rPr>
          <w:rFonts w:cs="Times New Roman"/>
          <w:bCs/>
          <w:sz w:val="20"/>
          <w:szCs w:val="20"/>
        </w:rPr>
        <w:t>Sławomir Bernacki, Wiesława Starosta, Tel. ……………</w:t>
      </w:r>
    </w:p>
    <w:p w:rsidR="00A32BF7" w:rsidRPr="001C5BA1" w:rsidRDefault="00A32BF7" w:rsidP="00A32BF7">
      <w:pPr>
        <w:spacing w:after="0" w:line="240" w:lineRule="auto"/>
        <w:jc w:val="both"/>
        <w:rPr>
          <w:rFonts w:cs="Times New Roman"/>
          <w:bCs/>
          <w:i/>
          <w:sz w:val="20"/>
          <w:szCs w:val="20"/>
        </w:rPr>
      </w:pPr>
      <w:r w:rsidRPr="001C5BA1">
        <w:rPr>
          <w:rFonts w:cs="Times New Roman"/>
          <w:b/>
          <w:bCs/>
          <w:sz w:val="20"/>
          <w:szCs w:val="20"/>
        </w:rPr>
        <w:t>1.2. Inspektor Nadzoru - …………………………….</w:t>
      </w:r>
    </w:p>
    <w:p w:rsidR="00A32BF7" w:rsidRPr="001C5BA1" w:rsidRDefault="00A32BF7" w:rsidP="00A32BF7">
      <w:pPr>
        <w:spacing w:after="0" w:line="240" w:lineRule="auto"/>
        <w:jc w:val="both"/>
        <w:rPr>
          <w:rFonts w:cs="Times New Roman"/>
          <w:b/>
          <w:bCs/>
          <w:sz w:val="20"/>
          <w:szCs w:val="20"/>
        </w:rPr>
      </w:pPr>
      <w:r w:rsidRPr="001C5BA1">
        <w:rPr>
          <w:rFonts w:cs="Times New Roman"/>
          <w:b/>
          <w:bCs/>
          <w:sz w:val="20"/>
          <w:szCs w:val="20"/>
        </w:rPr>
        <w:t>2. Ze strony Wykonawcy;</w:t>
      </w:r>
    </w:p>
    <w:p w:rsidR="00A32BF7" w:rsidRPr="001C5BA1" w:rsidRDefault="00A32BF7" w:rsidP="00A32BF7">
      <w:pPr>
        <w:spacing w:after="0" w:line="240" w:lineRule="auto"/>
        <w:jc w:val="both"/>
        <w:rPr>
          <w:rFonts w:cs="Times New Roman"/>
          <w:bCs/>
          <w:sz w:val="20"/>
          <w:szCs w:val="20"/>
        </w:rPr>
      </w:pPr>
      <w:r w:rsidRPr="001C5BA1">
        <w:rPr>
          <w:rFonts w:cs="Times New Roman"/>
          <w:b/>
          <w:bCs/>
          <w:sz w:val="20"/>
          <w:szCs w:val="20"/>
        </w:rPr>
        <w:t xml:space="preserve">2.1. Projektant w specjalności </w:t>
      </w:r>
      <w:r w:rsidRPr="001C5BA1">
        <w:rPr>
          <w:rFonts w:cs="Times New Roman"/>
          <w:bCs/>
          <w:sz w:val="20"/>
          <w:szCs w:val="20"/>
        </w:rPr>
        <w:t>………………………………</w:t>
      </w:r>
    </w:p>
    <w:p w:rsidR="00A32BF7" w:rsidRPr="001C5BA1" w:rsidRDefault="00A32BF7" w:rsidP="00A32BF7">
      <w:pPr>
        <w:spacing w:after="0" w:line="240" w:lineRule="auto"/>
        <w:jc w:val="both"/>
        <w:rPr>
          <w:rFonts w:cs="Times New Roman"/>
          <w:bCs/>
          <w:sz w:val="20"/>
          <w:szCs w:val="20"/>
        </w:rPr>
      </w:pPr>
      <w:r w:rsidRPr="001C5BA1">
        <w:rPr>
          <w:rFonts w:cs="Times New Roman"/>
          <w:b/>
          <w:bCs/>
          <w:sz w:val="20"/>
          <w:szCs w:val="20"/>
        </w:rPr>
        <w:t xml:space="preserve">2.2. Kierownik budowy - </w:t>
      </w:r>
      <w:r w:rsidRPr="001C5BA1">
        <w:rPr>
          <w:rFonts w:cs="Times New Roman"/>
          <w:bCs/>
          <w:sz w:val="20"/>
          <w:szCs w:val="20"/>
        </w:rPr>
        <w:t>………………………………….</w:t>
      </w:r>
    </w:p>
    <w:p w:rsidR="00A32BF7" w:rsidRPr="001C5BA1" w:rsidRDefault="00A32BF7" w:rsidP="00A32BF7">
      <w:pPr>
        <w:spacing w:after="0" w:line="240" w:lineRule="auto"/>
        <w:jc w:val="both"/>
        <w:rPr>
          <w:rFonts w:cs="Times New Roman"/>
          <w:bCs/>
          <w:sz w:val="20"/>
          <w:szCs w:val="20"/>
        </w:rPr>
      </w:pPr>
      <w:r w:rsidRPr="001C5BA1">
        <w:rPr>
          <w:rFonts w:cs="Times New Roman"/>
          <w:b/>
          <w:bCs/>
          <w:sz w:val="20"/>
          <w:szCs w:val="20"/>
        </w:rPr>
        <w:t xml:space="preserve">2.3. Kierownik robót - </w:t>
      </w:r>
      <w:r w:rsidRPr="001C5BA1">
        <w:rPr>
          <w:rFonts w:cs="Times New Roman"/>
          <w:bCs/>
          <w:sz w:val="20"/>
          <w:szCs w:val="20"/>
        </w:rPr>
        <w:t>…………………………………..</w:t>
      </w:r>
    </w:p>
    <w:p w:rsidR="00A32BF7" w:rsidRPr="001C5BA1" w:rsidRDefault="00A32BF7" w:rsidP="00A32BF7">
      <w:pPr>
        <w:tabs>
          <w:tab w:val="left" w:pos="15052"/>
        </w:tabs>
        <w:spacing w:after="0" w:line="240" w:lineRule="auto"/>
        <w:ind w:left="284" w:hanging="284"/>
        <w:jc w:val="both"/>
        <w:rPr>
          <w:sz w:val="20"/>
          <w:szCs w:val="20"/>
        </w:rPr>
      </w:pPr>
      <w:r w:rsidRPr="001C5BA1">
        <w:rPr>
          <w:sz w:val="20"/>
          <w:szCs w:val="20"/>
        </w:rPr>
        <w:t>3. Istnieje możliwość dokonania zmiany osób wymienionych w ust. 2 niniejszego paragrafu jedynie za uprzednią pisemną zgodą Zamawiającego.</w:t>
      </w:r>
    </w:p>
    <w:p w:rsidR="00A32BF7" w:rsidRPr="001C5BA1" w:rsidRDefault="00A32BF7" w:rsidP="00A32BF7">
      <w:pPr>
        <w:tabs>
          <w:tab w:val="left" w:pos="15052"/>
        </w:tabs>
        <w:spacing w:after="0" w:line="240" w:lineRule="auto"/>
        <w:ind w:left="284" w:hanging="284"/>
        <w:jc w:val="both"/>
        <w:rPr>
          <w:sz w:val="20"/>
          <w:szCs w:val="20"/>
        </w:rPr>
      </w:pPr>
      <w:r w:rsidRPr="001C5BA1">
        <w:rPr>
          <w:sz w:val="20"/>
          <w:szCs w:val="20"/>
        </w:rPr>
        <w:t>4. Wykonawca z własnej inicjatywy proponuje zmianę osób wyszczególnionych w ust.  2 niniejszego paragrafu w następujących przypadkach:</w:t>
      </w:r>
    </w:p>
    <w:p w:rsidR="00A32BF7" w:rsidRPr="001C5BA1" w:rsidRDefault="00A32BF7" w:rsidP="00A32BF7">
      <w:pPr>
        <w:tabs>
          <w:tab w:val="left" w:pos="30051"/>
        </w:tabs>
        <w:spacing w:after="0" w:line="240" w:lineRule="auto"/>
        <w:ind w:left="567" w:hanging="283"/>
        <w:jc w:val="both"/>
        <w:rPr>
          <w:sz w:val="20"/>
          <w:szCs w:val="20"/>
        </w:rPr>
      </w:pPr>
      <w:r w:rsidRPr="001C5BA1">
        <w:rPr>
          <w:sz w:val="20"/>
          <w:szCs w:val="20"/>
        </w:rPr>
        <w:t>1) śmierci, choroby lub innych zdarzeń losowych;</w:t>
      </w:r>
    </w:p>
    <w:p w:rsidR="00A32BF7" w:rsidRPr="001C5BA1" w:rsidRDefault="00A32BF7" w:rsidP="00A32BF7">
      <w:pPr>
        <w:tabs>
          <w:tab w:val="left" w:pos="30051"/>
        </w:tabs>
        <w:spacing w:after="0" w:line="240" w:lineRule="auto"/>
        <w:ind w:left="567" w:hanging="283"/>
        <w:jc w:val="both"/>
        <w:rPr>
          <w:sz w:val="20"/>
          <w:szCs w:val="20"/>
        </w:rPr>
      </w:pPr>
      <w:r w:rsidRPr="001C5BA1">
        <w:rPr>
          <w:sz w:val="20"/>
          <w:szCs w:val="20"/>
        </w:rPr>
        <w:t>2) jeżeli zmiana tej osoby stanie się konieczna z jakichkolwiek innych przyczyn niezależnych od Wykonawcy;</w:t>
      </w:r>
    </w:p>
    <w:p w:rsidR="00A32BF7" w:rsidRPr="001C5BA1" w:rsidRDefault="00A32BF7" w:rsidP="00A32BF7">
      <w:pPr>
        <w:tabs>
          <w:tab w:val="left" w:pos="30051"/>
        </w:tabs>
        <w:spacing w:after="0" w:line="240" w:lineRule="auto"/>
        <w:ind w:left="567" w:hanging="283"/>
        <w:jc w:val="both"/>
        <w:rPr>
          <w:sz w:val="20"/>
          <w:szCs w:val="20"/>
        </w:rPr>
      </w:pPr>
      <w:r w:rsidRPr="001C5BA1">
        <w:rPr>
          <w:sz w:val="20"/>
          <w:szCs w:val="20"/>
        </w:rPr>
        <w:t>3) utraty uprawnień lub zakazu pełnienia samodzielnych funkcji technicznych w budownictwie.</w:t>
      </w:r>
    </w:p>
    <w:p w:rsidR="00A32BF7" w:rsidRPr="001C5BA1" w:rsidRDefault="00A32BF7" w:rsidP="00A32BF7">
      <w:pPr>
        <w:tabs>
          <w:tab w:val="left" w:pos="15052"/>
        </w:tabs>
        <w:spacing w:after="0" w:line="240" w:lineRule="auto"/>
        <w:ind w:left="284" w:hanging="284"/>
        <w:jc w:val="both"/>
        <w:rPr>
          <w:sz w:val="20"/>
          <w:szCs w:val="20"/>
        </w:rPr>
      </w:pPr>
      <w:r w:rsidRPr="001C5BA1">
        <w:rPr>
          <w:sz w:val="20"/>
          <w:szCs w:val="20"/>
        </w:rPr>
        <w:t>5. W przypadku zmiany osoby wyszczególnionej w ust.  2 niniejszego paragrafu, nowa osoba powołana do pełnienia w/w obowiązków musi spełniać wymagania określone w Specyfikacji Istotnych Warunków Zamówienia dla danej funkcji.</w:t>
      </w:r>
    </w:p>
    <w:p w:rsidR="00A32BF7" w:rsidRPr="001C5BA1" w:rsidRDefault="00A32BF7" w:rsidP="00A32BF7">
      <w:pPr>
        <w:tabs>
          <w:tab w:val="left" w:pos="15052"/>
        </w:tabs>
        <w:spacing w:after="0" w:line="240" w:lineRule="auto"/>
        <w:ind w:left="284" w:hanging="284"/>
        <w:jc w:val="both"/>
        <w:rPr>
          <w:rFonts w:cs="Tahoma"/>
          <w:sz w:val="20"/>
          <w:szCs w:val="20"/>
        </w:rPr>
      </w:pPr>
      <w:r w:rsidRPr="001C5BA1">
        <w:rPr>
          <w:rFonts w:cs="Tahoma"/>
          <w:sz w:val="20"/>
          <w:szCs w:val="20"/>
        </w:rPr>
        <w:t>6. Zamawiający może także zażądać od Wykonawcy zmiany osoby, o której mowa w ust.  2 niniejszego paragrafu, jeżeli uzna, że nie wykonuje należycie swoich obowiązków. Wykonawca obowiązany jest dokonać zmiany tej  osoby w terminie nie dłuższym niż 14 dni od daty złożenia wniosku Zamawiającego.</w:t>
      </w:r>
    </w:p>
    <w:p w:rsidR="00A32BF7" w:rsidRPr="001C5BA1" w:rsidRDefault="00A32BF7" w:rsidP="00A32BF7">
      <w:pPr>
        <w:spacing w:after="0" w:line="240" w:lineRule="auto"/>
        <w:jc w:val="both"/>
        <w:rPr>
          <w:rFonts w:cs="Times New Roman"/>
          <w:bCs/>
          <w:sz w:val="20"/>
          <w:szCs w:val="20"/>
        </w:rPr>
      </w:pPr>
    </w:p>
    <w:p w:rsidR="00A32BF7" w:rsidRPr="001C5BA1" w:rsidRDefault="00A32BF7" w:rsidP="00A32BF7">
      <w:pPr>
        <w:spacing w:before="120" w:after="0" w:line="240" w:lineRule="auto"/>
        <w:contextualSpacing/>
        <w:jc w:val="center"/>
        <w:rPr>
          <w:rFonts w:cs="Times New Roman"/>
          <w:b/>
          <w:sz w:val="20"/>
          <w:szCs w:val="20"/>
        </w:rPr>
      </w:pPr>
      <w:r w:rsidRPr="001C5BA1">
        <w:rPr>
          <w:rFonts w:cs="Times New Roman"/>
          <w:b/>
          <w:sz w:val="20"/>
          <w:szCs w:val="20"/>
        </w:rPr>
        <w:t>§ 11</w:t>
      </w:r>
    </w:p>
    <w:p w:rsidR="00A32BF7" w:rsidRPr="001C5BA1" w:rsidRDefault="00A32BF7" w:rsidP="00A32BF7">
      <w:pPr>
        <w:spacing w:before="120" w:after="0" w:line="240" w:lineRule="auto"/>
        <w:contextualSpacing/>
        <w:jc w:val="center"/>
        <w:rPr>
          <w:rFonts w:cs="Times New Roman"/>
          <w:b/>
          <w:sz w:val="20"/>
          <w:szCs w:val="20"/>
        </w:rPr>
      </w:pPr>
      <w:r w:rsidRPr="001C5BA1">
        <w:rPr>
          <w:rFonts w:cs="Times New Roman"/>
          <w:b/>
          <w:sz w:val="20"/>
          <w:szCs w:val="20"/>
        </w:rPr>
        <w:t>Odbiory</w:t>
      </w:r>
    </w:p>
    <w:p w:rsidR="00A32BF7" w:rsidRPr="001C5BA1" w:rsidRDefault="00A32BF7" w:rsidP="00A32BF7">
      <w:pPr>
        <w:numPr>
          <w:ilvl w:val="0"/>
          <w:numId w:val="7"/>
        </w:numPr>
        <w:tabs>
          <w:tab w:val="num" w:pos="660"/>
        </w:tabs>
        <w:spacing w:after="0" w:line="240" w:lineRule="auto"/>
        <w:ind w:left="284" w:hanging="284"/>
        <w:contextualSpacing/>
        <w:jc w:val="both"/>
        <w:rPr>
          <w:rFonts w:cs="Times New Roman"/>
          <w:sz w:val="20"/>
          <w:szCs w:val="20"/>
        </w:rPr>
      </w:pPr>
      <w:r w:rsidRPr="001C5BA1">
        <w:rPr>
          <w:rFonts w:cs="Times New Roman"/>
          <w:sz w:val="20"/>
          <w:szCs w:val="20"/>
        </w:rPr>
        <w:t>Strony zgodnie postanawiają, że będą stosowane następujące rodzaje odbiorów robót:</w:t>
      </w:r>
    </w:p>
    <w:p w:rsidR="00A32BF7" w:rsidRPr="001C5BA1" w:rsidRDefault="00A32BF7" w:rsidP="00A32BF7">
      <w:pPr>
        <w:numPr>
          <w:ilvl w:val="1"/>
          <w:numId w:val="7"/>
        </w:numPr>
        <w:tabs>
          <w:tab w:val="num" w:pos="660"/>
        </w:tabs>
        <w:spacing w:after="0" w:line="240" w:lineRule="auto"/>
        <w:ind w:left="567" w:hanging="283"/>
        <w:contextualSpacing/>
        <w:jc w:val="both"/>
        <w:rPr>
          <w:rFonts w:cs="Times New Roman"/>
          <w:sz w:val="20"/>
          <w:szCs w:val="20"/>
        </w:rPr>
      </w:pPr>
      <w:r w:rsidRPr="001C5BA1">
        <w:rPr>
          <w:rFonts w:cs="Times New Roman"/>
          <w:sz w:val="20"/>
          <w:szCs w:val="20"/>
        </w:rPr>
        <w:t>Odbiory robót zanikających i ulegających zakryciu,</w:t>
      </w:r>
    </w:p>
    <w:p w:rsidR="00A974DB" w:rsidRPr="00FD49AD" w:rsidRDefault="00A974DB" w:rsidP="00A974DB">
      <w:pPr>
        <w:numPr>
          <w:ilvl w:val="1"/>
          <w:numId w:val="7"/>
        </w:numPr>
        <w:tabs>
          <w:tab w:val="num" w:pos="660"/>
        </w:tabs>
        <w:spacing w:after="0" w:line="240" w:lineRule="auto"/>
        <w:ind w:left="567" w:hanging="283"/>
        <w:contextualSpacing/>
        <w:jc w:val="both"/>
        <w:rPr>
          <w:rFonts w:cs="Times New Roman"/>
          <w:color w:val="FF0000"/>
          <w:sz w:val="20"/>
          <w:szCs w:val="20"/>
        </w:rPr>
      </w:pPr>
      <w:r w:rsidRPr="00FD49AD">
        <w:rPr>
          <w:rFonts w:cs="Times New Roman"/>
          <w:color w:val="FF0000"/>
          <w:sz w:val="20"/>
          <w:szCs w:val="20"/>
        </w:rPr>
        <w:t xml:space="preserve">Odbiór częściowe (przewiduje się 2 odbiory częściowe). Płatności </w:t>
      </w:r>
      <w:r>
        <w:rPr>
          <w:rFonts w:cs="Times New Roman"/>
          <w:color w:val="FF0000"/>
          <w:sz w:val="20"/>
          <w:szCs w:val="20"/>
        </w:rPr>
        <w:t>częściowe nie mogą przekroczyć 6</w:t>
      </w:r>
      <w:r w:rsidRPr="00FD49AD">
        <w:rPr>
          <w:rFonts w:cs="Times New Roman"/>
          <w:color w:val="FF0000"/>
          <w:sz w:val="20"/>
          <w:szCs w:val="20"/>
        </w:rPr>
        <w:t>0% wartości całkowitej zamówienia)</w:t>
      </w:r>
    </w:p>
    <w:p w:rsidR="00A32BF7" w:rsidRPr="001C5BA1" w:rsidRDefault="00A32BF7" w:rsidP="00A32BF7">
      <w:pPr>
        <w:numPr>
          <w:ilvl w:val="1"/>
          <w:numId w:val="7"/>
        </w:numPr>
        <w:tabs>
          <w:tab w:val="num" w:pos="660"/>
        </w:tabs>
        <w:spacing w:after="0" w:line="240" w:lineRule="auto"/>
        <w:ind w:left="567" w:hanging="283"/>
        <w:contextualSpacing/>
        <w:jc w:val="both"/>
        <w:rPr>
          <w:rFonts w:cs="Times New Roman"/>
          <w:sz w:val="20"/>
          <w:szCs w:val="20"/>
        </w:rPr>
      </w:pPr>
      <w:r w:rsidRPr="001C5BA1">
        <w:rPr>
          <w:rFonts w:cs="Times New Roman"/>
          <w:sz w:val="20"/>
          <w:szCs w:val="20"/>
        </w:rPr>
        <w:t xml:space="preserve">Odbiór  końcowy (przeprowadzany po wykonaniu wszystkich robót budowlanych i uzyskaniu zezwolenia na użytkowanie/ skutecznego zawiadomienia o zakończeniu robót) </w:t>
      </w:r>
    </w:p>
    <w:p w:rsidR="00A32BF7" w:rsidRPr="001C5BA1" w:rsidRDefault="00A32BF7" w:rsidP="00A32BF7">
      <w:pPr>
        <w:numPr>
          <w:ilvl w:val="1"/>
          <w:numId w:val="7"/>
        </w:numPr>
        <w:tabs>
          <w:tab w:val="num" w:pos="660"/>
        </w:tabs>
        <w:spacing w:after="0" w:line="240" w:lineRule="auto"/>
        <w:ind w:left="567" w:hanging="283"/>
        <w:contextualSpacing/>
        <w:jc w:val="both"/>
        <w:rPr>
          <w:rFonts w:cs="Times New Roman"/>
          <w:sz w:val="20"/>
          <w:szCs w:val="20"/>
        </w:rPr>
      </w:pPr>
      <w:r w:rsidRPr="001C5BA1">
        <w:rPr>
          <w:rFonts w:cs="Times New Roman"/>
          <w:sz w:val="20"/>
          <w:szCs w:val="20"/>
        </w:rPr>
        <w:t>Odbiór ostateczny (pogwarancyjny)</w:t>
      </w:r>
    </w:p>
    <w:p w:rsidR="00A32BF7" w:rsidRPr="001C5BA1" w:rsidRDefault="00A32BF7" w:rsidP="00A32BF7">
      <w:pPr>
        <w:numPr>
          <w:ilvl w:val="0"/>
          <w:numId w:val="7"/>
        </w:numPr>
        <w:tabs>
          <w:tab w:val="num" w:pos="660"/>
        </w:tabs>
        <w:spacing w:after="0" w:line="240" w:lineRule="auto"/>
        <w:ind w:left="284" w:hanging="284"/>
        <w:contextualSpacing/>
        <w:jc w:val="both"/>
        <w:rPr>
          <w:rFonts w:cs="Times New Roman"/>
          <w:sz w:val="20"/>
          <w:szCs w:val="20"/>
        </w:rPr>
      </w:pPr>
      <w:r w:rsidRPr="001C5BA1">
        <w:rPr>
          <w:rFonts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A32BF7" w:rsidRPr="001C5BA1" w:rsidRDefault="00A32BF7" w:rsidP="00A32BF7">
      <w:pPr>
        <w:numPr>
          <w:ilvl w:val="0"/>
          <w:numId w:val="7"/>
        </w:numPr>
        <w:tabs>
          <w:tab w:val="num" w:pos="660"/>
        </w:tabs>
        <w:spacing w:after="0" w:line="240" w:lineRule="auto"/>
        <w:ind w:left="284" w:hanging="284"/>
        <w:contextualSpacing/>
        <w:jc w:val="both"/>
        <w:rPr>
          <w:rFonts w:cs="Times New Roman"/>
          <w:sz w:val="20"/>
          <w:szCs w:val="20"/>
        </w:rPr>
      </w:pPr>
      <w:r w:rsidRPr="001C5BA1">
        <w:rPr>
          <w:rFonts w:cs="Times New Roman"/>
          <w:sz w:val="20"/>
          <w:szCs w:val="20"/>
        </w:rPr>
        <w:t>Wykonawca zawiadomi Zamawiającego na piśmie o osiągnięciu gotowości przedmiotu umowy do odbioru częściowego i końcowego (z potwierdzającą adnotacją Inspektora nadzoru w dzienniku budowy dla robót budowlanych).</w:t>
      </w:r>
    </w:p>
    <w:p w:rsidR="00A32BF7" w:rsidRPr="001C5BA1" w:rsidRDefault="00A32BF7" w:rsidP="00A32BF7">
      <w:pPr>
        <w:numPr>
          <w:ilvl w:val="0"/>
          <w:numId w:val="7"/>
        </w:numPr>
        <w:tabs>
          <w:tab w:val="num" w:pos="660"/>
        </w:tabs>
        <w:spacing w:after="0" w:line="240" w:lineRule="auto"/>
        <w:ind w:left="284" w:hanging="284"/>
        <w:contextualSpacing/>
        <w:jc w:val="both"/>
        <w:rPr>
          <w:rFonts w:cs="Times New Roman"/>
          <w:sz w:val="20"/>
          <w:szCs w:val="20"/>
        </w:rPr>
      </w:pPr>
      <w:r w:rsidRPr="001C5BA1">
        <w:rPr>
          <w:rFonts w:cs="Times New Roman"/>
          <w:sz w:val="20"/>
          <w:szCs w:val="20"/>
        </w:rPr>
        <w:t>Wraz ze zgłoszeniem do odbioru częściowego prac projektowych Wykonawca przekaże Zamawiającemu następujące dokumenty:</w:t>
      </w:r>
    </w:p>
    <w:p w:rsidR="00A32BF7" w:rsidRPr="001C5BA1" w:rsidRDefault="00A32BF7" w:rsidP="00A32BF7">
      <w:pPr>
        <w:pStyle w:val="Akapitzlist"/>
        <w:numPr>
          <w:ilvl w:val="1"/>
          <w:numId w:val="7"/>
        </w:numPr>
        <w:spacing w:after="0" w:line="240" w:lineRule="auto"/>
        <w:jc w:val="both"/>
        <w:rPr>
          <w:rFonts w:asciiTheme="minorHAnsi" w:hAnsiTheme="minorHAnsi" w:cs="Times New Roman"/>
          <w:sz w:val="20"/>
          <w:szCs w:val="20"/>
        </w:rPr>
      </w:pPr>
      <w:r w:rsidRPr="001C5BA1">
        <w:rPr>
          <w:rFonts w:asciiTheme="minorHAnsi" w:hAnsiTheme="minorHAnsi" w:cs="Times New Roman"/>
          <w:sz w:val="20"/>
          <w:szCs w:val="20"/>
        </w:rPr>
        <w:t xml:space="preserve">Dokumentację projektową (budowlano-wykonawczo-kosztową) </w:t>
      </w:r>
      <w:r w:rsidR="00C751BA">
        <w:rPr>
          <w:rFonts w:asciiTheme="minorHAnsi" w:hAnsiTheme="minorHAnsi" w:cs="Times New Roman"/>
          <w:sz w:val="20"/>
          <w:szCs w:val="20"/>
        </w:rPr>
        <w:t xml:space="preserve">– 2 egz. </w:t>
      </w:r>
      <w:r w:rsidRPr="001C5BA1">
        <w:rPr>
          <w:rFonts w:asciiTheme="minorHAnsi" w:hAnsiTheme="minorHAnsi" w:cs="Times New Roman"/>
          <w:sz w:val="20"/>
          <w:szCs w:val="20"/>
        </w:rPr>
        <w:t>oraz  decyzje o pozwoleniu na budowę/zgłoszeniu robót)</w:t>
      </w:r>
    </w:p>
    <w:p w:rsidR="00A32BF7" w:rsidRPr="001C5BA1" w:rsidRDefault="00A32BF7" w:rsidP="00A32BF7">
      <w:pPr>
        <w:numPr>
          <w:ilvl w:val="0"/>
          <w:numId w:val="7"/>
        </w:numPr>
        <w:tabs>
          <w:tab w:val="num" w:pos="660"/>
        </w:tabs>
        <w:spacing w:after="0" w:line="240" w:lineRule="auto"/>
        <w:ind w:left="284" w:hanging="284"/>
        <w:contextualSpacing/>
        <w:jc w:val="both"/>
        <w:rPr>
          <w:rFonts w:cs="Times New Roman"/>
          <w:sz w:val="20"/>
          <w:szCs w:val="20"/>
        </w:rPr>
      </w:pPr>
      <w:r w:rsidRPr="001C5BA1">
        <w:rPr>
          <w:rFonts w:cs="Times New Roman"/>
          <w:sz w:val="20"/>
          <w:szCs w:val="20"/>
        </w:rPr>
        <w:t>Wraz ze zgłoszeniem do odbioru częściowego robót budowlanych Wykonawca przekaże Zamawiającemu następujące dokumenty:</w:t>
      </w:r>
    </w:p>
    <w:p w:rsidR="00A32BF7" w:rsidRPr="001C5BA1" w:rsidRDefault="00A32BF7" w:rsidP="00A32BF7">
      <w:pPr>
        <w:numPr>
          <w:ilvl w:val="1"/>
          <w:numId w:val="7"/>
        </w:numPr>
        <w:spacing w:after="0" w:line="240" w:lineRule="auto"/>
        <w:jc w:val="both"/>
        <w:rPr>
          <w:rFonts w:cs="Times New Roman"/>
          <w:sz w:val="20"/>
          <w:szCs w:val="20"/>
        </w:rPr>
      </w:pPr>
      <w:r w:rsidRPr="001C5BA1">
        <w:rPr>
          <w:rFonts w:cs="Times New Roman"/>
          <w:sz w:val="20"/>
          <w:szCs w:val="20"/>
        </w:rPr>
        <w:t>Rozliczenie częściowe robót, z podaniem wykonanych elementów, ich ilości i wartości, (kosztorys powykonawczy),</w:t>
      </w:r>
    </w:p>
    <w:p w:rsidR="00A32BF7" w:rsidRPr="001C5BA1" w:rsidRDefault="00A32BF7" w:rsidP="00A32BF7">
      <w:pPr>
        <w:numPr>
          <w:ilvl w:val="1"/>
          <w:numId w:val="7"/>
        </w:numPr>
        <w:spacing w:after="0" w:line="240" w:lineRule="auto"/>
        <w:jc w:val="both"/>
        <w:rPr>
          <w:rFonts w:cs="Times New Roman"/>
          <w:sz w:val="20"/>
          <w:szCs w:val="20"/>
        </w:rPr>
      </w:pPr>
      <w:r w:rsidRPr="001C5BA1">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A32BF7" w:rsidRPr="001C5BA1" w:rsidRDefault="00A32BF7" w:rsidP="00A32BF7">
      <w:pPr>
        <w:numPr>
          <w:ilvl w:val="0"/>
          <w:numId w:val="7"/>
        </w:numPr>
        <w:tabs>
          <w:tab w:val="num" w:pos="660"/>
        </w:tabs>
        <w:spacing w:after="0" w:line="240" w:lineRule="auto"/>
        <w:ind w:left="284" w:hanging="284"/>
        <w:jc w:val="both"/>
        <w:rPr>
          <w:rFonts w:cs="Times New Roman"/>
          <w:sz w:val="20"/>
          <w:szCs w:val="20"/>
          <w:u w:val="single"/>
        </w:rPr>
      </w:pPr>
      <w:r w:rsidRPr="001C5BA1">
        <w:rPr>
          <w:rFonts w:cs="Times New Roman"/>
          <w:sz w:val="20"/>
          <w:szCs w:val="20"/>
        </w:rPr>
        <w:t xml:space="preserve">Wraz ze zgłoszeniem do odbioru końcowego Wykonawca przekaże Zamawiającemu następujące dokumenty </w:t>
      </w:r>
      <w:r w:rsidRPr="001C5BA1">
        <w:rPr>
          <w:rFonts w:cs="Times New Roman"/>
          <w:sz w:val="20"/>
          <w:szCs w:val="20"/>
          <w:u w:val="single"/>
        </w:rPr>
        <w:t>(sporządzone w 2 egz.):</w:t>
      </w:r>
    </w:p>
    <w:p w:rsidR="00A32BF7" w:rsidRPr="001C5BA1" w:rsidRDefault="00A32BF7" w:rsidP="00A32BF7">
      <w:pPr>
        <w:numPr>
          <w:ilvl w:val="1"/>
          <w:numId w:val="7"/>
        </w:numPr>
        <w:tabs>
          <w:tab w:val="num" w:pos="660"/>
        </w:tabs>
        <w:spacing w:after="0" w:line="240" w:lineRule="auto"/>
        <w:ind w:left="567" w:hanging="283"/>
        <w:jc w:val="both"/>
        <w:rPr>
          <w:rFonts w:cs="Times New Roman"/>
          <w:sz w:val="20"/>
          <w:szCs w:val="20"/>
        </w:rPr>
      </w:pPr>
      <w:r w:rsidRPr="001C5BA1">
        <w:rPr>
          <w:rFonts w:cs="Times New Roman"/>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A32BF7" w:rsidRPr="001C5BA1" w:rsidRDefault="00A32BF7" w:rsidP="00A32BF7">
      <w:pPr>
        <w:numPr>
          <w:ilvl w:val="1"/>
          <w:numId w:val="7"/>
        </w:numPr>
        <w:tabs>
          <w:tab w:val="num" w:pos="660"/>
        </w:tabs>
        <w:spacing w:after="0" w:line="240" w:lineRule="auto"/>
        <w:ind w:left="567" w:hanging="283"/>
        <w:jc w:val="both"/>
        <w:rPr>
          <w:rFonts w:cs="Times New Roman"/>
          <w:sz w:val="20"/>
          <w:szCs w:val="20"/>
        </w:rPr>
      </w:pPr>
      <w:r w:rsidRPr="001C5BA1">
        <w:rPr>
          <w:rFonts w:cs="Times New Roman"/>
          <w:sz w:val="20"/>
          <w:szCs w:val="20"/>
        </w:rPr>
        <w:t xml:space="preserve">dokumentację powykonawczą obiektu wraz z naniesionymi ewentualnymi zmianami dokonanymi </w:t>
      </w:r>
      <w:r w:rsidRPr="001C5BA1">
        <w:rPr>
          <w:rFonts w:cs="Times New Roman"/>
          <w:sz w:val="20"/>
          <w:szCs w:val="20"/>
        </w:rPr>
        <w:br/>
        <w:t>w trakcie budowy, potwierdzonymi przez Kierownika budowy, Inspektora nadzoru i Projektanta, ze stwierdzeniem, że zmiany te są nieistotne w rozumieniu zapisów Prawa budowlanego. Za zmiany wprowadzone do projektu bez wiedzy Zamawiającego odpowiada wyłącznie Wykonawca.</w:t>
      </w:r>
    </w:p>
    <w:p w:rsidR="00A32BF7" w:rsidRPr="001C5BA1" w:rsidRDefault="00A32BF7" w:rsidP="00A32BF7">
      <w:pPr>
        <w:numPr>
          <w:ilvl w:val="1"/>
          <w:numId w:val="7"/>
        </w:numPr>
        <w:tabs>
          <w:tab w:val="num" w:pos="660"/>
        </w:tabs>
        <w:spacing w:after="0" w:line="240" w:lineRule="auto"/>
        <w:ind w:left="567" w:hanging="283"/>
        <w:jc w:val="both"/>
        <w:rPr>
          <w:rFonts w:cs="Times New Roman"/>
          <w:sz w:val="20"/>
          <w:szCs w:val="20"/>
        </w:rPr>
      </w:pPr>
      <w:r w:rsidRPr="001C5BA1">
        <w:rPr>
          <w:rFonts w:cs="Times New Roman"/>
          <w:sz w:val="20"/>
          <w:szCs w:val="20"/>
        </w:rPr>
        <w:t>wymagane  dokumenty gwarancyjne (a w szczególności Karta gwarancyjna, której zapisy winny być zatwierdzone przez Zamawiającego) i inne dokumenty wymagane stosownymi przepisami,</w:t>
      </w:r>
    </w:p>
    <w:p w:rsidR="00A32BF7" w:rsidRPr="001C5BA1" w:rsidRDefault="00A32BF7" w:rsidP="00A32BF7">
      <w:pPr>
        <w:numPr>
          <w:ilvl w:val="1"/>
          <w:numId w:val="7"/>
        </w:numPr>
        <w:tabs>
          <w:tab w:val="num" w:pos="660"/>
        </w:tabs>
        <w:spacing w:after="0" w:line="240" w:lineRule="auto"/>
        <w:ind w:left="567" w:hanging="283"/>
        <w:jc w:val="both"/>
        <w:rPr>
          <w:rFonts w:cs="Times New Roman"/>
          <w:sz w:val="20"/>
          <w:szCs w:val="20"/>
        </w:rPr>
      </w:pPr>
      <w:r w:rsidRPr="001C5BA1">
        <w:rPr>
          <w:rFonts w:cs="Times New Roman"/>
          <w:sz w:val="20"/>
          <w:szCs w:val="20"/>
        </w:rPr>
        <w:t>oświadczenie Kierownika budowy o zgodności wykonania robót z dokumentacją projektową, obowiązującymi przepisami i normami oraz warunkami realizacji zamówienia,</w:t>
      </w:r>
    </w:p>
    <w:p w:rsidR="00A32BF7" w:rsidRPr="001C5BA1" w:rsidRDefault="00A32BF7" w:rsidP="00A32BF7">
      <w:pPr>
        <w:numPr>
          <w:ilvl w:val="1"/>
          <w:numId w:val="7"/>
        </w:numPr>
        <w:tabs>
          <w:tab w:val="num" w:pos="660"/>
        </w:tabs>
        <w:spacing w:after="0" w:line="240" w:lineRule="auto"/>
        <w:ind w:left="567" w:hanging="283"/>
        <w:jc w:val="both"/>
        <w:rPr>
          <w:rFonts w:cs="Times New Roman"/>
          <w:sz w:val="20"/>
          <w:szCs w:val="20"/>
        </w:rPr>
      </w:pPr>
      <w:r w:rsidRPr="001C5BA1">
        <w:rPr>
          <w:rFonts w:cs="Times New Roman"/>
          <w:sz w:val="20"/>
          <w:szCs w:val="20"/>
        </w:rPr>
        <w:t>oświadczenie Kierownika budowy, że wbudowane materiały są zgodne z obowiązującymi normami lub aprobatami i zostały dopuszczone do stosowania w budownictwie,</w:t>
      </w:r>
    </w:p>
    <w:p w:rsidR="00A32BF7" w:rsidRPr="001C5BA1" w:rsidRDefault="00A32BF7" w:rsidP="00A32BF7">
      <w:pPr>
        <w:numPr>
          <w:ilvl w:val="1"/>
          <w:numId w:val="7"/>
        </w:numPr>
        <w:tabs>
          <w:tab w:val="num" w:pos="660"/>
        </w:tabs>
        <w:spacing w:after="0" w:line="240" w:lineRule="auto"/>
        <w:ind w:left="567" w:hanging="283"/>
        <w:jc w:val="both"/>
        <w:rPr>
          <w:rFonts w:cs="Times New Roman"/>
          <w:sz w:val="20"/>
          <w:szCs w:val="20"/>
        </w:rPr>
      </w:pPr>
      <w:r w:rsidRPr="001C5BA1">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A32BF7" w:rsidRPr="001C5BA1" w:rsidRDefault="00A32BF7" w:rsidP="00A32BF7">
      <w:pPr>
        <w:numPr>
          <w:ilvl w:val="1"/>
          <w:numId w:val="7"/>
        </w:numPr>
        <w:tabs>
          <w:tab w:val="num" w:pos="660"/>
        </w:tabs>
        <w:spacing w:after="0" w:line="240" w:lineRule="auto"/>
        <w:ind w:left="567" w:hanging="283"/>
        <w:jc w:val="both"/>
        <w:rPr>
          <w:rFonts w:cs="Times New Roman"/>
          <w:sz w:val="20"/>
          <w:szCs w:val="20"/>
        </w:rPr>
      </w:pPr>
      <w:r w:rsidRPr="001C5BA1">
        <w:rPr>
          <w:rFonts w:cs="Times New Roman"/>
          <w:sz w:val="20"/>
          <w:szCs w:val="20"/>
        </w:rPr>
        <w:t>rozliczenie końcowe budowy, z podaniem wykonanych elementów, ich ilości i wartości, (kosztorys powykonawczy),</w:t>
      </w:r>
    </w:p>
    <w:p w:rsidR="00A32BF7" w:rsidRPr="001C5BA1" w:rsidRDefault="00A32BF7" w:rsidP="00A32BF7">
      <w:pPr>
        <w:numPr>
          <w:ilvl w:val="1"/>
          <w:numId w:val="7"/>
        </w:numPr>
        <w:tabs>
          <w:tab w:val="num" w:pos="660"/>
          <w:tab w:val="left" w:pos="851"/>
        </w:tabs>
        <w:spacing w:after="0" w:line="240" w:lineRule="auto"/>
        <w:ind w:left="567" w:hanging="283"/>
        <w:jc w:val="both"/>
        <w:rPr>
          <w:rFonts w:cs="Times New Roman"/>
          <w:sz w:val="20"/>
          <w:szCs w:val="20"/>
        </w:rPr>
      </w:pPr>
      <w:r w:rsidRPr="001C5BA1">
        <w:rPr>
          <w:rFonts w:cs="Times New Roman"/>
          <w:sz w:val="20"/>
          <w:szCs w:val="20"/>
        </w:rPr>
        <w:t>dziennik budowy;</w:t>
      </w:r>
    </w:p>
    <w:p w:rsidR="00A32BF7" w:rsidRPr="001C5BA1" w:rsidRDefault="00A32BF7" w:rsidP="00A32BF7">
      <w:pPr>
        <w:numPr>
          <w:ilvl w:val="1"/>
          <w:numId w:val="7"/>
        </w:numPr>
        <w:tabs>
          <w:tab w:val="num" w:pos="660"/>
          <w:tab w:val="left" w:pos="851"/>
        </w:tabs>
        <w:spacing w:after="0" w:line="240" w:lineRule="auto"/>
        <w:ind w:left="567" w:hanging="283"/>
        <w:jc w:val="both"/>
        <w:rPr>
          <w:rFonts w:cs="Times New Roman"/>
          <w:sz w:val="20"/>
          <w:szCs w:val="20"/>
        </w:rPr>
      </w:pPr>
      <w:r w:rsidRPr="001C5BA1">
        <w:rPr>
          <w:rFonts w:cs="Times New Roman"/>
          <w:sz w:val="20"/>
          <w:szCs w:val="20"/>
        </w:rPr>
        <w:t xml:space="preserve">rozliczenie  materiałów rozbiórkowych przeznaczonych do odzysku na potrzeby Zamawiającego </w:t>
      </w:r>
      <w:r w:rsidRPr="001C5BA1">
        <w:rPr>
          <w:rFonts w:cs="Times New Roman"/>
          <w:i/>
          <w:sz w:val="20"/>
          <w:szCs w:val="20"/>
        </w:rPr>
        <w:t>(jeżeli dotyczy)</w:t>
      </w:r>
    </w:p>
    <w:p w:rsidR="00A32BF7" w:rsidRPr="001C5BA1" w:rsidRDefault="00A32BF7" w:rsidP="00A32BF7">
      <w:pPr>
        <w:numPr>
          <w:ilvl w:val="1"/>
          <w:numId w:val="7"/>
        </w:numPr>
        <w:tabs>
          <w:tab w:val="num" w:pos="660"/>
          <w:tab w:val="left" w:pos="851"/>
        </w:tabs>
        <w:spacing w:after="0" w:line="240" w:lineRule="auto"/>
        <w:ind w:left="567" w:hanging="283"/>
        <w:jc w:val="both"/>
        <w:rPr>
          <w:rFonts w:cs="Times New Roman"/>
          <w:sz w:val="20"/>
          <w:szCs w:val="20"/>
        </w:rPr>
      </w:pPr>
      <w:r w:rsidRPr="001C5BA1">
        <w:rPr>
          <w:rFonts w:cs="Times New Roman"/>
          <w:sz w:val="20"/>
          <w:szCs w:val="20"/>
        </w:rPr>
        <w:t xml:space="preserve">przedstawienie instrukcji bezpiecznej eksploatacji obiektów, w tym instalacji i urządzeń, w które obiekty budowlane są wyposażone </w:t>
      </w:r>
      <w:r w:rsidRPr="001C5BA1">
        <w:rPr>
          <w:rFonts w:cs="Times New Roman"/>
          <w:i/>
          <w:sz w:val="20"/>
          <w:szCs w:val="20"/>
        </w:rPr>
        <w:t>(jeżeli dotyczy)</w:t>
      </w:r>
      <w:r w:rsidRPr="001C5BA1">
        <w:rPr>
          <w:rFonts w:cs="Times New Roman"/>
          <w:sz w:val="20"/>
          <w:szCs w:val="20"/>
        </w:rPr>
        <w:t>;</w:t>
      </w:r>
    </w:p>
    <w:p w:rsidR="00A32BF7" w:rsidRPr="001C5BA1" w:rsidRDefault="00A32BF7" w:rsidP="00A32BF7">
      <w:pPr>
        <w:numPr>
          <w:ilvl w:val="1"/>
          <w:numId w:val="7"/>
        </w:numPr>
        <w:tabs>
          <w:tab w:val="num" w:pos="660"/>
          <w:tab w:val="left" w:pos="851"/>
        </w:tabs>
        <w:spacing w:after="0" w:line="240" w:lineRule="auto"/>
        <w:ind w:left="567" w:hanging="283"/>
        <w:jc w:val="both"/>
        <w:rPr>
          <w:rFonts w:cs="Times New Roman"/>
          <w:sz w:val="20"/>
          <w:szCs w:val="20"/>
        </w:rPr>
      </w:pPr>
      <w:r w:rsidRPr="001C5BA1">
        <w:rPr>
          <w:rFonts w:cs="Times New Roman"/>
          <w:sz w:val="20"/>
          <w:szCs w:val="20"/>
        </w:rPr>
        <w:t>przeszkolenia, wskazanych przez Zamawiającego, osób w zakresie obsługi instalacji i urządzeń</w:t>
      </w:r>
      <w:r w:rsidRPr="001C5BA1">
        <w:rPr>
          <w:rFonts w:cs="Times New Roman"/>
          <w:i/>
          <w:sz w:val="20"/>
          <w:szCs w:val="20"/>
        </w:rPr>
        <w:t>(jeżeli dotyczy)</w:t>
      </w:r>
      <w:r w:rsidRPr="001C5BA1">
        <w:rPr>
          <w:rFonts w:cs="Times New Roman"/>
          <w:sz w:val="20"/>
          <w:szCs w:val="20"/>
        </w:rPr>
        <w:t>;</w:t>
      </w:r>
    </w:p>
    <w:p w:rsidR="00A32BF7" w:rsidRPr="001C5BA1" w:rsidRDefault="00A32BF7" w:rsidP="00A32BF7">
      <w:pPr>
        <w:numPr>
          <w:ilvl w:val="1"/>
          <w:numId w:val="7"/>
        </w:numPr>
        <w:tabs>
          <w:tab w:val="num" w:pos="660"/>
          <w:tab w:val="left" w:pos="851"/>
        </w:tabs>
        <w:spacing w:after="0" w:line="240" w:lineRule="auto"/>
        <w:ind w:left="567" w:hanging="283"/>
        <w:jc w:val="both"/>
        <w:rPr>
          <w:rFonts w:cs="Times New Roman"/>
          <w:sz w:val="20"/>
          <w:szCs w:val="20"/>
        </w:rPr>
      </w:pPr>
      <w:r w:rsidRPr="001C5BA1">
        <w:rPr>
          <w:rFonts w:cs="Times New Roman"/>
          <w:sz w:val="20"/>
          <w:szCs w:val="20"/>
        </w:rPr>
        <w:t>przedłożenie instrukcji bezpieczeństwa pożarowego, oznakowania dróg pożarowych, wyposażenia obiektu w niezbędny sprzęt pożarniczy</w:t>
      </w:r>
      <w:r w:rsidRPr="001C5BA1">
        <w:rPr>
          <w:rFonts w:cs="Times New Roman"/>
          <w:i/>
          <w:sz w:val="20"/>
          <w:szCs w:val="20"/>
        </w:rPr>
        <w:t xml:space="preserve"> (jeżeli dotyczy);</w:t>
      </w:r>
    </w:p>
    <w:p w:rsidR="00A32BF7" w:rsidRPr="001C5BA1" w:rsidRDefault="00A32BF7" w:rsidP="00A32BF7">
      <w:pPr>
        <w:numPr>
          <w:ilvl w:val="1"/>
          <w:numId w:val="7"/>
        </w:numPr>
        <w:tabs>
          <w:tab w:val="num" w:pos="660"/>
          <w:tab w:val="left" w:pos="851"/>
        </w:tabs>
        <w:spacing w:after="0" w:line="240" w:lineRule="auto"/>
        <w:ind w:left="567" w:hanging="283"/>
        <w:jc w:val="both"/>
        <w:rPr>
          <w:rFonts w:cs="Times New Roman"/>
          <w:sz w:val="20"/>
          <w:szCs w:val="20"/>
        </w:rPr>
      </w:pPr>
      <w:r w:rsidRPr="001C5BA1">
        <w:rPr>
          <w:rFonts w:cs="Times New Roman"/>
          <w:sz w:val="20"/>
          <w:szCs w:val="20"/>
        </w:rPr>
        <w:t xml:space="preserve">przedłożenie, uzyskanej w imieniu Zamawiającego,  od właściwego organu nadzoru budowlanego ostatecznej decyzji o pozwoleniu na użytkowanie /dokumentu potwierdzającego przyjęcie bez sprzeciwu zawiadomieniu właściwego organu  o zakończeniu budowy obiektu </w:t>
      </w:r>
    </w:p>
    <w:p w:rsidR="00A32BF7" w:rsidRPr="001C5BA1" w:rsidRDefault="00A32BF7" w:rsidP="00A32BF7">
      <w:pPr>
        <w:tabs>
          <w:tab w:val="left" w:pos="851"/>
          <w:tab w:val="num" w:pos="1440"/>
        </w:tabs>
        <w:spacing w:after="0" w:line="240" w:lineRule="auto"/>
        <w:ind w:left="567"/>
        <w:jc w:val="both"/>
        <w:rPr>
          <w:rFonts w:cs="Times New Roman"/>
          <w:sz w:val="20"/>
          <w:szCs w:val="20"/>
        </w:rPr>
      </w:pPr>
    </w:p>
    <w:p w:rsidR="00A32BF7" w:rsidRPr="001C5BA1" w:rsidRDefault="00A32BF7" w:rsidP="00A32BF7">
      <w:pPr>
        <w:pStyle w:val="Akapitzlist"/>
        <w:numPr>
          <w:ilvl w:val="0"/>
          <w:numId w:val="7"/>
        </w:numPr>
        <w:tabs>
          <w:tab w:val="num" w:pos="660"/>
          <w:tab w:val="left" w:pos="851"/>
        </w:tabs>
        <w:suppressAutoHyphens w:val="0"/>
        <w:spacing w:after="0" w:line="240" w:lineRule="auto"/>
        <w:ind w:left="284" w:hanging="284"/>
        <w:jc w:val="both"/>
        <w:rPr>
          <w:rFonts w:asciiTheme="minorHAnsi" w:hAnsiTheme="minorHAnsi" w:cs="Times New Roman"/>
          <w:sz w:val="20"/>
          <w:szCs w:val="20"/>
        </w:rPr>
      </w:pPr>
      <w:r w:rsidRPr="001C5BA1">
        <w:rPr>
          <w:rFonts w:asciiTheme="minorHAnsi" w:hAnsiTheme="minorHAnsi" w:cs="Times New Roman"/>
          <w:sz w:val="20"/>
          <w:szCs w:val="20"/>
        </w:rPr>
        <w:t>Zamawiający wyznaczy i rozpocznie czynności odbioru częściowego lub końcowego w terminie do 10 dni roboczych od daty zawiadomienia go o osiągnięciu gotowości do odbioru  końcowego.</w:t>
      </w:r>
    </w:p>
    <w:p w:rsidR="00A32BF7" w:rsidRPr="001C5BA1" w:rsidRDefault="00A32BF7" w:rsidP="00A32BF7">
      <w:pPr>
        <w:pStyle w:val="Akapitzlist"/>
        <w:numPr>
          <w:ilvl w:val="0"/>
          <w:numId w:val="7"/>
        </w:numPr>
        <w:tabs>
          <w:tab w:val="num" w:pos="660"/>
        </w:tabs>
        <w:spacing w:after="0" w:line="240" w:lineRule="auto"/>
        <w:ind w:left="284" w:right="72" w:hanging="284"/>
        <w:jc w:val="both"/>
        <w:rPr>
          <w:rFonts w:asciiTheme="minorHAnsi" w:hAnsiTheme="minorHAnsi" w:cs="Times New Roman"/>
          <w:sz w:val="20"/>
          <w:szCs w:val="20"/>
        </w:rPr>
      </w:pPr>
      <w:r w:rsidRPr="001C5BA1">
        <w:rPr>
          <w:rFonts w:asciiTheme="minorHAnsi" w:hAnsiTheme="minorHAnsi" w:cs="Times New Roman"/>
          <w:sz w:val="20"/>
          <w:szCs w:val="20"/>
        </w:rPr>
        <w:t xml:space="preserve">Odbiór częściowy i końcowy jest przeprowadzany komisyjnie przy udziale upoważnionych przedstawicieli Zamawiającego, w tym Inspektora nadzoru inwestorskiego i upoważnionych przedstawicieli Wykonawcy. </w:t>
      </w:r>
      <w:r w:rsidRPr="001C5BA1">
        <w:rPr>
          <w:rFonts w:asciiTheme="minorHAnsi" w:hAnsiTheme="minorHAnsi" w:cs="Times New Roman"/>
          <w:sz w:val="20"/>
          <w:szCs w:val="20"/>
        </w:rPr>
        <w:br/>
        <w:t>W uzasadnionych przypadkach komisja może zaprosić do współpracy rzeczoznawców lub specjalistów branżowych.</w:t>
      </w:r>
    </w:p>
    <w:p w:rsidR="00A32BF7" w:rsidRPr="001C5BA1" w:rsidRDefault="00A32BF7" w:rsidP="00A32BF7">
      <w:pPr>
        <w:pStyle w:val="Akapitzlist"/>
        <w:numPr>
          <w:ilvl w:val="0"/>
          <w:numId w:val="7"/>
        </w:numPr>
        <w:tabs>
          <w:tab w:val="num" w:pos="660"/>
        </w:tabs>
        <w:suppressAutoHyphens w:val="0"/>
        <w:spacing w:after="0" w:line="240" w:lineRule="auto"/>
        <w:ind w:left="284" w:hanging="284"/>
        <w:jc w:val="both"/>
        <w:rPr>
          <w:rFonts w:asciiTheme="minorHAnsi" w:hAnsiTheme="minorHAnsi" w:cs="Times New Roman"/>
          <w:sz w:val="20"/>
          <w:szCs w:val="20"/>
        </w:rPr>
      </w:pPr>
      <w:r w:rsidRPr="001C5BA1">
        <w:rPr>
          <w:rFonts w:asciiTheme="minorHAnsi" w:hAnsiTheme="minorHAnsi" w:cs="Times New Roman"/>
          <w:sz w:val="20"/>
          <w:szCs w:val="20"/>
        </w:rPr>
        <w:t xml:space="preserve">Z czynności odbiorowych zostanie sporządzony protokół, który zawierać będzie wszystkie ustalenia </w:t>
      </w:r>
      <w:r w:rsidRPr="001C5BA1">
        <w:rPr>
          <w:rFonts w:asciiTheme="minorHAnsi" w:hAnsiTheme="minorHAnsi" w:cs="Times New Roman"/>
          <w:sz w:val="20"/>
          <w:szCs w:val="20"/>
        </w:rPr>
        <w:br/>
        <w:t>i zalecenia poczynione w trakcie odbioru</w:t>
      </w:r>
    </w:p>
    <w:p w:rsidR="00A32BF7" w:rsidRPr="001C5BA1" w:rsidRDefault="00A32BF7" w:rsidP="00A32BF7">
      <w:pPr>
        <w:pStyle w:val="Akapitzlist"/>
        <w:numPr>
          <w:ilvl w:val="0"/>
          <w:numId w:val="7"/>
        </w:numPr>
        <w:tabs>
          <w:tab w:val="num" w:pos="660"/>
        </w:tabs>
        <w:suppressAutoHyphens w:val="0"/>
        <w:spacing w:after="0" w:line="240" w:lineRule="auto"/>
        <w:ind w:left="284" w:hanging="284"/>
        <w:jc w:val="both"/>
        <w:rPr>
          <w:rFonts w:asciiTheme="minorHAnsi" w:hAnsiTheme="minorHAnsi" w:cs="Times New Roman"/>
          <w:sz w:val="20"/>
          <w:szCs w:val="20"/>
        </w:rPr>
      </w:pPr>
      <w:r w:rsidRPr="001C5BA1">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nie dokona odbioru i wezwie Wykonawcę do usunięcia stwierdzonych wad.</w:t>
      </w:r>
    </w:p>
    <w:p w:rsidR="00A32BF7" w:rsidRPr="001C5BA1" w:rsidRDefault="00A32BF7" w:rsidP="00A32BF7">
      <w:pPr>
        <w:pStyle w:val="Akapitzlist"/>
        <w:numPr>
          <w:ilvl w:val="0"/>
          <w:numId w:val="7"/>
        </w:numPr>
        <w:tabs>
          <w:tab w:val="num" w:pos="660"/>
        </w:tabs>
        <w:suppressAutoHyphens w:val="0"/>
        <w:spacing w:after="0" w:line="240" w:lineRule="auto"/>
        <w:ind w:left="284" w:hanging="284"/>
        <w:jc w:val="both"/>
        <w:rPr>
          <w:rFonts w:asciiTheme="minorHAnsi" w:hAnsiTheme="minorHAnsi" w:cs="Times New Roman"/>
          <w:sz w:val="20"/>
          <w:szCs w:val="20"/>
        </w:rPr>
      </w:pPr>
      <w:r w:rsidRPr="001C5BA1">
        <w:rPr>
          <w:rFonts w:asciiTheme="minorHAnsi" w:hAnsiTheme="minorHAnsi" w:cs="Times New Roman"/>
          <w:sz w:val="20"/>
          <w:szCs w:val="20"/>
        </w:rPr>
        <w:t>Jeżeli w toku czynności odbioru całości robót zostaną stwierdzone wady, Zamawiającemu będą przysługiwały następujące uprawnienia:</w:t>
      </w:r>
    </w:p>
    <w:p w:rsidR="00A32BF7" w:rsidRPr="001C5BA1" w:rsidRDefault="00A32BF7" w:rsidP="00A32BF7">
      <w:pPr>
        <w:pStyle w:val="Akapitzlist"/>
        <w:numPr>
          <w:ilvl w:val="1"/>
          <w:numId w:val="7"/>
        </w:numPr>
        <w:tabs>
          <w:tab w:val="num" w:pos="660"/>
        </w:tabs>
        <w:suppressAutoHyphens w:val="0"/>
        <w:spacing w:after="0" w:line="240" w:lineRule="auto"/>
        <w:ind w:left="567" w:hanging="283"/>
        <w:jc w:val="both"/>
        <w:rPr>
          <w:rFonts w:asciiTheme="minorHAnsi" w:hAnsiTheme="minorHAnsi" w:cs="Times New Roman"/>
          <w:sz w:val="20"/>
          <w:szCs w:val="20"/>
        </w:rPr>
      </w:pPr>
      <w:r w:rsidRPr="001C5BA1">
        <w:rPr>
          <w:rFonts w:asciiTheme="minorHAnsi" w:hAnsiTheme="minorHAnsi" w:cs="Times New Roman"/>
          <w:sz w:val="20"/>
          <w:szCs w:val="20"/>
        </w:rPr>
        <w:t>W przypadku wad nieistotnych, które nie uniemożliwiają użytkowania obiektu, nadających się do usunięcia, Zamawiający dokona warunkowego odbioru przedmiotu umowy, jednocześnie wyznaczając termin na usunięcie wad,</w:t>
      </w:r>
    </w:p>
    <w:p w:rsidR="00A32BF7" w:rsidRPr="001C5BA1" w:rsidRDefault="00A32BF7" w:rsidP="00A32BF7">
      <w:pPr>
        <w:pStyle w:val="Akapitzlist"/>
        <w:numPr>
          <w:ilvl w:val="1"/>
          <w:numId w:val="7"/>
        </w:numPr>
        <w:tabs>
          <w:tab w:val="num" w:pos="660"/>
        </w:tabs>
        <w:suppressAutoHyphens w:val="0"/>
        <w:spacing w:after="0" w:line="240" w:lineRule="auto"/>
        <w:ind w:left="567" w:hanging="283"/>
        <w:jc w:val="both"/>
        <w:rPr>
          <w:rFonts w:asciiTheme="minorHAnsi" w:hAnsiTheme="minorHAnsi" w:cs="Times New Roman"/>
          <w:sz w:val="20"/>
          <w:szCs w:val="20"/>
        </w:rPr>
      </w:pPr>
      <w:r w:rsidRPr="001C5BA1">
        <w:rPr>
          <w:rFonts w:asciiTheme="minorHAnsi" w:hAnsiTheme="minorHAnsi" w:cs="Times New Roman"/>
          <w:sz w:val="20"/>
          <w:szCs w:val="20"/>
        </w:rPr>
        <w:t>W przypadku wad nie nadających się do usunięcia Zamawiający może:</w:t>
      </w:r>
    </w:p>
    <w:p w:rsidR="00A32BF7" w:rsidRPr="001C5BA1" w:rsidRDefault="00A32BF7" w:rsidP="00A32BF7">
      <w:pPr>
        <w:pStyle w:val="Akapitzlist"/>
        <w:numPr>
          <w:ilvl w:val="0"/>
          <w:numId w:val="8"/>
        </w:numPr>
        <w:tabs>
          <w:tab w:val="decimal" w:pos="360"/>
        </w:tabs>
        <w:suppressAutoHyphens w:val="0"/>
        <w:spacing w:after="0" w:line="240" w:lineRule="auto"/>
        <w:ind w:left="851" w:hanging="284"/>
        <w:jc w:val="both"/>
        <w:rPr>
          <w:rFonts w:asciiTheme="minorHAnsi" w:hAnsiTheme="minorHAnsi" w:cs="Times New Roman"/>
          <w:sz w:val="20"/>
          <w:szCs w:val="20"/>
        </w:rPr>
      </w:pPr>
      <w:r w:rsidRPr="001C5BA1">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A32BF7" w:rsidRPr="001C5BA1" w:rsidRDefault="00A32BF7" w:rsidP="00A32BF7">
      <w:pPr>
        <w:spacing w:after="0" w:line="240" w:lineRule="auto"/>
        <w:ind w:left="851" w:hanging="284"/>
        <w:jc w:val="both"/>
        <w:rPr>
          <w:rFonts w:cs="Times New Roman"/>
          <w:sz w:val="20"/>
          <w:szCs w:val="20"/>
        </w:rPr>
      </w:pPr>
      <w:r w:rsidRPr="001C5BA1">
        <w:rPr>
          <w:rFonts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A32BF7" w:rsidRPr="001C5BA1" w:rsidRDefault="00A32BF7" w:rsidP="00A32BF7">
      <w:pPr>
        <w:pStyle w:val="Akapitzlist"/>
        <w:numPr>
          <w:ilvl w:val="1"/>
          <w:numId w:val="7"/>
        </w:numPr>
        <w:tabs>
          <w:tab w:val="num" w:pos="660"/>
        </w:tabs>
        <w:suppressAutoHyphens w:val="0"/>
        <w:spacing w:after="0" w:line="240" w:lineRule="auto"/>
        <w:ind w:left="567" w:hanging="283"/>
        <w:jc w:val="both"/>
        <w:rPr>
          <w:rFonts w:asciiTheme="minorHAnsi" w:hAnsiTheme="minorHAnsi" w:cs="Times New Roman"/>
          <w:sz w:val="20"/>
          <w:szCs w:val="20"/>
        </w:rPr>
      </w:pPr>
      <w:r w:rsidRPr="001C5BA1">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A32BF7" w:rsidRPr="001C5BA1" w:rsidRDefault="00A32BF7" w:rsidP="00A32BF7">
      <w:pPr>
        <w:pStyle w:val="Akapitzlist"/>
        <w:numPr>
          <w:ilvl w:val="1"/>
          <w:numId w:val="7"/>
        </w:numPr>
        <w:tabs>
          <w:tab w:val="num" w:pos="660"/>
        </w:tabs>
        <w:suppressAutoHyphens w:val="0"/>
        <w:spacing w:after="0" w:line="240" w:lineRule="auto"/>
        <w:ind w:left="567" w:hanging="283"/>
        <w:jc w:val="both"/>
        <w:rPr>
          <w:rFonts w:asciiTheme="minorHAnsi" w:hAnsiTheme="minorHAnsi" w:cs="Times New Roman"/>
          <w:sz w:val="20"/>
          <w:szCs w:val="20"/>
        </w:rPr>
      </w:pPr>
      <w:r w:rsidRPr="001C5BA1">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1C5BA1">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A32BF7" w:rsidRPr="001C5BA1" w:rsidRDefault="00A32BF7" w:rsidP="00A32BF7">
      <w:pPr>
        <w:numPr>
          <w:ilvl w:val="0"/>
          <w:numId w:val="7"/>
        </w:numPr>
        <w:tabs>
          <w:tab w:val="num" w:pos="660"/>
        </w:tabs>
        <w:spacing w:after="0" w:line="240" w:lineRule="auto"/>
        <w:ind w:left="426" w:hanging="426"/>
        <w:jc w:val="both"/>
        <w:rPr>
          <w:rFonts w:cs="Times New Roman"/>
          <w:sz w:val="20"/>
          <w:szCs w:val="20"/>
        </w:rPr>
      </w:pPr>
      <w:r w:rsidRPr="001C5BA1">
        <w:rPr>
          <w:rFonts w:cs="Times New Roman"/>
          <w:sz w:val="20"/>
          <w:szCs w:val="20"/>
        </w:rPr>
        <w:t>Zamawiający zobowiązany jest do dokonania lub odmowy dokonania odbioru częściowego lub końcowego, w terminie 30 dni od dnia rozpoczęcia tego odbioru.</w:t>
      </w:r>
    </w:p>
    <w:p w:rsidR="00A32BF7" w:rsidRPr="001C5BA1" w:rsidRDefault="00A32BF7" w:rsidP="00A32BF7">
      <w:pPr>
        <w:numPr>
          <w:ilvl w:val="0"/>
          <w:numId w:val="7"/>
        </w:numPr>
        <w:tabs>
          <w:tab w:val="num" w:pos="660"/>
        </w:tabs>
        <w:spacing w:after="0" w:line="240" w:lineRule="auto"/>
        <w:ind w:left="426" w:hanging="426"/>
        <w:jc w:val="both"/>
        <w:rPr>
          <w:rFonts w:cs="Times New Roman"/>
          <w:sz w:val="20"/>
          <w:szCs w:val="20"/>
        </w:rPr>
      </w:pPr>
      <w:r w:rsidRPr="001C5BA1">
        <w:rPr>
          <w:rFonts w:cs="Times New Roman"/>
          <w:sz w:val="20"/>
          <w:szCs w:val="20"/>
        </w:rPr>
        <w:t>Za dzień faktycznego odbioru częściowego lub końcowego uznaje się dzień podpisania przez upoważnionych przedstawicieli Stron Umowy Protokołu odbioru częściowego i końcowego robót.</w:t>
      </w:r>
    </w:p>
    <w:p w:rsidR="00A32BF7" w:rsidRPr="001C5BA1" w:rsidRDefault="00A32BF7" w:rsidP="00A32BF7">
      <w:pPr>
        <w:numPr>
          <w:ilvl w:val="0"/>
          <w:numId w:val="7"/>
        </w:numPr>
        <w:tabs>
          <w:tab w:val="num" w:pos="660"/>
        </w:tabs>
        <w:spacing w:after="0" w:line="240" w:lineRule="auto"/>
        <w:ind w:left="426" w:hanging="426"/>
        <w:jc w:val="both"/>
        <w:rPr>
          <w:rFonts w:cs="Times New Roman"/>
          <w:sz w:val="20"/>
          <w:szCs w:val="20"/>
        </w:rPr>
      </w:pPr>
      <w:r w:rsidRPr="001C5BA1">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A32BF7" w:rsidRPr="001C5BA1" w:rsidRDefault="00A32BF7" w:rsidP="00A32BF7">
      <w:pPr>
        <w:numPr>
          <w:ilvl w:val="0"/>
          <w:numId w:val="7"/>
        </w:numPr>
        <w:tabs>
          <w:tab w:val="num" w:pos="660"/>
        </w:tabs>
        <w:spacing w:after="0" w:line="240" w:lineRule="auto"/>
        <w:ind w:left="426" w:hanging="426"/>
        <w:jc w:val="both"/>
        <w:rPr>
          <w:rFonts w:cs="Times New Roman"/>
          <w:sz w:val="20"/>
          <w:szCs w:val="20"/>
        </w:rPr>
      </w:pPr>
      <w:r w:rsidRPr="001C5BA1">
        <w:rPr>
          <w:rFonts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A32BF7" w:rsidRPr="001C5BA1" w:rsidRDefault="00A32BF7" w:rsidP="00A32BF7">
      <w:pPr>
        <w:numPr>
          <w:ilvl w:val="0"/>
          <w:numId w:val="7"/>
        </w:numPr>
        <w:tabs>
          <w:tab w:val="num" w:pos="660"/>
        </w:tabs>
        <w:spacing w:after="0" w:line="240" w:lineRule="auto"/>
        <w:ind w:left="426" w:hanging="426"/>
        <w:jc w:val="both"/>
        <w:rPr>
          <w:rFonts w:cs="Times New Roman"/>
          <w:sz w:val="20"/>
          <w:szCs w:val="20"/>
        </w:rPr>
      </w:pPr>
      <w:r w:rsidRPr="001C5BA1">
        <w:rPr>
          <w:rFonts w:cs="Times New Roman"/>
          <w:sz w:val="20"/>
          <w:szCs w:val="20"/>
        </w:rPr>
        <w:t xml:space="preserve">Odbiór pogwarancyjny po okresie rękojmi i gwarancji </w:t>
      </w:r>
    </w:p>
    <w:p w:rsidR="00A32BF7" w:rsidRPr="001C5BA1" w:rsidRDefault="00A32BF7" w:rsidP="00A32BF7">
      <w:pPr>
        <w:pStyle w:val="Akapitzlist"/>
        <w:numPr>
          <w:ilvl w:val="1"/>
          <w:numId w:val="9"/>
        </w:numPr>
        <w:suppressAutoHyphens w:val="0"/>
        <w:spacing w:after="0" w:line="240" w:lineRule="auto"/>
        <w:ind w:left="709" w:hanging="283"/>
        <w:jc w:val="both"/>
        <w:rPr>
          <w:rFonts w:asciiTheme="minorHAnsi" w:hAnsiTheme="minorHAnsi" w:cs="Times New Roman"/>
          <w:sz w:val="20"/>
          <w:szCs w:val="20"/>
        </w:rPr>
      </w:pPr>
      <w:r w:rsidRPr="001C5BA1">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A32BF7" w:rsidRPr="001C5BA1" w:rsidRDefault="00A32BF7" w:rsidP="00A32BF7">
      <w:pPr>
        <w:pStyle w:val="Akapitzlist"/>
        <w:numPr>
          <w:ilvl w:val="1"/>
          <w:numId w:val="9"/>
        </w:numPr>
        <w:suppressAutoHyphens w:val="0"/>
        <w:spacing w:after="0" w:line="240" w:lineRule="auto"/>
        <w:ind w:left="709" w:hanging="283"/>
        <w:jc w:val="both"/>
        <w:rPr>
          <w:rFonts w:asciiTheme="minorHAnsi" w:hAnsiTheme="minorHAnsi" w:cs="Times New Roman"/>
          <w:sz w:val="20"/>
          <w:szCs w:val="20"/>
        </w:rPr>
      </w:pPr>
      <w:r w:rsidRPr="001C5BA1">
        <w:rPr>
          <w:rFonts w:asciiTheme="minorHAnsi" w:hAnsiTheme="minorHAnsi" w:cs="Times New Roman"/>
          <w:sz w:val="20"/>
          <w:szCs w:val="20"/>
        </w:rPr>
        <w:t>Wykonawca zobowiązuje się uczestniczyć w przeglądzie pogwarancyjnym po okresie rękojmi i gwarancji, po uprzednim powiadomieniu o terminie przez Zamawiającego</w:t>
      </w:r>
    </w:p>
    <w:p w:rsidR="00A32BF7" w:rsidRPr="001C5BA1" w:rsidRDefault="00A32BF7" w:rsidP="00A32BF7">
      <w:pPr>
        <w:pStyle w:val="Akapitzlist"/>
        <w:numPr>
          <w:ilvl w:val="1"/>
          <w:numId w:val="9"/>
        </w:numPr>
        <w:suppressAutoHyphens w:val="0"/>
        <w:spacing w:after="0" w:line="240" w:lineRule="auto"/>
        <w:ind w:left="709" w:hanging="283"/>
        <w:jc w:val="both"/>
        <w:rPr>
          <w:rFonts w:asciiTheme="minorHAnsi" w:hAnsiTheme="minorHAnsi" w:cs="Times New Roman"/>
          <w:sz w:val="20"/>
          <w:szCs w:val="20"/>
        </w:rPr>
      </w:pPr>
      <w:r w:rsidRPr="001C5BA1">
        <w:rPr>
          <w:rFonts w:asciiTheme="minorHAnsi" w:hAnsiTheme="minorHAnsi" w:cs="Times New Roman"/>
          <w:sz w:val="20"/>
          <w:szCs w:val="20"/>
        </w:rPr>
        <w:t>Odbiór pogwarancyjny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A32BF7" w:rsidRPr="001C5BA1" w:rsidRDefault="00A32BF7" w:rsidP="00A32BF7">
      <w:pPr>
        <w:pStyle w:val="Akapitzlist"/>
        <w:numPr>
          <w:ilvl w:val="1"/>
          <w:numId w:val="9"/>
        </w:numPr>
        <w:suppressAutoHyphens w:val="0"/>
        <w:spacing w:after="0" w:line="240" w:lineRule="auto"/>
        <w:ind w:left="709" w:hanging="283"/>
        <w:jc w:val="both"/>
        <w:rPr>
          <w:rFonts w:asciiTheme="minorHAnsi" w:hAnsiTheme="minorHAnsi" w:cs="Times New Roman"/>
          <w:sz w:val="20"/>
          <w:szCs w:val="20"/>
        </w:rPr>
      </w:pPr>
      <w:r w:rsidRPr="001C5BA1">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A32BF7" w:rsidRPr="001C5BA1" w:rsidRDefault="00A32BF7" w:rsidP="00A32BF7">
      <w:pPr>
        <w:pStyle w:val="Akapitzlist"/>
        <w:numPr>
          <w:ilvl w:val="1"/>
          <w:numId w:val="9"/>
        </w:numPr>
        <w:suppressAutoHyphens w:val="0"/>
        <w:spacing w:after="0" w:line="240" w:lineRule="auto"/>
        <w:ind w:left="709" w:hanging="283"/>
        <w:jc w:val="both"/>
        <w:rPr>
          <w:rFonts w:asciiTheme="minorHAnsi" w:hAnsiTheme="minorHAnsi" w:cs="Times New Roman"/>
          <w:sz w:val="20"/>
          <w:szCs w:val="20"/>
        </w:rPr>
      </w:pPr>
      <w:r w:rsidRPr="001C5BA1">
        <w:rPr>
          <w:rFonts w:asciiTheme="minorHAnsi" w:hAnsiTheme="minorHAnsi" w:cs="Times New Roman"/>
          <w:sz w:val="20"/>
          <w:szCs w:val="20"/>
        </w:rPr>
        <w:t xml:space="preserve">Wykonawca ma obowiązek usunąć stwierdzone w toku odbioru wady w wyznaczonym terminie. </w:t>
      </w:r>
      <w:r w:rsidRPr="001C5BA1">
        <w:rPr>
          <w:rFonts w:asciiTheme="minorHAnsi" w:hAnsiTheme="minorHAnsi" w:cs="Times New Roman"/>
          <w:sz w:val="20"/>
          <w:szCs w:val="20"/>
        </w:rPr>
        <w:br/>
        <w:t xml:space="preserve">W przypadku niedopełnienia powyższego warunku, Zamawiający zleci usunięcie stwierdzonych </w:t>
      </w:r>
      <w:r w:rsidRPr="001C5BA1">
        <w:rPr>
          <w:rFonts w:asciiTheme="minorHAnsi" w:hAnsiTheme="minorHAnsi" w:cs="Times New Roman"/>
          <w:sz w:val="20"/>
          <w:szCs w:val="20"/>
        </w:rPr>
        <w:br/>
        <w:t>w trakcie odbioru wad na koszt i ryzyko Wykonawcy.</w:t>
      </w:r>
    </w:p>
    <w:p w:rsidR="00A32BF7" w:rsidRPr="001C5BA1" w:rsidRDefault="00A32BF7" w:rsidP="00A32BF7">
      <w:pPr>
        <w:spacing w:after="0" w:line="240" w:lineRule="auto"/>
        <w:ind w:left="426"/>
        <w:jc w:val="both"/>
        <w:rPr>
          <w:rFonts w:cs="Times New Roman"/>
          <w:sz w:val="20"/>
          <w:szCs w:val="20"/>
        </w:rPr>
      </w:pPr>
    </w:p>
    <w:p w:rsidR="00A32BF7" w:rsidRPr="001C5BA1" w:rsidRDefault="00A32BF7" w:rsidP="00A32BF7">
      <w:pPr>
        <w:spacing w:after="0" w:line="240" w:lineRule="auto"/>
        <w:ind w:left="426"/>
        <w:jc w:val="both"/>
        <w:rPr>
          <w:rFonts w:cs="Times New Roman"/>
          <w:sz w:val="20"/>
          <w:szCs w:val="20"/>
        </w:rPr>
      </w:pPr>
    </w:p>
    <w:p w:rsidR="00A32BF7" w:rsidRPr="001C5BA1" w:rsidRDefault="00A32BF7" w:rsidP="00A32BF7">
      <w:pPr>
        <w:spacing w:after="0" w:line="240" w:lineRule="auto"/>
        <w:ind w:left="426"/>
        <w:jc w:val="both"/>
        <w:rPr>
          <w:rFonts w:cs="Times New Roman"/>
          <w:sz w:val="20"/>
          <w:szCs w:val="20"/>
        </w:rPr>
      </w:pPr>
    </w:p>
    <w:p w:rsidR="00A32BF7" w:rsidRPr="001C5BA1" w:rsidRDefault="00A32BF7" w:rsidP="00A32BF7">
      <w:pPr>
        <w:spacing w:after="0" w:line="240" w:lineRule="auto"/>
        <w:ind w:left="426"/>
        <w:jc w:val="both"/>
        <w:rPr>
          <w:rFonts w:cs="Times New Roman"/>
          <w:sz w:val="20"/>
          <w:szCs w:val="20"/>
        </w:rPr>
      </w:pPr>
    </w:p>
    <w:p w:rsidR="00A32BF7" w:rsidRPr="001C5BA1" w:rsidRDefault="00A32BF7" w:rsidP="00A32BF7">
      <w:pPr>
        <w:spacing w:after="0" w:line="240" w:lineRule="auto"/>
        <w:ind w:left="426"/>
        <w:jc w:val="both"/>
        <w:rPr>
          <w:rFonts w:cs="Times New Roman"/>
          <w:sz w:val="20"/>
          <w:szCs w:val="20"/>
        </w:rPr>
      </w:pPr>
    </w:p>
    <w:p w:rsidR="00A32BF7" w:rsidRPr="001C5BA1" w:rsidRDefault="00A32BF7" w:rsidP="00A32BF7">
      <w:pPr>
        <w:spacing w:after="0" w:line="240" w:lineRule="auto"/>
        <w:ind w:left="426"/>
        <w:jc w:val="both"/>
        <w:rPr>
          <w:rFonts w:cs="Times New Roman"/>
          <w:sz w:val="20"/>
          <w:szCs w:val="20"/>
        </w:rPr>
      </w:pPr>
    </w:p>
    <w:p w:rsidR="00A32BF7" w:rsidRPr="001C5BA1" w:rsidRDefault="00A32BF7" w:rsidP="00A32BF7">
      <w:pPr>
        <w:spacing w:before="120" w:after="0" w:line="240" w:lineRule="auto"/>
        <w:contextualSpacing/>
        <w:jc w:val="center"/>
        <w:rPr>
          <w:rFonts w:cs="Times New Roman"/>
          <w:b/>
          <w:sz w:val="20"/>
          <w:szCs w:val="20"/>
        </w:rPr>
      </w:pPr>
      <w:r w:rsidRPr="001C5BA1">
        <w:rPr>
          <w:rFonts w:cs="Times New Roman"/>
          <w:b/>
          <w:sz w:val="20"/>
          <w:szCs w:val="20"/>
        </w:rPr>
        <w:t>§ 12</w:t>
      </w:r>
    </w:p>
    <w:p w:rsidR="00A32BF7" w:rsidRPr="001C5BA1" w:rsidRDefault="00A32BF7" w:rsidP="00A32BF7">
      <w:pPr>
        <w:spacing w:before="120" w:after="0" w:line="240" w:lineRule="auto"/>
        <w:contextualSpacing/>
        <w:jc w:val="center"/>
        <w:rPr>
          <w:rFonts w:cs="Times New Roman"/>
          <w:b/>
          <w:sz w:val="20"/>
          <w:szCs w:val="20"/>
        </w:rPr>
      </w:pPr>
      <w:r w:rsidRPr="001C5BA1">
        <w:rPr>
          <w:rFonts w:cs="Times New Roman"/>
          <w:b/>
          <w:sz w:val="20"/>
          <w:szCs w:val="20"/>
        </w:rPr>
        <w:t>Zabezpieczenie należytego wykonania umowy</w:t>
      </w:r>
    </w:p>
    <w:p w:rsidR="00A32BF7" w:rsidRPr="001C5BA1" w:rsidRDefault="00A32BF7" w:rsidP="00A32BF7">
      <w:pPr>
        <w:numPr>
          <w:ilvl w:val="0"/>
          <w:numId w:val="10"/>
        </w:numPr>
        <w:tabs>
          <w:tab w:val="num" w:pos="360"/>
          <w:tab w:val="num" w:pos="502"/>
        </w:tabs>
        <w:spacing w:after="0" w:line="240" w:lineRule="auto"/>
        <w:ind w:left="284" w:hanging="284"/>
        <w:contextualSpacing/>
        <w:jc w:val="both"/>
        <w:rPr>
          <w:rFonts w:cstheme="minorHAnsi"/>
          <w:sz w:val="20"/>
          <w:szCs w:val="20"/>
        </w:rPr>
      </w:pPr>
      <w:r w:rsidRPr="001C5BA1">
        <w:rPr>
          <w:rFonts w:cs="Times New Roman"/>
          <w:sz w:val="20"/>
          <w:szCs w:val="20"/>
        </w:rPr>
        <w:t xml:space="preserve">Strony potwierdzają, że przed zawarciem umowy Wykonawca wniósł zabezpieczenie należytego wykonania umowy w wysokości 10% wynagrodzenia ofertowego (ceny ofertowej brutto), o którym mowa w § 9 ust. 1, tj. </w:t>
      </w:r>
      <w:r w:rsidRPr="001C5BA1">
        <w:rPr>
          <w:rFonts w:cs="Times New Roman"/>
          <w:b/>
          <w:sz w:val="20"/>
          <w:szCs w:val="20"/>
        </w:rPr>
        <w:t>………………. zł</w:t>
      </w:r>
      <w:r w:rsidRPr="001C5BA1">
        <w:rPr>
          <w:rFonts w:cs="Times New Roman"/>
          <w:sz w:val="20"/>
          <w:szCs w:val="20"/>
        </w:rPr>
        <w:t xml:space="preserve"> (</w:t>
      </w:r>
      <w:r w:rsidRPr="001C5BA1">
        <w:rPr>
          <w:rFonts w:cs="Times New Roman"/>
          <w:i/>
          <w:sz w:val="20"/>
          <w:szCs w:val="20"/>
        </w:rPr>
        <w:t>słownie: ………………………………………………………………</w:t>
      </w:r>
      <w:r w:rsidRPr="001C5BA1">
        <w:rPr>
          <w:rFonts w:cs="Times New Roman"/>
          <w:sz w:val="20"/>
          <w:szCs w:val="20"/>
        </w:rPr>
        <w:t xml:space="preserve">) w formie: </w:t>
      </w:r>
      <w:r w:rsidRPr="001C5BA1">
        <w:rPr>
          <w:rFonts w:cs="Times New Roman"/>
          <w:b/>
          <w:sz w:val="20"/>
          <w:szCs w:val="20"/>
        </w:rPr>
        <w:t>…………………………..</w:t>
      </w:r>
    </w:p>
    <w:p w:rsidR="00A32BF7" w:rsidRPr="001C5BA1" w:rsidRDefault="00A32BF7" w:rsidP="00A32BF7">
      <w:pPr>
        <w:pStyle w:val="Normalny1"/>
        <w:numPr>
          <w:ilvl w:val="0"/>
          <w:numId w:val="10"/>
        </w:numPr>
        <w:tabs>
          <w:tab w:val="num" w:pos="360"/>
        </w:tabs>
        <w:autoSpaceDE w:val="0"/>
        <w:ind w:left="284" w:hanging="284"/>
        <w:jc w:val="both"/>
        <w:rPr>
          <w:rFonts w:asciiTheme="minorHAnsi" w:hAnsiTheme="minorHAnsi" w:cstheme="minorHAnsi"/>
          <w:sz w:val="20"/>
          <w:szCs w:val="20"/>
        </w:rPr>
      </w:pPr>
      <w:r w:rsidRPr="001C5BA1">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A32BF7" w:rsidRPr="001C5BA1" w:rsidRDefault="00A32BF7" w:rsidP="00A32BF7">
      <w:pPr>
        <w:pStyle w:val="Normalny1"/>
        <w:numPr>
          <w:ilvl w:val="0"/>
          <w:numId w:val="10"/>
        </w:numPr>
        <w:tabs>
          <w:tab w:val="num" w:pos="360"/>
          <w:tab w:val="num" w:pos="502"/>
        </w:tabs>
        <w:autoSpaceDE w:val="0"/>
        <w:ind w:left="284" w:hanging="284"/>
        <w:jc w:val="both"/>
        <w:rPr>
          <w:rFonts w:asciiTheme="minorHAnsi" w:hAnsiTheme="minorHAnsi" w:cstheme="minorHAnsi"/>
          <w:sz w:val="20"/>
          <w:szCs w:val="20"/>
        </w:rPr>
      </w:pPr>
      <w:r w:rsidRPr="001C5BA1">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C5BA1">
        <w:rPr>
          <w:rFonts w:asciiTheme="minorHAnsi" w:hAnsiTheme="minorHAnsi" w:cstheme="minorHAnsi"/>
          <w:sz w:val="20"/>
          <w:szCs w:val="20"/>
        </w:rPr>
        <w:br/>
        <w:t>w szczególności do uzyskania pozwolenia na użytkowanie.</w:t>
      </w:r>
    </w:p>
    <w:p w:rsidR="00A32BF7" w:rsidRPr="001C5BA1" w:rsidRDefault="00A32BF7" w:rsidP="00A32BF7">
      <w:pPr>
        <w:pStyle w:val="Normalny1"/>
        <w:numPr>
          <w:ilvl w:val="0"/>
          <w:numId w:val="10"/>
        </w:numPr>
        <w:tabs>
          <w:tab w:val="num" w:pos="360"/>
          <w:tab w:val="num" w:pos="502"/>
        </w:tabs>
        <w:autoSpaceDE w:val="0"/>
        <w:ind w:left="284" w:hanging="284"/>
        <w:jc w:val="both"/>
        <w:rPr>
          <w:rFonts w:asciiTheme="minorHAnsi" w:hAnsiTheme="minorHAnsi" w:cstheme="minorHAnsi"/>
          <w:sz w:val="20"/>
          <w:szCs w:val="20"/>
        </w:rPr>
      </w:pPr>
      <w:r w:rsidRPr="001C5BA1">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w:t>
      </w:r>
      <w:r w:rsidRPr="001C5BA1">
        <w:rPr>
          <w:rFonts w:asciiTheme="minorHAnsi" w:hAnsiTheme="minorHAnsi" w:cstheme="minorHAnsi"/>
          <w:b/>
          <w:sz w:val="20"/>
          <w:szCs w:val="20"/>
        </w:rPr>
        <w:t>…………………. lat</w:t>
      </w:r>
      <w:r w:rsidRPr="001C5BA1">
        <w:rPr>
          <w:rFonts w:asciiTheme="minorHAnsi" w:hAnsiTheme="minorHAnsi" w:cstheme="minorHAnsi"/>
          <w:sz w:val="20"/>
          <w:szCs w:val="20"/>
        </w:rPr>
        <w:t>.</w:t>
      </w:r>
    </w:p>
    <w:p w:rsidR="00A32BF7" w:rsidRPr="001C5BA1" w:rsidRDefault="00A32BF7" w:rsidP="00A32BF7">
      <w:pPr>
        <w:numPr>
          <w:ilvl w:val="0"/>
          <w:numId w:val="10"/>
        </w:numPr>
        <w:tabs>
          <w:tab w:val="num" w:pos="360"/>
        </w:tabs>
        <w:suppressAutoHyphens/>
        <w:spacing w:after="0" w:line="240" w:lineRule="auto"/>
        <w:ind w:left="284" w:hanging="284"/>
        <w:jc w:val="both"/>
        <w:rPr>
          <w:rFonts w:cstheme="minorHAnsi"/>
          <w:sz w:val="20"/>
          <w:szCs w:val="20"/>
        </w:rPr>
      </w:pPr>
      <w:r w:rsidRPr="001C5BA1">
        <w:rPr>
          <w:rFonts w:cstheme="minorHAnsi"/>
          <w:sz w:val="20"/>
          <w:szCs w:val="20"/>
        </w:rPr>
        <w:t xml:space="preserve">Zabezpieczenie musi zostać wniesione przez wykonawcę jednocześnie na okres realizacji umowy wraz  </w:t>
      </w:r>
      <w:r w:rsidRPr="001C5BA1">
        <w:rPr>
          <w:rFonts w:cstheme="minorHAnsi"/>
          <w:sz w:val="20"/>
          <w:szCs w:val="20"/>
        </w:rPr>
        <w:br/>
        <w:t>z 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A32BF7" w:rsidRPr="001C5BA1" w:rsidRDefault="00A32BF7" w:rsidP="00A32BF7">
      <w:pPr>
        <w:numPr>
          <w:ilvl w:val="0"/>
          <w:numId w:val="10"/>
        </w:numPr>
        <w:tabs>
          <w:tab w:val="num" w:pos="360"/>
        </w:tabs>
        <w:suppressAutoHyphens/>
        <w:spacing w:after="0" w:line="240" w:lineRule="auto"/>
        <w:ind w:left="502" w:hanging="502"/>
        <w:jc w:val="both"/>
        <w:rPr>
          <w:rFonts w:cstheme="minorHAnsi"/>
          <w:sz w:val="20"/>
          <w:szCs w:val="20"/>
        </w:rPr>
      </w:pPr>
      <w:r w:rsidRPr="001C5BA1">
        <w:rPr>
          <w:rFonts w:cstheme="minorHAnsi"/>
          <w:sz w:val="20"/>
          <w:szCs w:val="20"/>
        </w:rPr>
        <w:t>Zabezpieczenie należytego wykonania umowy zostanie zwrócone Wykonawcy w następujących terminach:</w:t>
      </w:r>
    </w:p>
    <w:p w:rsidR="00A32BF7" w:rsidRPr="001C5BA1" w:rsidRDefault="00A32BF7" w:rsidP="00A32BF7">
      <w:pPr>
        <w:tabs>
          <w:tab w:val="left" w:pos="709"/>
        </w:tabs>
        <w:spacing w:after="0" w:line="240" w:lineRule="auto"/>
        <w:ind w:left="720" w:hanging="294"/>
        <w:jc w:val="both"/>
        <w:rPr>
          <w:rFonts w:cs="Times New Roman"/>
          <w:sz w:val="20"/>
          <w:szCs w:val="20"/>
        </w:rPr>
      </w:pPr>
      <w:r w:rsidRPr="001C5BA1">
        <w:rPr>
          <w:rFonts w:cstheme="minorHAnsi"/>
          <w:sz w:val="20"/>
          <w:szCs w:val="20"/>
        </w:rPr>
        <w:t>1)</w:t>
      </w:r>
      <w:r w:rsidRPr="001C5BA1">
        <w:rPr>
          <w:rFonts w:cstheme="minorHAnsi"/>
          <w:sz w:val="20"/>
          <w:szCs w:val="20"/>
        </w:rPr>
        <w:tab/>
        <w:t xml:space="preserve">70% wysokości zabezpieczenia – w ciągu 30 dni od dnia podpisania protokołu odbioru końcowego (wykonania zamówienia) i uznania przez Zamawiającego za należycie </w:t>
      </w:r>
      <w:r w:rsidRPr="001C5BA1">
        <w:rPr>
          <w:rFonts w:cs="Times New Roman"/>
          <w:sz w:val="20"/>
          <w:szCs w:val="20"/>
        </w:rPr>
        <w:t xml:space="preserve">wykonanego; </w:t>
      </w:r>
    </w:p>
    <w:p w:rsidR="00A32BF7" w:rsidRPr="001C5BA1" w:rsidRDefault="00A32BF7" w:rsidP="00A32BF7">
      <w:pPr>
        <w:tabs>
          <w:tab w:val="left" w:pos="709"/>
        </w:tabs>
        <w:spacing w:after="0" w:line="240" w:lineRule="auto"/>
        <w:ind w:left="720" w:hanging="294"/>
        <w:jc w:val="both"/>
        <w:rPr>
          <w:rFonts w:cs="Times New Roman"/>
          <w:sz w:val="20"/>
          <w:szCs w:val="20"/>
        </w:rPr>
      </w:pPr>
      <w:r w:rsidRPr="001C5BA1">
        <w:rPr>
          <w:rFonts w:cs="Times New Roman"/>
          <w:sz w:val="20"/>
          <w:szCs w:val="20"/>
        </w:rPr>
        <w:t>2)</w:t>
      </w:r>
      <w:r w:rsidRPr="001C5BA1">
        <w:rPr>
          <w:rFonts w:cs="Times New Roman"/>
          <w:sz w:val="20"/>
          <w:szCs w:val="20"/>
        </w:rPr>
        <w:tab/>
        <w:t xml:space="preserve">30% wysokości zabezpieczenia – najpóźniej w 15 dniu od upływu okresu rękojmi za wady. </w:t>
      </w:r>
    </w:p>
    <w:p w:rsidR="00A32BF7" w:rsidRPr="001C5BA1" w:rsidRDefault="00A32BF7" w:rsidP="00A32BF7">
      <w:pPr>
        <w:numPr>
          <w:ilvl w:val="0"/>
          <w:numId w:val="10"/>
        </w:numPr>
        <w:tabs>
          <w:tab w:val="num" w:pos="360"/>
        </w:tabs>
        <w:suppressAutoHyphens/>
        <w:spacing w:after="0" w:line="240" w:lineRule="auto"/>
        <w:ind w:left="284" w:hanging="284"/>
        <w:jc w:val="both"/>
        <w:rPr>
          <w:rFonts w:cstheme="minorHAnsi"/>
          <w:sz w:val="20"/>
          <w:szCs w:val="20"/>
        </w:rPr>
      </w:pPr>
      <w:r w:rsidRPr="001C5BA1">
        <w:rPr>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A32BF7" w:rsidRPr="001C5BA1" w:rsidRDefault="00A32BF7" w:rsidP="00A32BF7">
      <w:pPr>
        <w:numPr>
          <w:ilvl w:val="0"/>
          <w:numId w:val="10"/>
        </w:numPr>
        <w:tabs>
          <w:tab w:val="num" w:pos="360"/>
        </w:tabs>
        <w:suppressAutoHyphens/>
        <w:spacing w:after="0" w:line="240" w:lineRule="auto"/>
        <w:ind w:left="284" w:hanging="284"/>
        <w:jc w:val="both"/>
        <w:rPr>
          <w:sz w:val="20"/>
          <w:szCs w:val="20"/>
        </w:rPr>
      </w:pPr>
      <w:r w:rsidRPr="001C5BA1">
        <w:rPr>
          <w:sz w:val="20"/>
          <w:szCs w:val="20"/>
        </w:rPr>
        <w:t xml:space="preserve">Jeżeli Wykonawca nie będzie wywiązywał się z obowiązków wynikających z rękojmi za wady, zarówno </w:t>
      </w:r>
      <w:r w:rsidRPr="001C5BA1">
        <w:rPr>
          <w:sz w:val="20"/>
          <w:szCs w:val="20"/>
        </w:rPr>
        <w:br/>
        <w:t xml:space="preserve">w zakresie określonym w ust. 2 jak i 3, Zamawiający zleci realizację zastępczą innemu podmiotowi, a zapłatę pokryje ze środków wniesionych na zabezpieczenie należytego wykonania umowy. </w:t>
      </w:r>
    </w:p>
    <w:p w:rsidR="00A32BF7" w:rsidRPr="001C5BA1" w:rsidRDefault="00A32BF7" w:rsidP="00A32BF7">
      <w:pPr>
        <w:numPr>
          <w:ilvl w:val="0"/>
          <w:numId w:val="10"/>
        </w:numPr>
        <w:tabs>
          <w:tab w:val="num" w:pos="360"/>
        </w:tabs>
        <w:suppressAutoHyphens/>
        <w:spacing w:after="0" w:line="240" w:lineRule="auto"/>
        <w:ind w:left="284" w:hanging="284"/>
        <w:jc w:val="both"/>
        <w:rPr>
          <w:sz w:val="20"/>
          <w:szCs w:val="20"/>
        </w:rPr>
      </w:pPr>
      <w:r w:rsidRPr="001C5BA1">
        <w:rPr>
          <w:sz w:val="20"/>
          <w:szCs w:val="20"/>
        </w:rPr>
        <w:t>Przed zleceniem zastępczej realizacji podmiotom trzecim Zamawiający wezwie jednokrotnie Wykonawcę do usunięcia stwierdzonych wad lub usterek.</w:t>
      </w:r>
    </w:p>
    <w:p w:rsidR="00A32BF7" w:rsidRPr="001C5BA1" w:rsidRDefault="00A32BF7" w:rsidP="00A32BF7">
      <w:pPr>
        <w:numPr>
          <w:ilvl w:val="0"/>
          <w:numId w:val="10"/>
        </w:numPr>
        <w:tabs>
          <w:tab w:val="num" w:pos="360"/>
        </w:tabs>
        <w:suppressAutoHyphens/>
        <w:spacing w:after="0" w:line="240" w:lineRule="auto"/>
        <w:ind w:left="284" w:hanging="284"/>
        <w:jc w:val="both"/>
        <w:rPr>
          <w:sz w:val="20"/>
          <w:szCs w:val="20"/>
        </w:rPr>
      </w:pPr>
      <w:r w:rsidRPr="001C5BA1">
        <w:rPr>
          <w:sz w:val="20"/>
          <w:szCs w:val="20"/>
        </w:rPr>
        <w:t>W przypadku, gdy koszty realizacji zastępczej przekroczą wartość zabezpieczenia Zamawiający będzie dochodził od Wykonawcy kwoty uzupełniającej do wysokości rzeczywiście poniesionych kosztów.</w:t>
      </w:r>
    </w:p>
    <w:p w:rsidR="00A32BF7" w:rsidRPr="001C5BA1" w:rsidRDefault="00A32BF7" w:rsidP="00A32BF7">
      <w:pPr>
        <w:numPr>
          <w:ilvl w:val="0"/>
          <w:numId w:val="10"/>
        </w:numPr>
        <w:tabs>
          <w:tab w:val="num" w:pos="360"/>
        </w:tabs>
        <w:suppressAutoHyphens/>
        <w:spacing w:after="0" w:line="240" w:lineRule="auto"/>
        <w:ind w:left="284" w:hanging="284"/>
        <w:jc w:val="both"/>
        <w:rPr>
          <w:sz w:val="20"/>
          <w:szCs w:val="20"/>
        </w:rPr>
      </w:pPr>
      <w:r w:rsidRPr="001C5BA1">
        <w:rPr>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A32BF7" w:rsidRPr="001C5BA1" w:rsidRDefault="00A32BF7" w:rsidP="00A32BF7">
      <w:pPr>
        <w:spacing w:after="0" w:line="240" w:lineRule="auto"/>
        <w:jc w:val="both"/>
        <w:rPr>
          <w:sz w:val="20"/>
          <w:szCs w:val="20"/>
        </w:rPr>
      </w:pPr>
    </w:p>
    <w:p w:rsidR="00A32BF7" w:rsidRPr="001C5BA1" w:rsidRDefault="00A32BF7" w:rsidP="00A32BF7">
      <w:pPr>
        <w:spacing w:before="120" w:after="0" w:line="240" w:lineRule="auto"/>
        <w:contextualSpacing/>
        <w:jc w:val="center"/>
        <w:rPr>
          <w:rFonts w:cs="Times New Roman"/>
          <w:b/>
          <w:sz w:val="20"/>
          <w:szCs w:val="20"/>
        </w:rPr>
      </w:pPr>
      <w:r w:rsidRPr="001C5BA1">
        <w:rPr>
          <w:rFonts w:cs="Times New Roman"/>
          <w:b/>
          <w:sz w:val="20"/>
          <w:szCs w:val="20"/>
        </w:rPr>
        <w:t>§ 13</w:t>
      </w:r>
    </w:p>
    <w:p w:rsidR="00A32BF7" w:rsidRPr="001C5BA1" w:rsidRDefault="00A32BF7" w:rsidP="00A32BF7">
      <w:pPr>
        <w:spacing w:before="120" w:after="0" w:line="240" w:lineRule="auto"/>
        <w:contextualSpacing/>
        <w:jc w:val="center"/>
        <w:rPr>
          <w:rFonts w:cs="Times New Roman"/>
          <w:b/>
          <w:sz w:val="20"/>
          <w:szCs w:val="20"/>
        </w:rPr>
      </w:pPr>
      <w:r w:rsidRPr="001C5BA1">
        <w:rPr>
          <w:rFonts w:cs="Times New Roman"/>
          <w:b/>
          <w:sz w:val="20"/>
          <w:szCs w:val="20"/>
        </w:rPr>
        <w:t>Kary umowne</w:t>
      </w:r>
    </w:p>
    <w:p w:rsidR="00A32BF7" w:rsidRPr="001C5BA1" w:rsidRDefault="00A32BF7" w:rsidP="00A32BF7">
      <w:pPr>
        <w:pStyle w:val="Akapitzlist"/>
        <w:numPr>
          <w:ilvl w:val="1"/>
          <w:numId w:val="11"/>
        </w:numPr>
        <w:suppressAutoHyphens w:val="0"/>
        <w:spacing w:after="0" w:line="240" w:lineRule="auto"/>
        <w:ind w:left="284" w:hanging="284"/>
        <w:jc w:val="both"/>
        <w:rPr>
          <w:rFonts w:asciiTheme="minorHAnsi" w:hAnsiTheme="minorHAnsi" w:cs="Times New Roman"/>
          <w:sz w:val="20"/>
          <w:szCs w:val="20"/>
        </w:rPr>
      </w:pPr>
      <w:r w:rsidRPr="001C5BA1">
        <w:rPr>
          <w:rFonts w:asciiTheme="minorHAnsi" w:hAnsiTheme="minorHAnsi" w:cs="Times New Roman"/>
          <w:b/>
          <w:sz w:val="20"/>
          <w:szCs w:val="20"/>
        </w:rPr>
        <w:t>Strony ustalają odpowiedzialność za niewykonanie lub nienależyte wykonanie przedmiotu umowy w formie kar umownych</w:t>
      </w:r>
    </w:p>
    <w:p w:rsidR="00A32BF7" w:rsidRPr="001C5BA1" w:rsidRDefault="00A32BF7" w:rsidP="00A32BF7">
      <w:pPr>
        <w:pStyle w:val="Akapitzlist"/>
        <w:numPr>
          <w:ilvl w:val="1"/>
          <w:numId w:val="11"/>
        </w:numPr>
        <w:suppressAutoHyphens w:val="0"/>
        <w:spacing w:after="0" w:line="240" w:lineRule="auto"/>
        <w:ind w:left="284" w:hanging="284"/>
        <w:jc w:val="both"/>
        <w:rPr>
          <w:rFonts w:asciiTheme="minorHAnsi" w:hAnsiTheme="minorHAnsi" w:cs="Times New Roman"/>
          <w:sz w:val="20"/>
          <w:szCs w:val="20"/>
        </w:rPr>
      </w:pPr>
      <w:r w:rsidRPr="001C5BA1">
        <w:rPr>
          <w:rFonts w:asciiTheme="minorHAnsi" w:hAnsiTheme="minorHAnsi"/>
          <w:sz w:val="20"/>
          <w:szCs w:val="20"/>
        </w:rPr>
        <w:t>Wykonawca zapłaci Zamawiającemu karę umowną:</w:t>
      </w:r>
    </w:p>
    <w:p w:rsidR="00A32BF7" w:rsidRPr="001C5BA1" w:rsidRDefault="00A32BF7" w:rsidP="00A32BF7">
      <w:pPr>
        <w:pStyle w:val="Akapitzlist"/>
        <w:tabs>
          <w:tab w:val="left" w:pos="-30382"/>
          <w:tab w:val="left" w:pos="-24469"/>
        </w:tabs>
        <w:spacing w:after="0" w:line="240" w:lineRule="auto"/>
        <w:jc w:val="both"/>
        <w:rPr>
          <w:rFonts w:asciiTheme="minorHAnsi" w:hAnsiTheme="minorHAnsi"/>
          <w:sz w:val="20"/>
          <w:szCs w:val="20"/>
        </w:rPr>
      </w:pPr>
      <w:r w:rsidRPr="001C5BA1">
        <w:rPr>
          <w:rFonts w:asciiTheme="minorHAnsi" w:hAnsiTheme="minorHAnsi"/>
          <w:sz w:val="20"/>
          <w:szCs w:val="20"/>
        </w:rPr>
        <w:t xml:space="preserve">1) za odstąpienie od umowy przez Zamawiającego z przyczyn, za które odpowiedzialność ponosi Wykonawca - w wysokości </w:t>
      </w:r>
      <w:r w:rsidRPr="001C5BA1">
        <w:rPr>
          <w:rFonts w:asciiTheme="minorHAnsi" w:hAnsiTheme="minorHAnsi"/>
          <w:b/>
          <w:bCs/>
          <w:sz w:val="20"/>
          <w:szCs w:val="20"/>
        </w:rPr>
        <w:t>3</w:t>
      </w:r>
      <w:r w:rsidRPr="001C5BA1">
        <w:rPr>
          <w:rFonts w:asciiTheme="minorHAnsi" w:hAnsiTheme="minorHAnsi"/>
          <w:b/>
          <w:sz w:val="20"/>
          <w:szCs w:val="20"/>
        </w:rPr>
        <w:t>0%</w:t>
      </w:r>
      <w:r w:rsidRPr="001C5BA1">
        <w:rPr>
          <w:rFonts w:asciiTheme="minorHAnsi" w:hAnsiTheme="minorHAnsi"/>
          <w:sz w:val="20"/>
          <w:szCs w:val="20"/>
        </w:rPr>
        <w:t xml:space="preserve"> wynagrodzenia umownego brutto, o którym mowa w § 9 ust. 1 niniejszej umowy za przedmiot umowy;</w:t>
      </w:r>
    </w:p>
    <w:p w:rsidR="00A32BF7" w:rsidRPr="001C5BA1" w:rsidRDefault="00A32BF7" w:rsidP="00A32BF7">
      <w:pPr>
        <w:pStyle w:val="Akapitzlist"/>
        <w:tabs>
          <w:tab w:val="left" w:pos="-30382"/>
          <w:tab w:val="left" w:pos="-24469"/>
        </w:tabs>
        <w:spacing w:after="0" w:line="240" w:lineRule="auto"/>
        <w:jc w:val="both"/>
        <w:rPr>
          <w:rFonts w:asciiTheme="minorHAnsi" w:hAnsiTheme="minorHAnsi"/>
          <w:sz w:val="20"/>
          <w:szCs w:val="20"/>
        </w:rPr>
      </w:pPr>
      <w:r w:rsidRPr="001C5BA1">
        <w:rPr>
          <w:rFonts w:asciiTheme="minorHAnsi" w:hAnsiTheme="minorHAnsi"/>
          <w:sz w:val="20"/>
          <w:szCs w:val="20"/>
        </w:rPr>
        <w:t xml:space="preserve">2) za zwłokę w wykonaniu projektów budowlanych wraz z uzyskaniem  na rzecz Zamawiającego pozwolenia na budowę/zgłoszenia robót - w wysokości </w:t>
      </w:r>
      <w:r w:rsidRPr="001C5BA1">
        <w:rPr>
          <w:rFonts w:asciiTheme="minorHAnsi" w:hAnsiTheme="minorHAnsi"/>
          <w:b/>
          <w:sz w:val="20"/>
          <w:szCs w:val="20"/>
        </w:rPr>
        <w:t>0,05%</w:t>
      </w:r>
      <w:r w:rsidRPr="001C5BA1">
        <w:rPr>
          <w:rFonts w:asciiTheme="minorHAnsi" w:hAnsiTheme="minorHAnsi"/>
          <w:sz w:val="20"/>
          <w:szCs w:val="20"/>
        </w:rPr>
        <w:t xml:space="preserve"> wynagrodzenia umownego brutto, o którym mowa w § 9 ust. 1 niniejszej umowy, za każdy dzień zwłoki;</w:t>
      </w:r>
    </w:p>
    <w:p w:rsidR="00A32BF7" w:rsidRPr="001C5BA1" w:rsidRDefault="00A32BF7" w:rsidP="00A32BF7">
      <w:pPr>
        <w:pStyle w:val="Akapitzlist"/>
        <w:tabs>
          <w:tab w:val="left" w:pos="-30382"/>
          <w:tab w:val="left" w:pos="-24469"/>
        </w:tabs>
        <w:spacing w:after="0" w:line="240" w:lineRule="auto"/>
        <w:jc w:val="both"/>
        <w:rPr>
          <w:rFonts w:asciiTheme="minorHAnsi" w:hAnsiTheme="minorHAnsi"/>
          <w:sz w:val="20"/>
          <w:szCs w:val="20"/>
        </w:rPr>
      </w:pPr>
      <w:r w:rsidRPr="001C5BA1">
        <w:rPr>
          <w:rFonts w:asciiTheme="minorHAnsi" w:hAnsiTheme="minorHAnsi"/>
          <w:sz w:val="20"/>
          <w:szCs w:val="20"/>
        </w:rPr>
        <w:t xml:space="preserve">3) za zwłokę w oddaniu określonego w umowie przedmiotu odbioru – w wysokości </w:t>
      </w:r>
      <w:r w:rsidRPr="001C5BA1">
        <w:rPr>
          <w:rFonts w:asciiTheme="minorHAnsi" w:hAnsiTheme="minorHAnsi"/>
          <w:b/>
          <w:sz w:val="20"/>
          <w:szCs w:val="20"/>
        </w:rPr>
        <w:t>0,1%</w:t>
      </w:r>
      <w:r w:rsidRPr="001C5BA1">
        <w:rPr>
          <w:rFonts w:asciiTheme="minorHAnsi" w:hAnsiTheme="minorHAnsi"/>
          <w:sz w:val="20"/>
          <w:szCs w:val="20"/>
        </w:rPr>
        <w:t xml:space="preserve"> wynagrodzenia umownego brutto, o którym mowa w § 9 ust. 1 niniejszej umowy, za każdy dzień zwłoki;</w:t>
      </w:r>
    </w:p>
    <w:p w:rsidR="00A32BF7" w:rsidRPr="001C5BA1" w:rsidRDefault="00A32BF7" w:rsidP="00A32BF7">
      <w:pPr>
        <w:pStyle w:val="Akapitzlist"/>
        <w:tabs>
          <w:tab w:val="left" w:pos="21546"/>
          <w:tab w:val="left" w:pos="27459"/>
        </w:tabs>
        <w:spacing w:after="0" w:line="240" w:lineRule="auto"/>
        <w:jc w:val="both"/>
        <w:rPr>
          <w:rFonts w:asciiTheme="minorHAnsi" w:hAnsiTheme="minorHAnsi"/>
          <w:sz w:val="20"/>
          <w:szCs w:val="20"/>
        </w:rPr>
      </w:pPr>
      <w:r w:rsidRPr="001C5BA1">
        <w:rPr>
          <w:rFonts w:asciiTheme="minorHAnsi" w:hAnsiTheme="minorHAnsi"/>
          <w:sz w:val="20"/>
          <w:szCs w:val="20"/>
        </w:rPr>
        <w:t>4) za nieprzedłożenie do zaakceptowania projektu umowy o podwykonawstwo, której przedmiotem są roboty budowlane lub projektu jej zmiany - w wysokości 1 000  złotych za każdy nieprzedłożony do zaakceptowania projekt umowy lub jej zmiany;</w:t>
      </w:r>
    </w:p>
    <w:p w:rsidR="00A32BF7" w:rsidRPr="001C5BA1" w:rsidRDefault="00A32BF7" w:rsidP="00A32BF7">
      <w:pPr>
        <w:pStyle w:val="Akapitzlist"/>
        <w:tabs>
          <w:tab w:val="left" w:pos="21546"/>
          <w:tab w:val="left" w:pos="27459"/>
        </w:tabs>
        <w:spacing w:after="0" w:line="240" w:lineRule="auto"/>
        <w:jc w:val="both"/>
        <w:rPr>
          <w:rFonts w:asciiTheme="minorHAnsi" w:hAnsiTheme="minorHAnsi"/>
          <w:sz w:val="20"/>
          <w:szCs w:val="20"/>
        </w:rPr>
      </w:pPr>
      <w:r w:rsidRPr="001C5BA1">
        <w:rPr>
          <w:rFonts w:asciiTheme="minorHAnsi" w:hAnsiTheme="minorHAnsi"/>
          <w:sz w:val="20"/>
          <w:szCs w:val="20"/>
        </w:rPr>
        <w:t>5) za nieprzedłożenie poświadczonej za zgodność z oryginałem kopii umowy o podwykonawstwo lub jej zmiany - w wysokości 1 000 złotych za każdą nieprzedłożoną kopię umowy lub jej zmiany;</w:t>
      </w:r>
    </w:p>
    <w:p w:rsidR="00A32BF7" w:rsidRPr="001C5BA1" w:rsidRDefault="00A32BF7" w:rsidP="00A32BF7">
      <w:pPr>
        <w:pStyle w:val="Akapitzlist"/>
        <w:tabs>
          <w:tab w:val="left" w:pos="21546"/>
          <w:tab w:val="left" w:pos="27459"/>
        </w:tabs>
        <w:spacing w:after="0" w:line="240" w:lineRule="auto"/>
        <w:jc w:val="both"/>
        <w:rPr>
          <w:rFonts w:asciiTheme="minorHAnsi" w:hAnsiTheme="minorHAnsi"/>
          <w:sz w:val="20"/>
          <w:szCs w:val="20"/>
        </w:rPr>
      </w:pPr>
      <w:r w:rsidRPr="001C5BA1">
        <w:rPr>
          <w:rFonts w:asciiTheme="minorHAnsi" w:hAnsiTheme="minorHAnsi"/>
          <w:sz w:val="20"/>
          <w:szCs w:val="20"/>
        </w:rPr>
        <w:t>6) za nieterminową zapłatę wynagrodzenia należnego Podwykonawcom lub dalszym Podwykonawcom - w wysokości ustawowych odsetek za nieterminową zapłatę;</w:t>
      </w:r>
    </w:p>
    <w:p w:rsidR="00A32BF7" w:rsidRPr="001C5BA1" w:rsidRDefault="00A32BF7" w:rsidP="00A32BF7">
      <w:pPr>
        <w:pStyle w:val="Akapitzlist"/>
        <w:tabs>
          <w:tab w:val="left" w:pos="21546"/>
          <w:tab w:val="left" w:pos="27459"/>
        </w:tabs>
        <w:spacing w:after="0" w:line="240" w:lineRule="auto"/>
        <w:jc w:val="both"/>
        <w:rPr>
          <w:rFonts w:asciiTheme="minorHAnsi" w:hAnsiTheme="minorHAnsi"/>
          <w:sz w:val="20"/>
          <w:szCs w:val="20"/>
        </w:rPr>
      </w:pPr>
      <w:r w:rsidRPr="001C5BA1">
        <w:rPr>
          <w:rFonts w:asciiTheme="minorHAnsi" w:hAnsiTheme="minorHAnsi"/>
          <w:sz w:val="20"/>
          <w:szCs w:val="20"/>
        </w:rPr>
        <w:t>7) za brak zapłaty należnego wynagrodzenia Podwykonawcom lub dalszym Podwykonawcom - w wysokości 0,5% należnego im wynagrodzenia za każde dokonanie przez Zamawiającego bezpośredniej płatności na rzecz Podwykonawców lub dalszych Podwykonawców;</w:t>
      </w:r>
    </w:p>
    <w:p w:rsidR="00A32BF7" w:rsidRPr="001C5BA1" w:rsidRDefault="00A32BF7" w:rsidP="00A32BF7">
      <w:pPr>
        <w:pStyle w:val="Akapitzlist"/>
        <w:tabs>
          <w:tab w:val="left" w:pos="21546"/>
          <w:tab w:val="left" w:pos="27459"/>
        </w:tabs>
        <w:spacing w:after="0" w:line="240" w:lineRule="auto"/>
        <w:jc w:val="both"/>
        <w:rPr>
          <w:rFonts w:asciiTheme="minorHAnsi" w:hAnsiTheme="minorHAnsi"/>
          <w:sz w:val="20"/>
          <w:szCs w:val="20"/>
        </w:rPr>
      </w:pPr>
      <w:r w:rsidRPr="001C5BA1">
        <w:rPr>
          <w:rFonts w:asciiTheme="minorHAnsi" w:hAnsiTheme="minorHAnsi"/>
          <w:sz w:val="20"/>
          <w:szCs w:val="20"/>
        </w:rPr>
        <w:t>8) za brak dokonania wymaganej przez Zamawiającego zmiany umowy o podwykonawstwo w zakresie terminu zapłaty we wskazanym przez Zamawiającego terminie - w wysokości 1 000 złotych;</w:t>
      </w:r>
    </w:p>
    <w:p w:rsidR="00A32BF7" w:rsidRPr="001C5BA1" w:rsidRDefault="00A32BF7" w:rsidP="00A32BF7">
      <w:pPr>
        <w:pStyle w:val="Akapitzlist1"/>
        <w:tabs>
          <w:tab w:val="left" w:pos="255"/>
          <w:tab w:val="left" w:pos="510"/>
          <w:tab w:val="left" w:pos="570"/>
        </w:tabs>
        <w:ind w:left="720"/>
        <w:jc w:val="both"/>
        <w:rPr>
          <w:rFonts w:asciiTheme="minorHAnsi" w:hAnsiTheme="minorHAnsi"/>
          <w:sz w:val="20"/>
        </w:rPr>
      </w:pPr>
      <w:r w:rsidRPr="001C5BA1">
        <w:rPr>
          <w:rFonts w:asciiTheme="minorHAnsi" w:hAnsiTheme="minorHAnsi"/>
          <w:sz w:val="20"/>
        </w:rPr>
        <w:t>9) za dopuszczenie do wykonywania przedmiotu umowy innego podmiotu niż Wykonawca lub zaakceptowany przez Zamawiającego Podwykonawca lub dalszy Podwykonawca - w wysokości 50 000 złotych;</w:t>
      </w:r>
    </w:p>
    <w:p w:rsidR="00A32BF7" w:rsidRPr="001C5BA1" w:rsidRDefault="00A32BF7" w:rsidP="00A32BF7">
      <w:pPr>
        <w:pStyle w:val="Akapitzlist1"/>
        <w:tabs>
          <w:tab w:val="left" w:pos="255"/>
          <w:tab w:val="left" w:pos="510"/>
          <w:tab w:val="left" w:pos="570"/>
        </w:tabs>
        <w:ind w:left="720"/>
        <w:jc w:val="both"/>
        <w:rPr>
          <w:rFonts w:asciiTheme="minorHAnsi" w:hAnsiTheme="minorHAnsi"/>
          <w:sz w:val="20"/>
        </w:rPr>
      </w:pPr>
      <w:r w:rsidRPr="001C5BA1">
        <w:rPr>
          <w:rFonts w:asciiTheme="minorHAnsi" w:hAnsiTheme="minorHAnsi"/>
          <w:sz w:val="20"/>
        </w:rPr>
        <w:t xml:space="preserve">10) w wypadku nie spełnienia wymagań odnośnie obowiązku zatrudniania osób przy realizacji zamówienia na podstawie umowy o pracę – zgodnie z zapisami § 18  umowy </w:t>
      </w:r>
    </w:p>
    <w:p w:rsidR="00A32BF7" w:rsidRPr="001C5BA1" w:rsidRDefault="00A32BF7" w:rsidP="00A32BF7">
      <w:pPr>
        <w:pStyle w:val="Akapitzlist"/>
        <w:tabs>
          <w:tab w:val="left" w:pos="-30382"/>
          <w:tab w:val="left" w:pos="-24469"/>
        </w:tabs>
        <w:spacing w:after="0" w:line="240" w:lineRule="auto"/>
        <w:jc w:val="both"/>
        <w:rPr>
          <w:rFonts w:asciiTheme="minorHAnsi" w:hAnsiTheme="minorHAnsi"/>
          <w:sz w:val="20"/>
          <w:szCs w:val="20"/>
        </w:rPr>
      </w:pPr>
      <w:r w:rsidRPr="001C5BA1">
        <w:rPr>
          <w:rFonts w:asciiTheme="minorHAnsi" w:hAnsiTheme="minorHAnsi"/>
          <w:sz w:val="20"/>
          <w:szCs w:val="20"/>
        </w:rPr>
        <w:t xml:space="preserve">11) za zwłokę w usunięciu wad stwierdzonych przy odbiorze końcowym lub ujawnionych w okresie gwarancji lub rękojmi albo stwierdzonych w trakcie odbioru ostatecznego, czyli przed upłynięciem okresu gwarancji lub rękojmi – w wysokości </w:t>
      </w:r>
      <w:r w:rsidRPr="001C5BA1">
        <w:rPr>
          <w:rFonts w:asciiTheme="minorHAnsi" w:hAnsiTheme="minorHAnsi"/>
          <w:b/>
          <w:sz w:val="20"/>
          <w:szCs w:val="20"/>
        </w:rPr>
        <w:t>0,05%</w:t>
      </w:r>
      <w:r w:rsidRPr="001C5BA1">
        <w:rPr>
          <w:rFonts w:asciiTheme="minorHAnsi" w:hAnsiTheme="minorHAnsi"/>
          <w:sz w:val="20"/>
          <w:szCs w:val="20"/>
        </w:rPr>
        <w:t xml:space="preserve"> wynagrodzenia umownego brutto, o którym mowa w § 9 ust. 1 niniejszej umowy, za każdy dzień zwłoki, liczonej od dnia wyznaczonego na usunięcie wad.</w:t>
      </w:r>
    </w:p>
    <w:p w:rsidR="00A32BF7" w:rsidRPr="001C5BA1" w:rsidRDefault="00A32BF7" w:rsidP="00A32BF7">
      <w:pPr>
        <w:tabs>
          <w:tab w:val="left" w:pos="17608"/>
        </w:tabs>
        <w:spacing w:after="0" w:line="240" w:lineRule="auto"/>
        <w:jc w:val="both"/>
        <w:rPr>
          <w:bCs/>
          <w:sz w:val="20"/>
          <w:szCs w:val="20"/>
        </w:rPr>
      </w:pPr>
      <w:r w:rsidRPr="001C5BA1">
        <w:rPr>
          <w:sz w:val="20"/>
          <w:szCs w:val="20"/>
        </w:rPr>
        <w:t xml:space="preserve">3. Zamawiający zapłaci Wykonawcy karę umową za odstąpienie od umowy przez Wykonawcę z przyczyn, za które ponosi odpowiedzialność Zamawiający – w wysokości </w:t>
      </w:r>
      <w:r w:rsidRPr="001C5BA1">
        <w:rPr>
          <w:b/>
          <w:bCs/>
          <w:sz w:val="20"/>
          <w:szCs w:val="20"/>
        </w:rPr>
        <w:t>1</w:t>
      </w:r>
      <w:r w:rsidRPr="001C5BA1">
        <w:rPr>
          <w:b/>
          <w:sz w:val="20"/>
          <w:szCs w:val="20"/>
        </w:rPr>
        <w:t>0%</w:t>
      </w:r>
      <w:r w:rsidRPr="001C5BA1">
        <w:rPr>
          <w:sz w:val="20"/>
          <w:szCs w:val="20"/>
        </w:rPr>
        <w:t xml:space="preserve"> wynagrodzenia umownego brutto, o którym mowa w § 9 ust. 1 niniejszej umowy, za wyjątkiem wystąpienia sytuacji, o której mowa w </w:t>
      </w:r>
      <w:r w:rsidRPr="001C5BA1">
        <w:rPr>
          <w:rFonts w:cs="Times New Roman"/>
          <w:sz w:val="20"/>
          <w:szCs w:val="20"/>
        </w:rPr>
        <w:t>145 ust. 1 ustawy Prawo zamówień publicznych</w:t>
      </w:r>
      <w:r w:rsidRPr="001C5BA1">
        <w:rPr>
          <w:bCs/>
          <w:sz w:val="20"/>
          <w:szCs w:val="20"/>
        </w:rPr>
        <w:t xml:space="preserve"> </w:t>
      </w:r>
    </w:p>
    <w:p w:rsidR="00A32BF7" w:rsidRPr="001C5BA1" w:rsidRDefault="00A32BF7" w:rsidP="00A32BF7">
      <w:pPr>
        <w:tabs>
          <w:tab w:val="left" w:pos="17608"/>
        </w:tabs>
        <w:spacing w:after="0" w:line="240" w:lineRule="auto"/>
        <w:jc w:val="both"/>
        <w:rPr>
          <w:sz w:val="20"/>
          <w:szCs w:val="20"/>
        </w:rPr>
      </w:pPr>
      <w:r w:rsidRPr="001C5BA1">
        <w:rPr>
          <w:sz w:val="20"/>
          <w:szCs w:val="20"/>
        </w:rPr>
        <w:t>4. Zamawiający ma prawo dochodzić odszkodowania uzupełniającego na zasadach Kodeksu  Cywilnego,  jeżeli szkoda przewyższy wysokość kar umownych.</w:t>
      </w:r>
    </w:p>
    <w:p w:rsidR="00A32BF7" w:rsidRPr="001C5BA1" w:rsidRDefault="00A32BF7" w:rsidP="00A32BF7">
      <w:pPr>
        <w:tabs>
          <w:tab w:val="left" w:pos="17608"/>
        </w:tabs>
        <w:spacing w:after="0" w:line="240" w:lineRule="auto"/>
        <w:jc w:val="both"/>
        <w:rPr>
          <w:sz w:val="20"/>
          <w:szCs w:val="20"/>
        </w:rPr>
      </w:pPr>
      <w:r w:rsidRPr="001C5BA1">
        <w:rPr>
          <w:sz w:val="20"/>
          <w:szCs w:val="20"/>
        </w:rPr>
        <w:t>5. Zamawiający może usunąć, w zastępstwie Wykonawcy i na jego koszt, wady nie usunięte w wyznaczonym terminie, na co Wykonawca wyraża zgodę.</w:t>
      </w:r>
    </w:p>
    <w:p w:rsidR="00A32BF7" w:rsidRPr="001C5BA1" w:rsidRDefault="00A32BF7" w:rsidP="00A32BF7">
      <w:pPr>
        <w:tabs>
          <w:tab w:val="num" w:pos="851"/>
        </w:tabs>
        <w:spacing w:after="0" w:line="240" w:lineRule="auto"/>
        <w:contextualSpacing/>
        <w:jc w:val="both"/>
        <w:rPr>
          <w:rFonts w:cs="Times New Roman"/>
          <w:sz w:val="20"/>
          <w:szCs w:val="20"/>
        </w:rPr>
      </w:pPr>
      <w:r w:rsidRPr="001C5BA1">
        <w:rPr>
          <w:rFonts w:cs="Times New Roman"/>
          <w:b/>
          <w:sz w:val="20"/>
          <w:szCs w:val="20"/>
        </w:rPr>
        <w:t>6.</w:t>
      </w:r>
      <w:r w:rsidRPr="001C5BA1">
        <w:rPr>
          <w:rFonts w:cs="Times New Roman"/>
          <w:sz w:val="20"/>
          <w:szCs w:val="20"/>
        </w:rPr>
        <w:t xml:space="preserve"> Wykonawca nie może zbywać ani przenosić na rzecz osób trzecich praw i wierzytelności powstałych w związku z realizacją niniejszej umowy bez pisemnej zgody Zamawiającego.</w:t>
      </w:r>
    </w:p>
    <w:p w:rsidR="00A32BF7" w:rsidRPr="001C5BA1" w:rsidRDefault="00A32BF7" w:rsidP="00A32BF7">
      <w:pPr>
        <w:spacing w:before="108" w:after="0" w:line="240" w:lineRule="auto"/>
        <w:contextualSpacing/>
        <w:jc w:val="both"/>
        <w:rPr>
          <w:rFonts w:cs="Times New Roman"/>
          <w:sz w:val="20"/>
          <w:szCs w:val="20"/>
        </w:rPr>
      </w:pPr>
      <w:r w:rsidRPr="001C5BA1">
        <w:rPr>
          <w:rFonts w:cs="Times New Roman"/>
          <w:b/>
          <w:sz w:val="20"/>
          <w:szCs w:val="20"/>
        </w:rPr>
        <w:t>7.</w:t>
      </w:r>
      <w:r w:rsidRPr="001C5BA1">
        <w:rPr>
          <w:rFonts w:cs="Times New Roman"/>
          <w:sz w:val="20"/>
          <w:szCs w:val="20"/>
        </w:rPr>
        <w:t xml:space="preserve"> Zapłata kary przez Wykonawcę lub potrącenie przez Zamawiającego kwoty kary z płatności należnej Wykonawcy nie zwalnia Wykonawcy z obowiązku ukończenia robót lub jakichkolwiek innych obowiązków i zobowiązań wynikających z Umowy.</w:t>
      </w:r>
    </w:p>
    <w:p w:rsidR="00A32BF7" w:rsidRPr="001C5BA1" w:rsidRDefault="00A32BF7" w:rsidP="00A32BF7">
      <w:pPr>
        <w:tabs>
          <w:tab w:val="left" w:pos="17608"/>
        </w:tabs>
        <w:spacing w:after="0" w:line="240" w:lineRule="auto"/>
        <w:jc w:val="both"/>
        <w:rPr>
          <w:sz w:val="20"/>
          <w:szCs w:val="20"/>
        </w:rPr>
      </w:pPr>
      <w:r w:rsidRPr="001C5BA1">
        <w:rPr>
          <w:rFonts w:cs="Times New Roman"/>
          <w:b/>
          <w:sz w:val="20"/>
          <w:szCs w:val="20"/>
        </w:rPr>
        <w:t>8.</w:t>
      </w:r>
      <w:r w:rsidRPr="001C5BA1">
        <w:rPr>
          <w:rFonts w:cs="Times New Roman"/>
          <w:sz w:val="20"/>
          <w:szCs w:val="20"/>
        </w:rPr>
        <w:t xml:space="preserve"> Zamawiający ma prawo do potrącenia wartości naliczonych Wykonawcy kar umownych z należnego Wykonawcy wynagrodzenia lub zabezpieczenia należytego wykonania umowy.</w:t>
      </w:r>
      <w:r w:rsidRPr="001C5BA1">
        <w:rPr>
          <w:sz w:val="20"/>
          <w:szCs w:val="20"/>
        </w:rPr>
        <w:t xml:space="preserve"> Kary będą potrącane automatycznie bez uzyskiwania zgody Wykonawcy.</w:t>
      </w:r>
    </w:p>
    <w:p w:rsidR="00A32BF7" w:rsidRPr="001C5BA1" w:rsidRDefault="00A32BF7" w:rsidP="00A32BF7">
      <w:pPr>
        <w:spacing w:before="144" w:after="0" w:line="240" w:lineRule="auto"/>
        <w:contextualSpacing/>
        <w:jc w:val="both"/>
        <w:rPr>
          <w:rFonts w:cs="Times New Roman"/>
          <w:sz w:val="20"/>
          <w:szCs w:val="20"/>
        </w:rPr>
      </w:pPr>
    </w:p>
    <w:p w:rsidR="00A32BF7" w:rsidRPr="001C5BA1" w:rsidRDefault="00A32BF7" w:rsidP="00A32BF7">
      <w:pPr>
        <w:spacing w:before="120" w:after="0" w:line="240" w:lineRule="auto"/>
        <w:contextualSpacing/>
        <w:jc w:val="center"/>
        <w:rPr>
          <w:rFonts w:cs="Times New Roman"/>
          <w:b/>
          <w:sz w:val="20"/>
          <w:szCs w:val="20"/>
        </w:rPr>
      </w:pPr>
      <w:r w:rsidRPr="001C5BA1">
        <w:rPr>
          <w:rFonts w:cs="Times New Roman"/>
          <w:b/>
          <w:sz w:val="20"/>
          <w:szCs w:val="20"/>
        </w:rPr>
        <w:t>§ 14</w:t>
      </w:r>
    </w:p>
    <w:p w:rsidR="00A32BF7" w:rsidRPr="001C5BA1" w:rsidRDefault="00A32BF7" w:rsidP="00A32BF7">
      <w:pPr>
        <w:spacing w:before="120" w:after="0" w:line="240" w:lineRule="auto"/>
        <w:contextualSpacing/>
        <w:jc w:val="center"/>
        <w:rPr>
          <w:rFonts w:cs="Times New Roman"/>
          <w:b/>
          <w:sz w:val="20"/>
          <w:szCs w:val="20"/>
        </w:rPr>
      </w:pPr>
      <w:r w:rsidRPr="001C5BA1">
        <w:rPr>
          <w:rFonts w:cs="Times New Roman"/>
          <w:b/>
          <w:sz w:val="20"/>
          <w:szCs w:val="20"/>
        </w:rPr>
        <w:t>Umowne prawo odstąpienia od umowy</w:t>
      </w:r>
    </w:p>
    <w:p w:rsidR="00A32BF7" w:rsidRPr="001C5BA1" w:rsidRDefault="00A32BF7" w:rsidP="00A32BF7">
      <w:pPr>
        <w:numPr>
          <w:ilvl w:val="0"/>
          <w:numId w:val="12"/>
        </w:numPr>
        <w:spacing w:after="0" w:line="240" w:lineRule="auto"/>
        <w:ind w:left="284" w:hanging="284"/>
        <w:contextualSpacing/>
        <w:jc w:val="both"/>
        <w:rPr>
          <w:rFonts w:cs="Times New Roman"/>
          <w:sz w:val="20"/>
          <w:szCs w:val="20"/>
        </w:rPr>
      </w:pPr>
      <w:r w:rsidRPr="001C5BA1">
        <w:rPr>
          <w:rFonts w:cs="Times New Roman"/>
          <w:sz w:val="20"/>
          <w:szCs w:val="20"/>
        </w:rPr>
        <w:t>Zamawiający ma prawo odstąpić od Umowy w przypadkach przewidzianych przez ustawy: Prawo zamówień publicznych i Kodeks cywilny</w:t>
      </w:r>
    </w:p>
    <w:p w:rsidR="00A32BF7" w:rsidRPr="001C5BA1" w:rsidRDefault="00A32BF7" w:rsidP="00A32BF7">
      <w:pPr>
        <w:numPr>
          <w:ilvl w:val="0"/>
          <w:numId w:val="12"/>
        </w:numPr>
        <w:spacing w:after="0" w:line="240" w:lineRule="auto"/>
        <w:ind w:left="284" w:hanging="284"/>
        <w:contextualSpacing/>
        <w:jc w:val="both"/>
        <w:rPr>
          <w:rFonts w:cs="Times New Roman"/>
          <w:sz w:val="20"/>
          <w:szCs w:val="20"/>
        </w:rPr>
      </w:pPr>
      <w:r w:rsidRPr="001C5BA1">
        <w:rPr>
          <w:rFonts w:cs="Times New Roman"/>
          <w:sz w:val="20"/>
          <w:szCs w:val="20"/>
        </w:rPr>
        <w:t>Zamawiający jest uprawniony do odstąpienia od Umowy w terminie 30 dni od dnia uzyskania przez niego wiedzy o okoliczności uzasadniającej odstąpienie, jeżeli:</w:t>
      </w:r>
    </w:p>
    <w:p w:rsidR="00A32BF7" w:rsidRPr="001C5BA1" w:rsidRDefault="00A32BF7" w:rsidP="00A32BF7">
      <w:pPr>
        <w:numPr>
          <w:ilvl w:val="0"/>
          <w:numId w:val="13"/>
        </w:numPr>
        <w:tabs>
          <w:tab w:val="decimal" w:pos="432"/>
          <w:tab w:val="num" w:pos="567"/>
          <w:tab w:val="decimal" w:pos="1152"/>
        </w:tabs>
        <w:spacing w:before="108" w:after="0" w:line="240" w:lineRule="auto"/>
        <w:ind w:left="567" w:hanging="284"/>
        <w:contextualSpacing/>
        <w:jc w:val="both"/>
        <w:rPr>
          <w:rFonts w:cs="Times New Roman"/>
          <w:sz w:val="20"/>
          <w:szCs w:val="20"/>
        </w:rPr>
      </w:pPr>
      <w:r w:rsidRPr="001C5BA1">
        <w:rPr>
          <w:rFonts w:cs="Times New Roman"/>
          <w:sz w:val="20"/>
          <w:szCs w:val="20"/>
        </w:rPr>
        <w:t xml:space="preserve">Wykonawca z przyczyn zawinionych nie wykonuje Umowy lub wykonuje ją nienależycie i pomimo pisemnego wezwania Wykonawcy do podjęcia wykonywania lub należytego wykonywania Umowy </w:t>
      </w:r>
      <w:r w:rsidRPr="001C5BA1">
        <w:rPr>
          <w:rFonts w:cs="Times New Roman"/>
          <w:sz w:val="20"/>
          <w:szCs w:val="20"/>
        </w:rPr>
        <w:br/>
        <w:t>w wyznaczonym, uzasadnionym technicznie terminie, nie zadośćuczyni żądaniu Zamawiającego,</w:t>
      </w:r>
    </w:p>
    <w:p w:rsidR="00A32BF7" w:rsidRPr="001C5BA1" w:rsidRDefault="00A32BF7" w:rsidP="00A32BF7">
      <w:pPr>
        <w:numPr>
          <w:ilvl w:val="0"/>
          <w:numId w:val="13"/>
        </w:numPr>
        <w:tabs>
          <w:tab w:val="decimal" w:pos="432"/>
          <w:tab w:val="num" w:pos="567"/>
          <w:tab w:val="decimal" w:pos="1152"/>
        </w:tabs>
        <w:spacing w:before="72" w:after="0" w:line="240" w:lineRule="auto"/>
        <w:ind w:left="567" w:hanging="284"/>
        <w:contextualSpacing/>
        <w:jc w:val="both"/>
        <w:rPr>
          <w:rFonts w:cs="Times New Roman"/>
          <w:sz w:val="20"/>
          <w:szCs w:val="20"/>
        </w:rPr>
      </w:pPr>
      <w:r w:rsidRPr="001C5BA1">
        <w:rPr>
          <w:rFonts w:cs="Times New Roman"/>
          <w:sz w:val="20"/>
          <w:szCs w:val="20"/>
        </w:rPr>
        <w:t>Wykonawca bez uzasadnionej przyczyny przerwał wykonywanie robót i pomimo dodatkowego pisemnego wezwania Zamawiającego nie podjął ich w wyznaczonym terminie,</w:t>
      </w:r>
    </w:p>
    <w:p w:rsidR="00A32BF7" w:rsidRPr="001C5BA1" w:rsidRDefault="00A32BF7" w:rsidP="00A32BF7">
      <w:pPr>
        <w:numPr>
          <w:ilvl w:val="0"/>
          <w:numId w:val="13"/>
        </w:numPr>
        <w:tabs>
          <w:tab w:val="decimal" w:pos="432"/>
          <w:tab w:val="num" w:pos="567"/>
          <w:tab w:val="decimal" w:pos="1152"/>
        </w:tabs>
        <w:spacing w:before="108" w:after="0" w:line="240" w:lineRule="auto"/>
        <w:ind w:left="567" w:hanging="284"/>
        <w:contextualSpacing/>
        <w:jc w:val="both"/>
        <w:rPr>
          <w:rFonts w:cs="Times New Roman"/>
          <w:sz w:val="20"/>
          <w:szCs w:val="20"/>
        </w:rPr>
      </w:pPr>
      <w:r w:rsidRPr="001C5BA1">
        <w:rPr>
          <w:rFonts w:cs="Times New Roman"/>
          <w:sz w:val="20"/>
          <w:szCs w:val="20"/>
        </w:rPr>
        <w:t>Wykonawca z przyczyn zawinionych nie przystąpił do przejęcia Terenu budowy albo nie rozpoczął robót albo pozostaje w zwłoce z realizacją robót tak dalece, że wątpliwe jest dochowanie Terminu zakończenia robót,</w:t>
      </w:r>
    </w:p>
    <w:p w:rsidR="00A32BF7" w:rsidRPr="001C5BA1" w:rsidRDefault="00A32BF7" w:rsidP="00A32BF7">
      <w:pPr>
        <w:numPr>
          <w:ilvl w:val="0"/>
          <w:numId w:val="13"/>
        </w:numPr>
        <w:tabs>
          <w:tab w:val="decimal" w:pos="432"/>
          <w:tab w:val="num" w:pos="567"/>
          <w:tab w:val="decimal" w:pos="1152"/>
        </w:tabs>
        <w:spacing w:before="108" w:after="0" w:line="240" w:lineRule="auto"/>
        <w:ind w:left="567" w:hanging="284"/>
        <w:contextualSpacing/>
        <w:jc w:val="both"/>
        <w:rPr>
          <w:rFonts w:cs="Times New Roman"/>
          <w:sz w:val="20"/>
          <w:szCs w:val="20"/>
        </w:rPr>
      </w:pPr>
      <w:r w:rsidRPr="001C5BA1">
        <w:rPr>
          <w:rFonts w:cs="Times New Roman"/>
          <w:sz w:val="20"/>
          <w:szCs w:val="20"/>
        </w:rPr>
        <w:t>Wykonawca nie realizuje zaakceptowanego przez Zamawiającego Programu naprawczego, pomimo pisemnego wezwania do realizacji jego postanowień,</w:t>
      </w:r>
    </w:p>
    <w:p w:rsidR="00A32BF7" w:rsidRPr="001C5BA1" w:rsidRDefault="00A32BF7" w:rsidP="00A32BF7">
      <w:pPr>
        <w:numPr>
          <w:ilvl w:val="0"/>
          <w:numId w:val="13"/>
        </w:numPr>
        <w:tabs>
          <w:tab w:val="decimal" w:pos="432"/>
          <w:tab w:val="num" w:pos="567"/>
          <w:tab w:val="decimal" w:pos="1152"/>
        </w:tabs>
        <w:spacing w:before="108" w:after="0" w:line="240" w:lineRule="auto"/>
        <w:ind w:left="567" w:hanging="284"/>
        <w:contextualSpacing/>
        <w:jc w:val="both"/>
        <w:rPr>
          <w:rFonts w:cs="Times New Roman"/>
          <w:sz w:val="20"/>
          <w:szCs w:val="20"/>
        </w:rPr>
      </w:pPr>
      <w:r w:rsidRPr="001C5BA1">
        <w:rPr>
          <w:rFonts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1C5BA1">
        <w:rPr>
          <w:rFonts w:cs="Times New Roman"/>
          <w:sz w:val="20"/>
          <w:szCs w:val="20"/>
        </w:rPr>
        <w:br/>
        <w:t>z tytułu wykonania części umowy;</w:t>
      </w:r>
    </w:p>
    <w:p w:rsidR="00A32BF7" w:rsidRPr="001C5BA1" w:rsidRDefault="00A32BF7" w:rsidP="00A32BF7">
      <w:pPr>
        <w:numPr>
          <w:ilvl w:val="0"/>
          <w:numId w:val="13"/>
        </w:numPr>
        <w:tabs>
          <w:tab w:val="decimal" w:pos="432"/>
          <w:tab w:val="num" w:pos="567"/>
          <w:tab w:val="decimal" w:pos="1152"/>
        </w:tabs>
        <w:spacing w:before="108" w:after="0" w:line="240" w:lineRule="auto"/>
        <w:ind w:left="567" w:hanging="284"/>
        <w:contextualSpacing/>
        <w:jc w:val="both"/>
        <w:rPr>
          <w:rFonts w:cs="Times New Roman"/>
          <w:sz w:val="20"/>
          <w:szCs w:val="20"/>
        </w:rPr>
      </w:pPr>
      <w:r w:rsidRPr="001C5BA1">
        <w:rPr>
          <w:rFonts w:cs="Times New Roman"/>
          <w:sz w:val="20"/>
          <w:szCs w:val="20"/>
        </w:rPr>
        <w:t xml:space="preserve">Wykonawca w chwili zawarcia umowy podlegał wykluczeniu z postępowania na podstawie art. 24 ust. 1 ustawy </w:t>
      </w:r>
      <w:proofErr w:type="spellStart"/>
      <w:r w:rsidRPr="001C5BA1">
        <w:rPr>
          <w:rFonts w:cs="Times New Roman"/>
          <w:sz w:val="20"/>
          <w:szCs w:val="20"/>
        </w:rPr>
        <w:t>Pzp</w:t>
      </w:r>
      <w:proofErr w:type="spellEnd"/>
    </w:p>
    <w:p w:rsidR="00A32BF7" w:rsidRPr="001C5BA1" w:rsidRDefault="00A32BF7" w:rsidP="00A32BF7">
      <w:pPr>
        <w:spacing w:after="0" w:line="240" w:lineRule="auto"/>
        <w:jc w:val="both"/>
        <w:rPr>
          <w:rFonts w:cs="Times New Roman"/>
          <w:sz w:val="20"/>
          <w:szCs w:val="20"/>
        </w:rPr>
      </w:pPr>
      <w:r w:rsidRPr="001C5BA1">
        <w:rPr>
          <w:rFonts w:cs="Times New Roman"/>
          <w:b/>
          <w:sz w:val="20"/>
          <w:szCs w:val="20"/>
        </w:rPr>
        <w:t>3.</w:t>
      </w:r>
      <w:r w:rsidRPr="001C5BA1">
        <w:rPr>
          <w:rFonts w:cs="Times New Roman"/>
          <w:sz w:val="20"/>
          <w:szCs w:val="20"/>
        </w:rPr>
        <w:t xml:space="preserve"> Wykonawcy przysługuje prawo odstąpienia od umowy, jeżeli Zamawiający:</w:t>
      </w:r>
    </w:p>
    <w:p w:rsidR="00A32BF7" w:rsidRPr="001C5BA1" w:rsidRDefault="00A32BF7" w:rsidP="00A32BF7">
      <w:pPr>
        <w:numPr>
          <w:ilvl w:val="0"/>
          <w:numId w:val="14"/>
        </w:numPr>
        <w:spacing w:after="0" w:line="240" w:lineRule="auto"/>
        <w:ind w:left="567"/>
        <w:jc w:val="both"/>
        <w:rPr>
          <w:rFonts w:cs="Times New Roman"/>
          <w:sz w:val="20"/>
          <w:szCs w:val="20"/>
        </w:rPr>
      </w:pPr>
      <w:r w:rsidRPr="001C5BA1">
        <w:rPr>
          <w:rFonts w:cs="Times New Roman"/>
          <w:sz w:val="20"/>
          <w:szCs w:val="20"/>
        </w:rPr>
        <w:t>Nie wywiązuje się z obowiązku zapłaty prawidłowo wystawionej faktury VAT mimo dodatkowego wezwania - w terminie 1 miesiąca od upływu terminu zapłaty, określonego w niniejszej umowie;</w:t>
      </w:r>
    </w:p>
    <w:p w:rsidR="00A32BF7" w:rsidRPr="001C5BA1" w:rsidRDefault="00A32BF7" w:rsidP="00A32BF7">
      <w:pPr>
        <w:numPr>
          <w:ilvl w:val="0"/>
          <w:numId w:val="14"/>
        </w:numPr>
        <w:spacing w:after="0" w:line="240" w:lineRule="auto"/>
        <w:ind w:left="567"/>
        <w:jc w:val="both"/>
        <w:rPr>
          <w:rFonts w:cs="Times New Roman"/>
          <w:sz w:val="20"/>
          <w:szCs w:val="20"/>
        </w:rPr>
      </w:pPr>
      <w:r w:rsidRPr="001C5BA1">
        <w:rPr>
          <w:rFonts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A32BF7" w:rsidRPr="001C5BA1" w:rsidRDefault="00A32BF7" w:rsidP="00A32BF7">
      <w:pPr>
        <w:spacing w:after="0" w:line="240" w:lineRule="auto"/>
        <w:ind w:right="74"/>
        <w:rPr>
          <w:rFonts w:cs="Times New Roman"/>
          <w:sz w:val="20"/>
          <w:szCs w:val="20"/>
        </w:rPr>
      </w:pPr>
      <w:r w:rsidRPr="001C5BA1">
        <w:rPr>
          <w:rFonts w:cs="Times New Roman"/>
          <w:b/>
          <w:sz w:val="20"/>
          <w:szCs w:val="20"/>
        </w:rPr>
        <w:t>4.</w:t>
      </w:r>
      <w:r w:rsidRPr="001C5BA1">
        <w:rPr>
          <w:rFonts w:cs="Times New Roman"/>
          <w:sz w:val="20"/>
          <w:szCs w:val="20"/>
        </w:rPr>
        <w:t xml:space="preserve"> Zamawiającemu przysługuje prawo do odstąpienia od umowy również w przypadku:</w:t>
      </w:r>
    </w:p>
    <w:p w:rsidR="00A32BF7" w:rsidRPr="001C5BA1" w:rsidRDefault="00A32BF7" w:rsidP="00A32BF7">
      <w:pPr>
        <w:numPr>
          <w:ilvl w:val="0"/>
          <w:numId w:val="15"/>
        </w:numPr>
        <w:spacing w:after="0" w:line="240" w:lineRule="auto"/>
        <w:ind w:right="74" w:hanging="436"/>
        <w:rPr>
          <w:rFonts w:cs="Times New Roman"/>
          <w:sz w:val="20"/>
          <w:szCs w:val="20"/>
        </w:rPr>
      </w:pPr>
      <w:r w:rsidRPr="001C5BA1">
        <w:rPr>
          <w:rFonts w:cs="Times New Roman"/>
          <w:sz w:val="20"/>
          <w:szCs w:val="20"/>
        </w:rPr>
        <w:t>nakazanego przez organ publiczny zajęcia majątku Wykonawcy;</w:t>
      </w:r>
    </w:p>
    <w:p w:rsidR="00A32BF7" w:rsidRPr="001C5BA1" w:rsidRDefault="00A32BF7" w:rsidP="00A32BF7">
      <w:pPr>
        <w:numPr>
          <w:ilvl w:val="0"/>
          <w:numId w:val="15"/>
        </w:numPr>
        <w:spacing w:after="0" w:line="240" w:lineRule="auto"/>
        <w:ind w:right="74" w:hanging="436"/>
        <w:jc w:val="both"/>
        <w:rPr>
          <w:rFonts w:cs="Times New Roman"/>
          <w:sz w:val="20"/>
          <w:szCs w:val="20"/>
        </w:rPr>
      </w:pPr>
      <w:r w:rsidRPr="001C5BA1">
        <w:rPr>
          <w:rFonts w:cs="Times New Roman"/>
          <w:sz w:val="20"/>
          <w:szCs w:val="20"/>
        </w:rPr>
        <w:t>likwidacji, złożenia wniosku o ogłoszenie upadłości lub rozwiązania przedsiębiorstwa Wykonawcy</w:t>
      </w:r>
    </w:p>
    <w:p w:rsidR="00A32BF7" w:rsidRPr="001C5BA1" w:rsidRDefault="00A32BF7" w:rsidP="00A32BF7">
      <w:pPr>
        <w:numPr>
          <w:ilvl w:val="0"/>
          <w:numId w:val="15"/>
        </w:numPr>
        <w:spacing w:after="0" w:line="240" w:lineRule="auto"/>
        <w:ind w:right="74" w:hanging="436"/>
        <w:jc w:val="both"/>
        <w:rPr>
          <w:rFonts w:cs="Times New Roman"/>
          <w:sz w:val="20"/>
          <w:szCs w:val="20"/>
        </w:rPr>
      </w:pPr>
      <w:r w:rsidRPr="001C5BA1">
        <w:rPr>
          <w:rFonts w:cs="Times New Roman"/>
          <w:sz w:val="20"/>
          <w:szCs w:val="20"/>
        </w:rPr>
        <w:t>Wykonawca nie przedłuża ważności wygasającego zabezpieczenia należytego wykonania umowy</w:t>
      </w:r>
    </w:p>
    <w:p w:rsidR="00A32BF7" w:rsidRPr="001C5BA1" w:rsidRDefault="00A32BF7" w:rsidP="00A32BF7">
      <w:pPr>
        <w:numPr>
          <w:ilvl w:val="0"/>
          <w:numId w:val="15"/>
        </w:numPr>
        <w:spacing w:after="0" w:line="240" w:lineRule="auto"/>
        <w:ind w:right="74" w:hanging="436"/>
        <w:jc w:val="both"/>
        <w:rPr>
          <w:rFonts w:cs="Times New Roman"/>
          <w:sz w:val="20"/>
          <w:szCs w:val="20"/>
        </w:rPr>
      </w:pPr>
      <w:r w:rsidRPr="001C5BA1">
        <w:rPr>
          <w:rFonts w:cs="Times New Roman"/>
          <w:sz w:val="20"/>
          <w:szCs w:val="20"/>
        </w:rPr>
        <w:t>Zamawiający stwierdził uporczywe naruszanie wymogu zatrudniania Pracowników realizujących zamówienie na podstawie umowy o pracę w rozumieniu przepisów Kodeksu Pracy</w:t>
      </w:r>
    </w:p>
    <w:p w:rsidR="00A32BF7" w:rsidRPr="001C5BA1" w:rsidRDefault="00A32BF7" w:rsidP="00A32BF7">
      <w:pPr>
        <w:spacing w:after="0" w:line="240" w:lineRule="auto"/>
        <w:jc w:val="both"/>
        <w:rPr>
          <w:rFonts w:cs="Times New Roman"/>
          <w:sz w:val="20"/>
          <w:szCs w:val="20"/>
        </w:rPr>
      </w:pPr>
      <w:r w:rsidRPr="001C5BA1">
        <w:rPr>
          <w:rFonts w:cs="Times New Roman"/>
          <w:b/>
          <w:sz w:val="20"/>
          <w:szCs w:val="20"/>
        </w:rPr>
        <w:t>5.</w:t>
      </w:r>
      <w:r w:rsidRPr="001C5BA1">
        <w:rPr>
          <w:rFonts w:cs="Times New Roman"/>
          <w:sz w:val="20"/>
          <w:szCs w:val="20"/>
        </w:rPr>
        <w:t xml:space="preserve"> Odstąpienie od umowy, o którym mowa w ust. 1-4, powinno nastąpić w formie pisemnej pod rygorem nieważności takiego oświadczenia i powinno zawierać uzasadnienie.</w:t>
      </w:r>
    </w:p>
    <w:p w:rsidR="00A32BF7" w:rsidRPr="001C5BA1" w:rsidRDefault="00A32BF7" w:rsidP="00A32BF7">
      <w:pPr>
        <w:spacing w:after="0" w:line="240" w:lineRule="auto"/>
        <w:jc w:val="both"/>
        <w:rPr>
          <w:rFonts w:cs="Times New Roman"/>
          <w:sz w:val="20"/>
          <w:szCs w:val="20"/>
        </w:rPr>
      </w:pPr>
      <w:r w:rsidRPr="001C5BA1">
        <w:rPr>
          <w:rFonts w:cs="Times New Roman"/>
          <w:b/>
          <w:sz w:val="20"/>
          <w:szCs w:val="20"/>
        </w:rPr>
        <w:t>6.</w:t>
      </w:r>
      <w:r w:rsidRPr="001C5BA1">
        <w:rPr>
          <w:rFonts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A32BF7" w:rsidRPr="001C5BA1" w:rsidRDefault="00A32BF7" w:rsidP="00A32BF7">
      <w:pPr>
        <w:spacing w:after="0" w:line="240" w:lineRule="auto"/>
        <w:jc w:val="both"/>
        <w:rPr>
          <w:rFonts w:cs="Times New Roman"/>
          <w:sz w:val="20"/>
          <w:szCs w:val="20"/>
        </w:rPr>
      </w:pPr>
      <w:r w:rsidRPr="001C5BA1">
        <w:rPr>
          <w:rFonts w:cs="Times New Roman"/>
          <w:b/>
          <w:sz w:val="20"/>
          <w:szCs w:val="20"/>
        </w:rPr>
        <w:t>7.</w:t>
      </w:r>
      <w:r w:rsidRPr="001C5BA1">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A32BF7" w:rsidRPr="001C5BA1" w:rsidRDefault="00A32BF7" w:rsidP="00A32BF7">
      <w:pPr>
        <w:spacing w:after="0" w:line="240" w:lineRule="auto"/>
        <w:ind w:right="72"/>
        <w:jc w:val="both"/>
        <w:rPr>
          <w:rFonts w:cs="Times New Roman"/>
          <w:sz w:val="20"/>
          <w:szCs w:val="20"/>
        </w:rPr>
      </w:pPr>
      <w:r w:rsidRPr="001C5BA1">
        <w:rPr>
          <w:rFonts w:cs="Times New Roman"/>
          <w:b/>
          <w:sz w:val="20"/>
          <w:szCs w:val="20"/>
        </w:rPr>
        <w:t>8.</w:t>
      </w:r>
      <w:r w:rsidRPr="001C5BA1">
        <w:rPr>
          <w:rFonts w:cs="Times New Roman"/>
          <w:sz w:val="20"/>
          <w:szCs w:val="20"/>
        </w:rPr>
        <w:t xml:space="preserve"> Wykonawca udziela rękojmi i gwarancji jakości w zakresie określonym w Umowie na część zobowiązania wykonaną przed odstąpieniem od Umowy.</w:t>
      </w:r>
    </w:p>
    <w:p w:rsidR="00A32BF7" w:rsidRPr="001C5BA1" w:rsidRDefault="00A32BF7" w:rsidP="00A32BF7">
      <w:pPr>
        <w:spacing w:after="0" w:line="240" w:lineRule="auto"/>
        <w:ind w:left="504" w:right="74" w:hanging="504"/>
        <w:rPr>
          <w:rFonts w:cs="Times New Roman"/>
          <w:sz w:val="20"/>
          <w:szCs w:val="20"/>
        </w:rPr>
      </w:pPr>
      <w:r w:rsidRPr="001C5BA1">
        <w:rPr>
          <w:rFonts w:cs="Times New Roman"/>
          <w:b/>
          <w:sz w:val="20"/>
          <w:szCs w:val="20"/>
        </w:rPr>
        <w:t>9.</w:t>
      </w:r>
      <w:r w:rsidRPr="001C5BA1">
        <w:rPr>
          <w:rFonts w:cs="Times New Roman"/>
          <w:sz w:val="20"/>
          <w:szCs w:val="20"/>
        </w:rPr>
        <w:t>W przypadku odstąpienia od Umowy, Wykonawca ma obowiązek:</w:t>
      </w:r>
    </w:p>
    <w:p w:rsidR="00A32BF7" w:rsidRPr="001C5BA1" w:rsidRDefault="00A32BF7" w:rsidP="00A32BF7">
      <w:pPr>
        <w:numPr>
          <w:ilvl w:val="0"/>
          <w:numId w:val="16"/>
        </w:numPr>
        <w:spacing w:after="0" w:line="240" w:lineRule="auto"/>
        <w:ind w:left="567" w:right="74" w:hanging="283"/>
        <w:jc w:val="both"/>
        <w:rPr>
          <w:rFonts w:cs="Times New Roman"/>
          <w:sz w:val="20"/>
          <w:szCs w:val="20"/>
        </w:rPr>
      </w:pPr>
      <w:r w:rsidRPr="001C5BA1">
        <w:rPr>
          <w:rFonts w:cs="Times New Roman"/>
          <w:sz w:val="20"/>
          <w:szCs w:val="20"/>
        </w:rPr>
        <w:t xml:space="preserve">natychmiast wstrzymać wykonywanie robót, poza mającymi na celu ochronę życia i własności </w:t>
      </w:r>
      <w:r w:rsidRPr="001C5BA1">
        <w:rPr>
          <w:rFonts w:cs="Times New Roman"/>
          <w:sz w:val="20"/>
          <w:szCs w:val="20"/>
        </w:rPr>
        <w:br/>
        <w:t xml:space="preserve">i zabezpieczyć przerwane roboty w zakresie obustronnie uzgodnionym oraz zabezpieczyć Teren budowy </w:t>
      </w:r>
      <w:r w:rsidRPr="001C5BA1">
        <w:rPr>
          <w:rFonts w:cs="Times New Roman"/>
          <w:sz w:val="20"/>
          <w:szCs w:val="20"/>
        </w:rPr>
        <w:br/>
        <w:t>i opuścić go najpóźniej w terminie wskazanym przez Zamawiającego,</w:t>
      </w:r>
    </w:p>
    <w:p w:rsidR="00A32BF7" w:rsidRPr="001C5BA1" w:rsidRDefault="00A32BF7" w:rsidP="00A32BF7">
      <w:pPr>
        <w:numPr>
          <w:ilvl w:val="0"/>
          <w:numId w:val="16"/>
        </w:numPr>
        <w:spacing w:after="0" w:line="240" w:lineRule="auto"/>
        <w:ind w:left="567" w:right="74" w:hanging="283"/>
        <w:jc w:val="both"/>
        <w:rPr>
          <w:rFonts w:cs="Times New Roman"/>
          <w:sz w:val="20"/>
          <w:szCs w:val="20"/>
        </w:rPr>
      </w:pPr>
      <w:r w:rsidRPr="001C5BA1">
        <w:rPr>
          <w:rFonts w:cs="Times New Roman"/>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A32BF7" w:rsidRPr="001C5BA1" w:rsidRDefault="00A32BF7" w:rsidP="00A32BF7">
      <w:pPr>
        <w:spacing w:after="0" w:line="240" w:lineRule="auto"/>
        <w:ind w:right="74"/>
        <w:jc w:val="both"/>
        <w:rPr>
          <w:rFonts w:cs="Times New Roman"/>
          <w:sz w:val="20"/>
          <w:szCs w:val="20"/>
        </w:rPr>
      </w:pPr>
      <w:r w:rsidRPr="001C5BA1">
        <w:rPr>
          <w:rFonts w:cs="Times New Roman"/>
          <w:b/>
          <w:sz w:val="20"/>
          <w:szCs w:val="20"/>
        </w:rPr>
        <w:t xml:space="preserve">10. </w:t>
      </w:r>
      <w:r w:rsidRPr="001C5BA1">
        <w:rPr>
          <w:rFonts w:cs="Times New Roman"/>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A32BF7" w:rsidRPr="001C5BA1" w:rsidRDefault="00A32BF7" w:rsidP="00A32BF7">
      <w:pPr>
        <w:spacing w:after="0" w:line="240" w:lineRule="auto"/>
        <w:ind w:right="74"/>
        <w:jc w:val="both"/>
        <w:rPr>
          <w:rFonts w:cs="Times New Roman"/>
          <w:sz w:val="20"/>
          <w:szCs w:val="20"/>
        </w:rPr>
      </w:pPr>
      <w:r w:rsidRPr="001C5BA1">
        <w:rPr>
          <w:rFonts w:cs="Times New Roman"/>
          <w:b/>
          <w:sz w:val="20"/>
          <w:szCs w:val="20"/>
        </w:rPr>
        <w:t>11.</w:t>
      </w:r>
      <w:r w:rsidRPr="001C5BA1">
        <w:rPr>
          <w:rFonts w:cs="Times New Roman"/>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A32BF7" w:rsidRPr="001C5BA1" w:rsidRDefault="00A32BF7" w:rsidP="00A32BF7">
      <w:pPr>
        <w:spacing w:after="0" w:line="240" w:lineRule="auto"/>
        <w:ind w:right="74"/>
        <w:jc w:val="both"/>
        <w:rPr>
          <w:rFonts w:cs="Times New Roman"/>
          <w:sz w:val="20"/>
          <w:szCs w:val="20"/>
        </w:rPr>
      </w:pPr>
      <w:r w:rsidRPr="001C5BA1">
        <w:rPr>
          <w:rFonts w:cs="Times New Roman"/>
          <w:b/>
          <w:sz w:val="20"/>
          <w:szCs w:val="20"/>
        </w:rPr>
        <w:t>12.</w:t>
      </w:r>
      <w:r w:rsidRPr="001C5BA1">
        <w:rPr>
          <w:rFonts w:cs="Times New Roman"/>
          <w:sz w:val="20"/>
          <w:szCs w:val="20"/>
        </w:rPr>
        <w:t>Wykonawca ma obowiązek zastosowania się do zawartych w oświadczeniu o odstąpieniu poleceń Zamawiającego dotyczących ochrony własności lub bezpieczeństwa robót.</w:t>
      </w:r>
    </w:p>
    <w:p w:rsidR="00A32BF7" w:rsidRPr="001C5BA1" w:rsidRDefault="00A32BF7" w:rsidP="00A32BF7">
      <w:pPr>
        <w:spacing w:after="0" w:line="240" w:lineRule="auto"/>
        <w:ind w:right="74"/>
        <w:jc w:val="both"/>
        <w:rPr>
          <w:rFonts w:cs="Times New Roman"/>
          <w:sz w:val="20"/>
          <w:szCs w:val="20"/>
        </w:rPr>
      </w:pPr>
      <w:r w:rsidRPr="001C5BA1">
        <w:rPr>
          <w:rFonts w:cs="Times New Roman"/>
          <w:b/>
          <w:sz w:val="20"/>
          <w:szCs w:val="20"/>
        </w:rPr>
        <w:t>13.</w:t>
      </w:r>
      <w:r w:rsidRPr="001C5BA1">
        <w:rPr>
          <w:rFonts w:cs="Times New Roman"/>
          <w:sz w:val="20"/>
          <w:szCs w:val="20"/>
        </w:rPr>
        <w:t>Wykonawca w terminie określonym przez zamawiającego zobowiązany jest do dokonania i dostarczenia Zamawiającemu inwentaryzacji robót według stanu na dzień odstąpienia.</w:t>
      </w:r>
    </w:p>
    <w:p w:rsidR="00A32BF7" w:rsidRPr="001C5BA1" w:rsidRDefault="00A32BF7" w:rsidP="00A32BF7">
      <w:pPr>
        <w:spacing w:after="0" w:line="240" w:lineRule="auto"/>
        <w:ind w:right="74"/>
        <w:jc w:val="both"/>
        <w:rPr>
          <w:rFonts w:cs="Times New Roman"/>
          <w:sz w:val="20"/>
          <w:szCs w:val="20"/>
        </w:rPr>
      </w:pPr>
      <w:r w:rsidRPr="001C5BA1">
        <w:rPr>
          <w:rFonts w:cs="Times New Roman"/>
          <w:b/>
          <w:sz w:val="20"/>
          <w:szCs w:val="20"/>
        </w:rPr>
        <w:t>14.</w:t>
      </w:r>
      <w:r w:rsidRPr="001C5BA1">
        <w:rPr>
          <w:rFonts w:cs="Times New Roman"/>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A32BF7" w:rsidRPr="001C5BA1" w:rsidRDefault="00A32BF7" w:rsidP="00A32BF7">
      <w:pPr>
        <w:spacing w:after="0" w:line="240" w:lineRule="auto"/>
        <w:ind w:right="74"/>
        <w:jc w:val="both"/>
        <w:rPr>
          <w:rFonts w:cs="Times New Roman"/>
          <w:sz w:val="20"/>
          <w:szCs w:val="20"/>
        </w:rPr>
      </w:pPr>
      <w:r w:rsidRPr="001C5BA1">
        <w:rPr>
          <w:rFonts w:cs="Times New Roman"/>
          <w:b/>
          <w:sz w:val="20"/>
          <w:szCs w:val="20"/>
        </w:rPr>
        <w:t>15.</w:t>
      </w:r>
      <w:r w:rsidRPr="001C5BA1">
        <w:rPr>
          <w:rFonts w:cs="Times New Roman"/>
          <w:sz w:val="20"/>
          <w:szCs w:val="20"/>
        </w:rPr>
        <w:t xml:space="preserve"> Koszty dodatkowe poniesione na zabezpieczenie robót i Terenu budowy oraz wszelkie inne uzasadnione koszty związane z odstąpieniem od Umowy ponosi Strona, która jest winna odstąpienia od Umowy.</w:t>
      </w:r>
    </w:p>
    <w:p w:rsidR="00A32BF7" w:rsidRDefault="00A32BF7" w:rsidP="00A32BF7">
      <w:pPr>
        <w:spacing w:after="0" w:line="240" w:lineRule="auto"/>
        <w:ind w:right="74"/>
        <w:jc w:val="both"/>
        <w:rPr>
          <w:rFonts w:cs="Times New Roman"/>
          <w:sz w:val="20"/>
          <w:szCs w:val="20"/>
        </w:rPr>
      </w:pPr>
    </w:p>
    <w:p w:rsidR="00906518" w:rsidRDefault="00906518" w:rsidP="00A32BF7">
      <w:pPr>
        <w:spacing w:after="0" w:line="240" w:lineRule="auto"/>
        <w:ind w:right="74"/>
        <w:jc w:val="both"/>
        <w:rPr>
          <w:rFonts w:cs="Times New Roman"/>
          <w:sz w:val="20"/>
          <w:szCs w:val="20"/>
        </w:rPr>
      </w:pPr>
    </w:p>
    <w:p w:rsidR="00906518" w:rsidRDefault="00906518" w:rsidP="00A32BF7">
      <w:pPr>
        <w:spacing w:after="0" w:line="240" w:lineRule="auto"/>
        <w:ind w:right="74"/>
        <w:jc w:val="both"/>
        <w:rPr>
          <w:rFonts w:cs="Times New Roman"/>
          <w:sz w:val="20"/>
          <w:szCs w:val="20"/>
        </w:rPr>
      </w:pPr>
    </w:p>
    <w:p w:rsidR="00906518" w:rsidRPr="001C5BA1" w:rsidRDefault="00906518" w:rsidP="00A32BF7">
      <w:pPr>
        <w:spacing w:after="0" w:line="240" w:lineRule="auto"/>
        <w:ind w:right="74"/>
        <w:jc w:val="both"/>
        <w:rPr>
          <w:rFonts w:cs="Times New Roman"/>
          <w:sz w:val="20"/>
          <w:szCs w:val="20"/>
        </w:rPr>
      </w:pPr>
    </w:p>
    <w:p w:rsidR="00A32BF7" w:rsidRPr="001C5BA1" w:rsidRDefault="00A32BF7" w:rsidP="00A32BF7">
      <w:pPr>
        <w:spacing w:before="120" w:after="0" w:line="240" w:lineRule="auto"/>
        <w:contextualSpacing/>
        <w:jc w:val="center"/>
        <w:rPr>
          <w:rFonts w:cs="Times New Roman"/>
          <w:b/>
          <w:sz w:val="20"/>
          <w:szCs w:val="20"/>
        </w:rPr>
      </w:pPr>
      <w:r w:rsidRPr="001C5BA1">
        <w:rPr>
          <w:rFonts w:cs="Times New Roman"/>
          <w:b/>
          <w:sz w:val="20"/>
          <w:szCs w:val="20"/>
        </w:rPr>
        <w:t>§ 15</w:t>
      </w:r>
    </w:p>
    <w:p w:rsidR="00A32BF7" w:rsidRPr="001C5BA1" w:rsidRDefault="00A32BF7" w:rsidP="00A32BF7">
      <w:pPr>
        <w:spacing w:before="120" w:after="0" w:line="240" w:lineRule="auto"/>
        <w:contextualSpacing/>
        <w:jc w:val="center"/>
        <w:rPr>
          <w:rFonts w:cs="Times New Roman"/>
          <w:sz w:val="20"/>
          <w:szCs w:val="20"/>
        </w:rPr>
      </w:pPr>
      <w:r w:rsidRPr="001C5BA1">
        <w:rPr>
          <w:rFonts w:cs="Times New Roman"/>
          <w:b/>
          <w:sz w:val="20"/>
          <w:szCs w:val="20"/>
        </w:rPr>
        <w:t>Umowy o podwykonawstwo</w:t>
      </w:r>
    </w:p>
    <w:p w:rsidR="00A32BF7" w:rsidRPr="001C5BA1" w:rsidRDefault="00A32BF7" w:rsidP="00A32BF7">
      <w:pPr>
        <w:shd w:val="clear" w:color="auto" w:fill="FFFFFF"/>
        <w:tabs>
          <w:tab w:val="left" w:pos="427"/>
        </w:tabs>
        <w:spacing w:after="0" w:line="240" w:lineRule="auto"/>
        <w:jc w:val="both"/>
        <w:rPr>
          <w:rFonts w:cs="Times New Roman"/>
          <w:sz w:val="20"/>
          <w:szCs w:val="20"/>
        </w:rPr>
      </w:pPr>
      <w:r w:rsidRPr="001C5BA1">
        <w:rPr>
          <w:rFonts w:cs="Times New Roman"/>
          <w:b/>
          <w:sz w:val="20"/>
          <w:szCs w:val="20"/>
        </w:rPr>
        <w:t>1.</w:t>
      </w:r>
      <w:r w:rsidRPr="001C5BA1">
        <w:rPr>
          <w:rFonts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A32BF7" w:rsidRPr="001C5BA1" w:rsidRDefault="00A32BF7" w:rsidP="00A32BF7">
      <w:pPr>
        <w:spacing w:after="0" w:line="240" w:lineRule="auto"/>
        <w:jc w:val="both"/>
        <w:rPr>
          <w:rFonts w:cs="Times New Roman"/>
          <w:sz w:val="20"/>
          <w:szCs w:val="20"/>
        </w:rPr>
      </w:pPr>
      <w:r w:rsidRPr="001C5BA1">
        <w:rPr>
          <w:rFonts w:cs="Times New Roman"/>
          <w:b/>
          <w:sz w:val="20"/>
          <w:szCs w:val="20"/>
        </w:rPr>
        <w:t>2.</w:t>
      </w:r>
      <w:r w:rsidRPr="001C5BA1">
        <w:rPr>
          <w:rFonts w:cs="Times New Roman"/>
          <w:sz w:val="20"/>
          <w:szCs w:val="20"/>
        </w:rPr>
        <w:t xml:space="preserve"> W przypadku, gdy przedmiot niniejszej umowy będzie realizowany przy udziale podwykonawców, zgodnie </w:t>
      </w:r>
      <w:r w:rsidRPr="001C5BA1">
        <w:rPr>
          <w:rFonts w:cs="Times New Roman"/>
          <w:sz w:val="20"/>
          <w:szCs w:val="20"/>
        </w:rPr>
        <w:br/>
        <w:t>z art. 647</w:t>
      </w:r>
      <w:r w:rsidRPr="001C5BA1">
        <w:rPr>
          <w:rFonts w:cs="Times New Roman"/>
          <w:sz w:val="20"/>
          <w:szCs w:val="20"/>
          <w:vertAlign w:val="superscript"/>
        </w:rPr>
        <w:t>1</w:t>
      </w:r>
      <w:r w:rsidRPr="001C5BA1">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A32BF7" w:rsidRPr="001C5BA1" w:rsidRDefault="00A32BF7" w:rsidP="00A32BF7">
      <w:pPr>
        <w:shd w:val="clear" w:color="auto" w:fill="FFFFFF"/>
        <w:tabs>
          <w:tab w:val="left" w:pos="427"/>
        </w:tabs>
        <w:spacing w:after="0" w:line="240" w:lineRule="auto"/>
        <w:jc w:val="both"/>
        <w:rPr>
          <w:rFonts w:cs="Times New Roman"/>
          <w:sz w:val="20"/>
          <w:szCs w:val="20"/>
        </w:rPr>
      </w:pPr>
      <w:r w:rsidRPr="001C5BA1">
        <w:rPr>
          <w:rFonts w:cs="Times New Roman"/>
          <w:b/>
          <w:sz w:val="20"/>
          <w:szCs w:val="20"/>
        </w:rPr>
        <w:t>3.</w:t>
      </w:r>
      <w:r w:rsidRPr="001C5BA1">
        <w:rPr>
          <w:rFonts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30 dni od daty doręczenia Wykonawcy faktury lub rachunku.</w:t>
      </w:r>
    </w:p>
    <w:p w:rsidR="00A32BF7" w:rsidRPr="001C5BA1" w:rsidRDefault="00A32BF7" w:rsidP="00A32BF7">
      <w:pPr>
        <w:spacing w:after="0" w:line="240" w:lineRule="auto"/>
        <w:jc w:val="both"/>
        <w:rPr>
          <w:rFonts w:cs="Times New Roman"/>
          <w:sz w:val="20"/>
          <w:szCs w:val="20"/>
        </w:rPr>
      </w:pPr>
      <w:r w:rsidRPr="001C5BA1">
        <w:rPr>
          <w:rFonts w:cs="Times New Roman"/>
          <w:b/>
          <w:sz w:val="20"/>
          <w:szCs w:val="20"/>
        </w:rPr>
        <w:t>4.</w:t>
      </w:r>
      <w:r w:rsidRPr="001C5BA1">
        <w:rPr>
          <w:rFonts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C5BA1">
        <w:rPr>
          <w:rFonts w:cs="Times New Roman"/>
          <w:sz w:val="20"/>
          <w:szCs w:val="20"/>
        </w:rPr>
        <w:br/>
        <w:t>z oryginałem kopii zawartej umowy o podwykonawstwo, której przedmiotem są roboty budowlane, i jej zmian.</w:t>
      </w:r>
    </w:p>
    <w:p w:rsidR="00A32BF7" w:rsidRPr="001C5BA1" w:rsidRDefault="00A32BF7" w:rsidP="00A32BF7">
      <w:pPr>
        <w:spacing w:after="0" w:line="240" w:lineRule="auto"/>
        <w:jc w:val="both"/>
        <w:rPr>
          <w:rFonts w:cs="Times New Roman"/>
          <w:sz w:val="20"/>
          <w:szCs w:val="20"/>
        </w:rPr>
      </w:pPr>
      <w:r w:rsidRPr="001C5BA1">
        <w:rPr>
          <w:rFonts w:cs="Times New Roman"/>
          <w:b/>
          <w:sz w:val="20"/>
          <w:szCs w:val="20"/>
        </w:rPr>
        <w:t>5.</w:t>
      </w:r>
      <w:r w:rsidRPr="001C5BA1">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A32BF7" w:rsidRPr="001C5BA1" w:rsidRDefault="00A32BF7" w:rsidP="00A32BF7">
      <w:pPr>
        <w:spacing w:after="0" w:line="240" w:lineRule="auto"/>
        <w:jc w:val="both"/>
        <w:rPr>
          <w:rFonts w:cs="Times New Roman"/>
          <w:i/>
          <w:sz w:val="20"/>
          <w:szCs w:val="20"/>
        </w:rPr>
      </w:pPr>
      <w:r w:rsidRPr="001C5BA1">
        <w:rPr>
          <w:rFonts w:cs="Times New Roman"/>
          <w:b/>
          <w:sz w:val="20"/>
          <w:szCs w:val="20"/>
        </w:rPr>
        <w:t>6.</w:t>
      </w:r>
      <w:r w:rsidRPr="001C5BA1">
        <w:rPr>
          <w:rFonts w:cs="Times New Roman"/>
          <w:sz w:val="20"/>
          <w:szCs w:val="20"/>
        </w:rPr>
        <w:t xml:space="preserve">Zamawiający pisemnie i niezwłocznie zgłosi ewentualne zastrzeżenia do projektu umowy </w:t>
      </w:r>
      <w:r w:rsidRPr="001C5BA1">
        <w:rPr>
          <w:rFonts w:cs="Times New Roman"/>
          <w:sz w:val="20"/>
          <w:szCs w:val="20"/>
        </w:rPr>
        <w:b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A32BF7" w:rsidRPr="001C5BA1" w:rsidRDefault="00A32BF7" w:rsidP="00A32BF7">
      <w:pPr>
        <w:shd w:val="clear" w:color="auto" w:fill="FFFFFF"/>
        <w:tabs>
          <w:tab w:val="left" w:pos="427"/>
        </w:tabs>
        <w:spacing w:after="0" w:line="240" w:lineRule="auto"/>
        <w:jc w:val="both"/>
        <w:rPr>
          <w:rFonts w:cs="Times New Roman"/>
          <w:sz w:val="20"/>
          <w:szCs w:val="20"/>
        </w:rPr>
      </w:pPr>
      <w:r w:rsidRPr="001C5BA1">
        <w:rPr>
          <w:rFonts w:cs="Times New Roman"/>
          <w:b/>
          <w:sz w:val="20"/>
          <w:szCs w:val="20"/>
        </w:rPr>
        <w:t>7.</w:t>
      </w:r>
      <w:r w:rsidRPr="001C5BA1">
        <w:rPr>
          <w:rFonts w:cs="Times New Roman"/>
          <w:sz w:val="20"/>
          <w:szCs w:val="20"/>
        </w:rPr>
        <w:t>W przypadku powierzenia przez Wykonawcę realizacji robót Podwykonawcy, Wykonawca jest zobowiązany do dokonania we własnym zakresie zapłaty wynagrodzenia należnego Podwykonawcy.</w:t>
      </w:r>
    </w:p>
    <w:p w:rsidR="00A32BF7" w:rsidRPr="001C5BA1" w:rsidRDefault="00A32BF7" w:rsidP="00A32BF7">
      <w:pPr>
        <w:spacing w:after="0" w:line="240" w:lineRule="auto"/>
        <w:jc w:val="both"/>
        <w:rPr>
          <w:rFonts w:cs="Times New Roman"/>
          <w:b/>
          <w:i/>
          <w:sz w:val="20"/>
          <w:szCs w:val="20"/>
        </w:rPr>
      </w:pPr>
      <w:r w:rsidRPr="001C5BA1">
        <w:rPr>
          <w:rFonts w:cs="Times New Roman"/>
          <w:b/>
          <w:sz w:val="20"/>
          <w:szCs w:val="20"/>
        </w:rPr>
        <w:t>8.</w:t>
      </w:r>
      <w:r w:rsidRPr="001C5BA1">
        <w:rPr>
          <w:rFonts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C5BA1">
        <w:rPr>
          <w:rFonts w:cs="Times New Roman"/>
          <w:b/>
          <w:sz w:val="20"/>
          <w:szCs w:val="20"/>
        </w:rPr>
        <w:t>Jeżeli Wykonawca realizował zamówienie samodzielnie, jest zobowiązany dołączyć do składanej faktury oświadczenie, że zrealizował zamówienie bez udziału podwykonawców.</w:t>
      </w:r>
    </w:p>
    <w:p w:rsidR="00A32BF7" w:rsidRPr="001C5BA1" w:rsidRDefault="00A32BF7" w:rsidP="00A32BF7">
      <w:pPr>
        <w:spacing w:after="0" w:line="240" w:lineRule="auto"/>
        <w:jc w:val="both"/>
        <w:rPr>
          <w:rFonts w:cs="Times New Roman"/>
          <w:i/>
          <w:sz w:val="20"/>
          <w:szCs w:val="20"/>
        </w:rPr>
      </w:pPr>
      <w:r w:rsidRPr="001C5BA1">
        <w:rPr>
          <w:rFonts w:cs="Times New Roman"/>
          <w:b/>
          <w:sz w:val="20"/>
          <w:szCs w:val="20"/>
        </w:rPr>
        <w:t>9.</w:t>
      </w:r>
      <w:r w:rsidRPr="001C5BA1">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A32BF7" w:rsidRPr="001C5BA1" w:rsidRDefault="00A32BF7" w:rsidP="00A32BF7">
      <w:pPr>
        <w:spacing w:after="0" w:line="240" w:lineRule="auto"/>
        <w:jc w:val="both"/>
        <w:rPr>
          <w:rFonts w:cs="Times New Roman"/>
          <w:i/>
          <w:sz w:val="20"/>
          <w:szCs w:val="20"/>
        </w:rPr>
      </w:pPr>
      <w:r w:rsidRPr="001C5BA1">
        <w:rPr>
          <w:rFonts w:cs="Times New Roman"/>
          <w:b/>
          <w:sz w:val="20"/>
          <w:szCs w:val="20"/>
        </w:rPr>
        <w:t>10.</w:t>
      </w:r>
      <w:r w:rsidRPr="001C5BA1">
        <w:rPr>
          <w:rFonts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1C5BA1">
        <w:rPr>
          <w:rFonts w:cs="Times New Roman"/>
          <w:sz w:val="20"/>
          <w:szCs w:val="20"/>
        </w:rPr>
        <w:br/>
        <w:t>w trybie art. 647</w:t>
      </w:r>
      <w:r w:rsidRPr="001C5BA1">
        <w:rPr>
          <w:rFonts w:cs="Times New Roman"/>
          <w:sz w:val="20"/>
          <w:szCs w:val="20"/>
          <w:vertAlign w:val="superscript"/>
        </w:rPr>
        <w:t>1</w:t>
      </w:r>
      <w:r w:rsidRPr="001C5BA1">
        <w:rPr>
          <w:rFonts w:cs="Times New Roman"/>
          <w:sz w:val="20"/>
          <w:szCs w:val="20"/>
        </w:rPr>
        <w:t xml:space="preserve"> § 5 Kodeksu cywilnego.</w:t>
      </w:r>
    </w:p>
    <w:p w:rsidR="00A32BF7" w:rsidRPr="001C5BA1" w:rsidRDefault="00A32BF7" w:rsidP="00A32BF7">
      <w:pPr>
        <w:spacing w:after="0" w:line="240" w:lineRule="auto"/>
        <w:jc w:val="both"/>
        <w:rPr>
          <w:rFonts w:cs="Times New Roman"/>
          <w:i/>
          <w:sz w:val="20"/>
          <w:szCs w:val="20"/>
        </w:rPr>
      </w:pPr>
      <w:r w:rsidRPr="001C5BA1">
        <w:rPr>
          <w:rFonts w:cs="Times New Roman"/>
          <w:b/>
          <w:sz w:val="20"/>
          <w:szCs w:val="20"/>
        </w:rPr>
        <w:t>11.</w:t>
      </w:r>
      <w:r w:rsidRPr="001C5BA1">
        <w:rPr>
          <w:rFonts w:cs="Times New Roman"/>
          <w:sz w:val="20"/>
          <w:szCs w:val="20"/>
        </w:rPr>
        <w:t xml:space="preserve">Do sposobu i terminu zapłaty wynagrodzenia podwykonawcy lub dalszemu podwykonawcy będą miały zastosowanie przepisy art. 143c ustawy </w:t>
      </w:r>
      <w:proofErr w:type="spellStart"/>
      <w:r w:rsidRPr="001C5BA1">
        <w:rPr>
          <w:rFonts w:cs="Times New Roman"/>
          <w:sz w:val="20"/>
          <w:szCs w:val="20"/>
        </w:rPr>
        <w:t>Pzp</w:t>
      </w:r>
      <w:proofErr w:type="spellEnd"/>
    </w:p>
    <w:p w:rsidR="00A32BF7" w:rsidRPr="001C5BA1" w:rsidRDefault="00A32BF7" w:rsidP="00A32BF7">
      <w:pPr>
        <w:spacing w:after="0" w:line="240" w:lineRule="auto"/>
        <w:jc w:val="both"/>
        <w:rPr>
          <w:rFonts w:cs="Times New Roman"/>
          <w:i/>
          <w:sz w:val="20"/>
          <w:szCs w:val="20"/>
        </w:rPr>
      </w:pPr>
      <w:r w:rsidRPr="001C5BA1">
        <w:rPr>
          <w:rFonts w:cs="Times New Roman"/>
          <w:b/>
          <w:sz w:val="20"/>
          <w:szCs w:val="20"/>
        </w:rPr>
        <w:t>12.</w:t>
      </w:r>
      <w:r w:rsidRPr="001C5BA1">
        <w:rPr>
          <w:rFonts w:cs="Times New Roman"/>
          <w:sz w:val="20"/>
          <w:szCs w:val="20"/>
        </w:rPr>
        <w:t>Zmiana podwykonawcy w trakcie  realizacji umowy może nastąpić wyłącznie za zgodą Zamawiającego</w:t>
      </w:r>
    </w:p>
    <w:p w:rsidR="00A32BF7" w:rsidRPr="001C5BA1" w:rsidRDefault="00A32BF7" w:rsidP="00A32BF7">
      <w:pPr>
        <w:spacing w:after="0" w:line="240" w:lineRule="auto"/>
        <w:jc w:val="both"/>
        <w:rPr>
          <w:rFonts w:cs="Times New Roman"/>
          <w:i/>
          <w:sz w:val="20"/>
          <w:szCs w:val="20"/>
        </w:rPr>
      </w:pPr>
      <w:r w:rsidRPr="001C5BA1">
        <w:rPr>
          <w:rFonts w:cs="Times New Roman"/>
          <w:b/>
          <w:sz w:val="20"/>
          <w:szCs w:val="20"/>
        </w:rPr>
        <w:t>13.</w:t>
      </w:r>
      <w:r w:rsidRPr="001C5BA1">
        <w:rPr>
          <w:rFonts w:cs="Times New Roman"/>
          <w:sz w:val="20"/>
          <w:szCs w:val="20"/>
        </w:rPr>
        <w:t>Do zawierania umów o podwykonawstwo na roboty budowlane z dalszymi podwykonawcami  będą miały zastosowanie przepisy ustalone dla podwykonawców</w:t>
      </w:r>
    </w:p>
    <w:p w:rsidR="00A32BF7" w:rsidRPr="001C5BA1" w:rsidRDefault="00A32BF7" w:rsidP="00A32BF7">
      <w:pPr>
        <w:spacing w:after="0" w:line="240" w:lineRule="auto"/>
        <w:jc w:val="both"/>
        <w:rPr>
          <w:rFonts w:cs="Times New Roman"/>
          <w:i/>
          <w:sz w:val="20"/>
          <w:szCs w:val="20"/>
        </w:rPr>
      </w:pPr>
      <w:r w:rsidRPr="001C5BA1">
        <w:rPr>
          <w:rFonts w:cs="Times New Roman"/>
          <w:b/>
          <w:sz w:val="20"/>
          <w:szCs w:val="20"/>
        </w:rPr>
        <w:t>14.</w:t>
      </w:r>
      <w:r w:rsidRPr="001C5BA1">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A32BF7" w:rsidRPr="001C5BA1" w:rsidRDefault="00A32BF7" w:rsidP="00A32BF7">
      <w:pPr>
        <w:spacing w:after="0" w:line="240" w:lineRule="auto"/>
        <w:jc w:val="both"/>
        <w:rPr>
          <w:rFonts w:cs="Times New Roman"/>
          <w:i/>
          <w:sz w:val="20"/>
          <w:szCs w:val="20"/>
        </w:rPr>
      </w:pPr>
      <w:r w:rsidRPr="001C5BA1">
        <w:rPr>
          <w:rFonts w:cs="Times New Roman"/>
          <w:b/>
          <w:sz w:val="20"/>
          <w:szCs w:val="20"/>
        </w:rPr>
        <w:t>15.</w:t>
      </w:r>
      <w:r w:rsidRPr="001C5BA1">
        <w:rPr>
          <w:rFonts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C5BA1">
        <w:rPr>
          <w:rFonts w:cs="Times New Roman"/>
          <w:sz w:val="20"/>
          <w:szCs w:val="20"/>
        </w:rPr>
        <w:t>Pzp</w:t>
      </w:r>
      <w:proofErr w:type="spellEnd"/>
      <w:r w:rsidRPr="001C5BA1">
        <w:rPr>
          <w:rFonts w:cs="Times New Roman"/>
          <w:sz w:val="20"/>
          <w:szCs w:val="20"/>
        </w:rPr>
        <w:t>). Zamawiający wyznacza termin na dostarczenie powyższych dokumentów, nie krótszy niż 3 dni robocze.</w:t>
      </w:r>
    </w:p>
    <w:p w:rsidR="00A32BF7" w:rsidRPr="001C5BA1" w:rsidRDefault="00A32BF7" w:rsidP="00A32BF7">
      <w:pPr>
        <w:spacing w:after="0" w:line="240" w:lineRule="auto"/>
        <w:jc w:val="both"/>
        <w:rPr>
          <w:rFonts w:cs="Times New Roman"/>
          <w:sz w:val="20"/>
          <w:szCs w:val="20"/>
        </w:rPr>
      </w:pPr>
      <w:r w:rsidRPr="001C5BA1">
        <w:rPr>
          <w:rFonts w:cs="Times New Roman"/>
          <w:b/>
          <w:sz w:val="20"/>
          <w:szCs w:val="20"/>
        </w:rPr>
        <w:t>16.</w:t>
      </w:r>
      <w:r w:rsidRPr="001C5BA1">
        <w:rPr>
          <w:rFonts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C5BA1">
        <w:rPr>
          <w:rFonts w:cs="Times New Roman"/>
          <w:sz w:val="20"/>
          <w:szCs w:val="20"/>
        </w:rPr>
        <w:br/>
        <w:t>o którym mowa w zdaniu pierwszym, nie dotyczy umów o podwykonawstwo o wartości większej niż 50.000 zł</w:t>
      </w:r>
    </w:p>
    <w:p w:rsidR="00A32BF7" w:rsidRPr="001C5BA1" w:rsidRDefault="00A32BF7" w:rsidP="00A32BF7">
      <w:pPr>
        <w:spacing w:after="0" w:line="240" w:lineRule="auto"/>
        <w:jc w:val="both"/>
        <w:rPr>
          <w:rFonts w:cs="Times New Roman"/>
          <w:sz w:val="20"/>
          <w:szCs w:val="20"/>
        </w:rPr>
      </w:pPr>
      <w:r w:rsidRPr="001C5BA1">
        <w:rPr>
          <w:rFonts w:cs="Times New Roman"/>
          <w:b/>
          <w:sz w:val="20"/>
          <w:szCs w:val="20"/>
        </w:rPr>
        <w:t>17</w:t>
      </w:r>
      <w:r w:rsidRPr="001C5BA1">
        <w:rPr>
          <w:rFonts w:cs="Times New Roman"/>
          <w:sz w:val="20"/>
          <w:szCs w:val="20"/>
        </w:rPr>
        <w:t>.Do zawieranych umów o podwykonawstwo mają zastosowanie przepisy ustawy Prawo zamówień publicznych a w szczególności art. 143a, 143b, 143c, 143d tejże ustawy.</w:t>
      </w:r>
    </w:p>
    <w:p w:rsidR="00A32BF7" w:rsidRPr="001C5BA1" w:rsidRDefault="00A32BF7" w:rsidP="00A32BF7">
      <w:pPr>
        <w:spacing w:after="0" w:line="240" w:lineRule="auto"/>
        <w:jc w:val="both"/>
        <w:rPr>
          <w:rFonts w:cs="Times New Roman"/>
          <w:sz w:val="20"/>
          <w:szCs w:val="20"/>
        </w:rPr>
      </w:pPr>
      <w:r w:rsidRPr="001C5BA1">
        <w:rPr>
          <w:rFonts w:cs="Times New Roman"/>
          <w:b/>
          <w:sz w:val="20"/>
          <w:szCs w:val="20"/>
        </w:rPr>
        <w:t>18</w:t>
      </w:r>
      <w:r w:rsidRPr="001C5BA1">
        <w:rPr>
          <w:rFonts w:cs="Times New Roman"/>
          <w:sz w:val="20"/>
          <w:szCs w:val="20"/>
        </w:rPr>
        <w:t>. Podwykonawca jest zobowiązany do realizacji zadania zgodnie z postanowieniami niniejszej umowy, w szczególności w zakresie dotyczącym zatrudniania Pracowników  na podstawie umowy o pracę w rozumieniu przepisów Kodeksu Pracy</w:t>
      </w:r>
    </w:p>
    <w:p w:rsidR="00A32BF7" w:rsidRPr="001C5BA1" w:rsidRDefault="00A32BF7" w:rsidP="00A32BF7">
      <w:pPr>
        <w:spacing w:after="0" w:line="240" w:lineRule="auto"/>
        <w:jc w:val="both"/>
        <w:rPr>
          <w:rFonts w:cs="Times New Roman"/>
          <w:sz w:val="20"/>
          <w:szCs w:val="20"/>
        </w:rPr>
      </w:pPr>
      <w:r w:rsidRPr="001C5BA1">
        <w:rPr>
          <w:rFonts w:cs="Times New Roman"/>
          <w:b/>
          <w:sz w:val="20"/>
          <w:szCs w:val="20"/>
        </w:rPr>
        <w:t>19</w:t>
      </w:r>
      <w:r w:rsidRPr="001C5BA1">
        <w:rPr>
          <w:rFonts w:cs="Times New Roman"/>
          <w:sz w:val="20"/>
          <w:szCs w:val="20"/>
        </w:rPr>
        <w:t>. W przypadku zawarcia umowy o roboty budowlane, usługi lub dostawy przez Wykonawcę 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6471 Kodeksu Cywilnego za zapłatę wymagalnego wynagrodzenia przysługującego podwykonawcy lub dalszemu podwykonawcy z tytułu wykonania robót przewidzianych niniejszą umową.</w:t>
      </w:r>
    </w:p>
    <w:p w:rsidR="00A32BF7" w:rsidRPr="001C5BA1" w:rsidRDefault="00A32BF7" w:rsidP="00A32BF7">
      <w:pPr>
        <w:spacing w:after="0" w:line="240" w:lineRule="auto"/>
        <w:jc w:val="both"/>
        <w:rPr>
          <w:rFonts w:cs="Times New Roman"/>
          <w:sz w:val="20"/>
          <w:szCs w:val="20"/>
        </w:rPr>
      </w:pPr>
      <w:r w:rsidRPr="001C5BA1">
        <w:rPr>
          <w:rFonts w:cs="Times New Roman"/>
          <w:b/>
          <w:sz w:val="20"/>
          <w:szCs w:val="20"/>
        </w:rPr>
        <w:t>20</w:t>
      </w:r>
      <w:r w:rsidRPr="001C5BA1">
        <w:rPr>
          <w:rFonts w:cs="Times New Roman"/>
          <w:sz w:val="20"/>
          <w:szCs w:val="20"/>
        </w:rPr>
        <w:t>. Do zawarcia przez Podwykonawcę umowy z dalszym podwykonawcą jest wymagana zgoda Zamawiającego i  Wykonawcy.</w:t>
      </w:r>
    </w:p>
    <w:p w:rsidR="00A32BF7" w:rsidRPr="001C5BA1" w:rsidRDefault="00A32BF7" w:rsidP="00A32BF7">
      <w:pPr>
        <w:spacing w:after="0" w:line="240" w:lineRule="auto"/>
        <w:jc w:val="both"/>
        <w:rPr>
          <w:rFonts w:cs="Times New Roman"/>
          <w:sz w:val="20"/>
          <w:szCs w:val="20"/>
        </w:rPr>
      </w:pPr>
      <w:r w:rsidRPr="001C5BA1">
        <w:rPr>
          <w:rFonts w:cs="Times New Roman"/>
          <w:b/>
          <w:sz w:val="20"/>
          <w:szCs w:val="20"/>
        </w:rPr>
        <w:t>21</w:t>
      </w:r>
      <w:r w:rsidRPr="001C5BA1">
        <w:rPr>
          <w:rFonts w:cs="Times New Roman"/>
          <w:sz w:val="20"/>
          <w:szCs w:val="20"/>
        </w:rPr>
        <w:t>.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A32BF7" w:rsidRPr="001C5BA1" w:rsidRDefault="00A32BF7" w:rsidP="00A32BF7">
      <w:pPr>
        <w:spacing w:after="0" w:line="240" w:lineRule="auto"/>
        <w:rPr>
          <w:rFonts w:cs="Times New Roman"/>
          <w:b/>
          <w:sz w:val="20"/>
          <w:szCs w:val="20"/>
        </w:rPr>
      </w:pPr>
      <w:r w:rsidRPr="001C5BA1">
        <w:rPr>
          <w:rFonts w:cs="Times New Roman"/>
          <w:b/>
          <w:sz w:val="20"/>
          <w:szCs w:val="20"/>
        </w:rPr>
        <w:t>22. Wykonawca oświadcza, że wszystkie roboty wykona siłami własnymi przedsiębiorstwa</w:t>
      </w:r>
    </w:p>
    <w:p w:rsidR="00A32BF7" w:rsidRPr="001C5BA1" w:rsidRDefault="00A32BF7" w:rsidP="00A32BF7">
      <w:pPr>
        <w:spacing w:after="0" w:line="240" w:lineRule="auto"/>
        <w:rPr>
          <w:rFonts w:cs="Times New Roman"/>
          <w:b/>
          <w:sz w:val="20"/>
          <w:szCs w:val="20"/>
        </w:rPr>
      </w:pPr>
      <w:r w:rsidRPr="001C5BA1">
        <w:rPr>
          <w:rFonts w:cs="Times New Roman"/>
          <w:b/>
          <w:sz w:val="20"/>
          <w:szCs w:val="20"/>
        </w:rPr>
        <w:t>23. Wykonawca oświadcza, że powierzy Podwykonawcom wykonanie następujących robót budowlanych:</w:t>
      </w:r>
    </w:p>
    <w:p w:rsidR="00A32BF7" w:rsidRPr="001C5BA1" w:rsidRDefault="00A32BF7" w:rsidP="00A32BF7">
      <w:pPr>
        <w:spacing w:after="0" w:line="240" w:lineRule="auto"/>
        <w:rPr>
          <w:rFonts w:cs="Times New Roman"/>
          <w:b/>
          <w:sz w:val="20"/>
          <w:szCs w:val="20"/>
        </w:rPr>
      </w:pPr>
      <w:r w:rsidRPr="001C5BA1">
        <w:rPr>
          <w:rFonts w:cs="Times New Roman"/>
          <w:b/>
          <w:sz w:val="20"/>
          <w:szCs w:val="20"/>
        </w:rPr>
        <w:t>23.1. Podwykonawcom, na zasoby których powołuje się Wykonawca w ofercie:</w:t>
      </w:r>
    </w:p>
    <w:p w:rsidR="00A32BF7" w:rsidRPr="001C5BA1" w:rsidRDefault="00A32BF7" w:rsidP="00A32BF7">
      <w:pPr>
        <w:spacing w:after="0" w:line="240" w:lineRule="auto"/>
        <w:rPr>
          <w:rFonts w:cs="Times New Roman"/>
          <w:b/>
          <w:sz w:val="20"/>
          <w:szCs w:val="20"/>
        </w:rPr>
      </w:pPr>
      <w:r w:rsidRPr="001C5BA1">
        <w:rPr>
          <w:rFonts w:cs="Times New Roman"/>
          <w:b/>
          <w:sz w:val="20"/>
          <w:szCs w:val="20"/>
        </w:rPr>
        <w:t>……………………………………………………………………………………………………</w:t>
      </w:r>
    </w:p>
    <w:p w:rsidR="00A32BF7" w:rsidRPr="001C5BA1" w:rsidRDefault="00A32BF7" w:rsidP="00A32BF7">
      <w:pPr>
        <w:spacing w:after="0" w:line="240" w:lineRule="auto"/>
        <w:rPr>
          <w:rFonts w:cs="Times New Roman"/>
          <w:i/>
          <w:sz w:val="20"/>
          <w:szCs w:val="20"/>
        </w:rPr>
      </w:pPr>
    </w:p>
    <w:p w:rsidR="00A32BF7" w:rsidRPr="001C5BA1" w:rsidRDefault="00A32BF7" w:rsidP="00A32BF7">
      <w:pPr>
        <w:pStyle w:val="Tekstpodstawowy2"/>
        <w:spacing w:after="0" w:line="240" w:lineRule="auto"/>
        <w:contextualSpacing/>
        <w:jc w:val="center"/>
        <w:rPr>
          <w:rFonts w:cs="Times New Roman"/>
          <w:b/>
          <w:sz w:val="20"/>
          <w:szCs w:val="20"/>
        </w:rPr>
      </w:pPr>
      <w:r w:rsidRPr="001C5BA1">
        <w:rPr>
          <w:rFonts w:cs="Times New Roman"/>
          <w:b/>
          <w:sz w:val="20"/>
          <w:szCs w:val="20"/>
        </w:rPr>
        <w:t>§ 16</w:t>
      </w:r>
    </w:p>
    <w:p w:rsidR="00A32BF7" w:rsidRPr="001C5BA1" w:rsidRDefault="00A32BF7" w:rsidP="00A32BF7">
      <w:pPr>
        <w:pStyle w:val="Tekstpodstawowy2"/>
        <w:spacing w:after="0" w:line="240" w:lineRule="auto"/>
        <w:contextualSpacing/>
        <w:jc w:val="center"/>
        <w:rPr>
          <w:rFonts w:cs="Times New Roman"/>
          <w:b/>
          <w:sz w:val="20"/>
          <w:szCs w:val="20"/>
        </w:rPr>
      </w:pPr>
      <w:r w:rsidRPr="001C5BA1">
        <w:rPr>
          <w:rFonts w:cs="Times New Roman"/>
          <w:b/>
          <w:sz w:val="20"/>
          <w:szCs w:val="20"/>
        </w:rPr>
        <w:t>Gwarancja jakości i uprawnienia z tytułu rękojmi</w:t>
      </w:r>
    </w:p>
    <w:p w:rsidR="00A32BF7" w:rsidRPr="001C5BA1" w:rsidRDefault="00A32BF7" w:rsidP="00A32BF7">
      <w:pPr>
        <w:pStyle w:val="Tekstpodstawowy2"/>
        <w:numPr>
          <w:ilvl w:val="0"/>
          <w:numId w:val="17"/>
        </w:numPr>
        <w:spacing w:before="120" w:after="0" w:line="240" w:lineRule="auto"/>
        <w:ind w:left="284" w:hanging="284"/>
        <w:contextualSpacing/>
        <w:jc w:val="both"/>
        <w:rPr>
          <w:rFonts w:cs="Times New Roman"/>
          <w:b/>
          <w:bCs/>
          <w:sz w:val="20"/>
          <w:szCs w:val="20"/>
        </w:rPr>
      </w:pPr>
      <w:r w:rsidRPr="001C5BA1">
        <w:rPr>
          <w:rFonts w:cs="Times New Roman"/>
          <w:sz w:val="20"/>
          <w:szCs w:val="20"/>
        </w:rPr>
        <w:t xml:space="preserve">Na wykonany przedmiot Umowy Wykonawca  udziela </w:t>
      </w:r>
      <w:r w:rsidRPr="001C5BA1">
        <w:rPr>
          <w:rFonts w:cs="Times New Roman"/>
          <w:b/>
          <w:sz w:val="20"/>
          <w:szCs w:val="20"/>
        </w:rPr>
        <w:t xml:space="preserve">gwarancji na okres ….. lat </w:t>
      </w:r>
      <w:r w:rsidRPr="001C5BA1">
        <w:rPr>
          <w:rFonts w:cs="Times New Roman"/>
          <w:sz w:val="20"/>
          <w:szCs w:val="20"/>
        </w:rPr>
        <w:t>od daty podpisania  protokołu odbioru końcowego. Gwarancja dotyczy jakości wykonanych robót oraz pozostałych świadczeń wchodzących w zakres umowy jak również wbudowanych materiałów i urządzeń.</w:t>
      </w:r>
    </w:p>
    <w:p w:rsidR="00A32BF7" w:rsidRPr="001C5BA1" w:rsidRDefault="00A32BF7" w:rsidP="00A32BF7">
      <w:pPr>
        <w:pStyle w:val="Tekstpodstawowy2"/>
        <w:numPr>
          <w:ilvl w:val="0"/>
          <w:numId w:val="17"/>
        </w:numPr>
        <w:spacing w:before="120" w:after="0" w:line="240" w:lineRule="auto"/>
        <w:ind w:left="284" w:hanging="284"/>
        <w:contextualSpacing/>
        <w:jc w:val="both"/>
        <w:rPr>
          <w:rFonts w:cs="Times New Roman"/>
          <w:b/>
          <w:bCs/>
          <w:sz w:val="20"/>
          <w:szCs w:val="20"/>
        </w:rPr>
      </w:pPr>
      <w:r w:rsidRPr="001C5BA1">
        <w:rPr>
          <w:rFonts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A32BF7" w:rsidRPr="001C5BA1" w:rsidRDefault="00A32BF7" w:rsidP="00A32BF7">
      <w:pPr>
        <w:pStyle w:val="Normalny1"/>
        <w:numPr>
          <w:ilvl w:val="0"/>
          <w:numId w:val="17"/>
        </w:numPr>
        <w:autoSpaceDE w:val="0"/>
        <w:jc w:val="both"/>
        <w:rPr>
          <w:rFonts w:asciiTheme="minorHAnsi" w:hAnsiTheme="minorHAnsi"/>
          <w:sz w:val="20"/>
          <w:szCs w:val="20"/>
        </w:rPr>
      </w:pPr>
      <w:r w:rsidRPr="001C5BA1">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A32BF7" w:rsidRPr="001C5BA1" w:rsidRDefault="00A32BF7" w:rsidP="00A32BF7">
      <w:pPr>
        <w:pStyle w:val="Normalny1"/>
        <w:numPr>
          <w:ilvl w:val="0"/>
          <w:numId w:val="17"/>
        </w:numPr>
        <w:autoSpaceDE w:val="0"/>
        <w:jc w:val="both"/>
        <w:rPr>
          <w:rFonts w:asciiTheme="minorHAnsi" w:hAnsiTheme="minorHAnsi"/>
          <w:sz w:val="20"/>
          <w:szCs w:val="20"/>
        </w:rPr>
      </w:pPr>
      <w:r w:rsidRPr="001C5BA1">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A32BF7" w:rsidRPr="001C5BA1" w:rsidRDefault="00A32BF7" w:rsidP="00A32BF7">
      <w:pPr>
        <w:pStyle w:val="Normalny1"/>
        <w:numPr>
          <w:ilvl w:val="0"/>
          <w:numId w:val="17"/>
        </w:numPr>
        <w:autoSpaceDE w:val="0"/>
        <w:jc w:val="both"/>
        <w:rPr>
          <w:rFonts w:asciiTheme="minorHAnsi" w:hAnsiTheme="minorHAnsi"/>
          <w:sz w:val="20"/>
          <w:szCs w:val="20"/>
        </w:rPr>
      </w:pPr>
      <w:r w:rsidRPr="001C5BA1">
        <w:rPr>
          <w:rFonts w:asciiTheme="minorHAnsi" w:hAnsiTheme="minorHAnsi"/>
          <w:sz w:val="20"/>
          <w:szCs w:val="20"/>
        </w:rPr>
        <w:t>Zamawiający ma prawo dochodzić uprawnień z tytułu rękojmi za wady, niezależnie od uprawnień wynikających z gwarancji.</w:t>
      </w:r>
    </w:p>
    <w:p w:rsidR="00A32BF7" w:rsidRPr="001C5BA1" w:rsidRDefault="00A32BF7" w:rsidP="00A32BF7">
      <w:pPr>
        <w:pStyle w:val="Normalny1"/>
        <w:numPr>
          <w:ilvl w:val="0"/>
          <w:numId w:val="17"/>
        </w:numPr>
        <w:autoSpaceDE w:val="0"/>
        <w:jc w:val="both"/>
        <w:rPr>
          <w:rFonts w:asciiTheme="minorHAnsi" w:hAnsiTheme="minorHAnsi"/>
          <w:sz w:val="20"/>
          <w:szCs w:val="20"/>
        </w:rPr>
      </w:pPr>
      <w:r w:rsidRPr="001C5BA1">
        <w:rPr>
          <w:rFonts w:asciiTheme="minorHAnsi" w:hAnsiTheme="minorHAnsi"/>
          <w:sz w:val="20"/>
          <w:szCs w:val="20"/>
        </w:rPr>
        <w:t xml:space="preserve">Uprawnienia z tytułu rękojmi za wady będą przysługiwać Zamawiającemu w zakresach wynikających </w:t>
      </w:r>
      <w:r w:rsidRPr="001C5BA1">
        <w:rPr>
          <w:rFonts w:asciiTheme="minorHAnsi" w:hAnsiTheme="minorHAnsi"/>
          <w:sz w:val="20"/>
          <w:szCs w:val="20"/>
        </w:rPr>
        <w:br/>
        <w:t xml:space="preserve">z Kodeksu cywilnego i będą dochodzone niezależnie od uprawnień wynikających z udzielonej gwarancji. </w:t>
      </w:r>
    </w:p>
    <w:p w:rsidR="00A32BF7" w:rsidRPr="001C5BA1" w:rsidRDefault="00A32BF7" w:rsidP="00A32BF7">
      <w:pPr>
        <w:pStyle w:val="Normalny1"/>
        <w:numPr>
          <w:ilvl w:val="0"/>
          <w:numId w:val="17"/>
        </w:numPr>
        <w:autoSpaceDE w:val="0"/>
        <w:jc w:val="both"/>
        <w:rPr>
          <w:rFonts w:asciiTheme="minorHAnsi" w:hAnsiTheme="minorHAnsi"/>
          <w:sz w:val="20"/>
          <w:szCs w:val="20"/>
        </w:rPr>
      </w:pPr>
      <w:r w:rsidRPr="001C5BA1">
        <w:rPr>
          <w:rFonts w:asciiTheme="minorHAnsi" w:hAnsiTheme="minorHAnsi"/>
          <w:sz w:val="20"/>
          <w:szCs w:val="20"/>
        </w:rPr>
        <w:t>Termin rękojmi za wady równy będzie zaproponowanemu przez Wykonawcę terminowi gwarancji.</w:t>
      </w:r>
    </w:p>
    <w:p w:rsidR="00A32BF7" w:rsidRPr="001C5BA1" w:rsidRDefault="00A32BF7" w:rsidP="00A32BF7">
      <w:pPr>
        <w:pStyle w:val="Tekstpodstawowy2"/>
        <w:numPr>
          <w:ilvl w:val="0"/>
          <w:numId w:val="17"/>
        </w:numPr>
        <w:spacing w:before="120" w:after="0" w:line="240" w:lineRule="auto"/>
        <w:ind w:left="284" w:hanging="284"/>
        <w:contextualSpacing/>
        <w:jc w:val="both"/>
        <w:rPr>
          <w:rFonts w:cs="Times New Roman"/>
          <w:b/>
          <w:sz w:val="20"/>
          <w:szCs w:val="20"/>
        </w:rPr>
      </w:pPr>
      <w:r w:rsidRPr="001C5BA1">
        <w:rPr>
          <w:rFonts w:cs="Times New Roman"/>
          <w:b/>
          <w:sz w:val="20"/>
          <w:szCs w:val="20"/>
          <w:u w:val="single"/>
        </w:rPr>
        <w:t>Deklarowany okres gwarancji obejmuje wszelkie roboty, materiały i urządzenia użyte do realizacji zamówienia niezależnie od okresu udzielanego przez producenta.</w:t>
      </w:r>
    </w:p>
    <w:p w:rsidR="00A32BF7" w:rsidRPr="001C5BA1" w:rsidRDefault="00A32BF7" w:rsidP="00A32BF7">
      <w:pPr>
        <w:spacing w:before="120" w:after="0" w:line="240" w:lineRule="auto"/>
        <w:contextualSpacing/>
        <w:jc w:val="center"/>
        <w:rPr>
          <w:rFonts w:cs="Times New Roman"/>
          <w:b/>
          <w:sz w:val="20"/>
          <w:szCs w:val="20"/>
        </w:rPr>
      </w:pPr>
      <w:r w:rsidRPr="001C5BA1">
        <w:rPr>
          <w:rFonts w:cs="Times New Roman"/>
          <w:b/>
          <w:sz w:val="20"/>
          <w:szCs w:val="20"/>
        </w:rPr>
        <w:t>§ 17</w:t>
      </w:r>
    </w:p>
    <w:p w:rsidR="00A32BF7" w:rsidRPr="001C5BA1" w:rsidRDefault="00A32BF7" w:rsidP="00A32BF7">
      <w:pPr>
        <w:spacing w:before="120" w:after="0" w:line="240" w:lineRule="auto"/>
        <w:contextualSpacing/>
        <w:jc w:val="center"/>
        <w:rPr>
          <w:rFonts w:cs="Times New Roman"/>
          <w:b/>
          <w:sz w:val="20"/>
          <w:szCs w:val="20"/>
        </w:rPr>
      </w:pPr>
      <w:r w:rsidRPr="001C5BA1">
        <w:rPr>
          <w:rFonts w:cs="Times New Roman"/>
          <w:b/>
          <w:sz w:val="20"/>
          <w:szCs w:val="20"/>
        </w:rPr>
        <w:t>Zmiana umowy</w:t>
      </w:r>
    </w:p>
    <w:p w:rsidR="00A32BF7" w:rsidRPr="001C5BA1" w:rsidRDefault="00A32BF7" w:rsidP="00A32BF7">
      <w:pPr>
        <w:spacing w:after="0" w:line="240" w:lineRule="auto"/>
        <w:contextualSpacing/>
        <w:jc w:val="both"/>
        <w:rPr>
          <w:rFonts w:cs="Times New Roman"/>
          <w:bCs/>
          <w:sz w:val="20"/>
          <w:szCs w:val="20"/>
        </w:rPr>
      </w:pPr>
      <w:bookmarkStart w:id="1" w:name="_GoBack"/>
      <w:r w:rsidRPr="001C5BA1">
        <w:rPr>
          <w:rFonts w:cs="Times New Roman"/>
          <w:b/>
          <w:bCs/>
          <w:sz w:val="20"/>
          <w:szCs w:val="20"/>
        </w:rPr>
        <w:t>1.</w:t>
      </w:r>
      <w:r w:rsidRPr="001C5BA1">
        <w:rPr>
          <w:rFonts w:cs="Times New Roman"/>
          <w:bCs/>
          <w:sz w:val="20"/>
          <w:szCs w:val="20"/>
        </w:rPr>
        <w:t xml:space="preserve"> Wszelkie zmiany i uzupełnienia treści niniejszej umowy, wymagają aneksu sporządzonego z zachowaniem formy pisemnej pod rygorem nieważności.</w:t>
      </w:r>
    </w:p>
    <w:p w:rsidR="00A32BF7" w:rsidRPr="001C5BA1" w:rsidRDefault="00A32BF7" w:rsidP="00A32BF7">
      <w:pPr>
        <w:shd w:val="clear" w:color="auto" w:fill="FFFFFF"/>
        <w:tabs>
          <w:tab w:val="left" w:pos="427"/>
        </w:tabs>
        <w:spacing w:after="0" w:line="240" w:lineRule="auto"/>
        <w:jc w:val="both"/>
        <w:rPr>
          <w:rFonts w:cs="Times New Roman"/>
          <w:sz w:val="20"/>
          <w:szCs w:val="20"/>
        </w:rPr>
      </w:pPr>
      <w:r w:rsidRPr="001C5BA1">
        <w:rPr>
          <w:rFonts w:cs="Times New Roman"/>
          <w:b/>
          <w:sz w:val="20"/>
          <w:szCs w:val="20"/>
        </w:rPr>
        <w:t>2.</w:t>
      </w:r>
      <w:r w:rsidRPr="001C5BA1">
        <w:rPr>
          <w:rFonts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A32BF7" w:rsidRPr="001C5BA1" w:rsidRDefault="00A32BF7" w:rsidP="00A32BF7">
      <w:pPr>
        <w:shd w:val="clear" w:color="auto" w:fill="FFFFFF"/>
        <w:tabs>
          <w:tab w:val="left" w:pos="427"/>
        </w:tabs>
        <w:spacing w:after="0" w:line="240" w:lineRule="auto"/>
        <w:jc w:val="both"/>
        <w:rPr>
          <w:rFonts w:cs="Times New Roman"/>
          <w:sz w:val="20"/>
          <w:szCs w:val="20"/>
        </w:rPr>
      </w:pPr>
      <w:r w:rsidRPr="001C5BA1">
        <w:rPr>
          <w:rFonts w:cs="Times New Roman"/>
          <w:sz w:val="20"/>
          <w:szCs w:val="20"/>
        </w:rPr>
        <w:t>- okoliczności wskazane przez Zamawiającego w specyfikacji istotnych warunków zamówienia w postaci postanowień w niniejszej umowie</w:t>
      </w:r>
    </w:p>
    <w:p w:rsidR="00A32BF7" w:rsidRPr="001C5BA1" w:rsidRDefault="00A32BF7" w:rsidP="00A32BF7">
      <w:pPr>
        <w:shd w:val="clear" w:color="auto" w:fill="FFFFFF"/>
        <w:tabs>
          <w:tab w:val="left" w:pos="427"/>
        </w:tabs>
        <w:spacing w:after="0" w:line="240" w:lineRule="auto"/>
        <w:jc w:val="both"/>
        <w:rPr>
          <w:rFonts w:cs="Times New Roman"/>
          <w:sz w:val="20"/>
          <w:szCs w:val="20"/>
        </w:rPr>
      </w:pPr>
      <w:r w:rsidRPr="001C5BA1">
        <w:rPr>
          <w:rFonts w:cs="Times New Roman"/>
          <w:sz w:val="20"/>
          <w:szCs w:val="20"/>
        </w:rPr>
        <w:t>- okoliczności wskazane w art. 144 ust. 1 pkt 2 - 6  ustawy Prawo zamówień publicznych</w:t>
      </w:r>
    </w:p>
    <w:p w:rsidR="00A32BF7" w:rsidRPr="001C5BA1" w:rsidRDefault="00A32BF7" w:rsidP="00A32BF7">
      <w:pPr>
        <w:shd w:val="clear" w:color="auto" w:fill="FFFFFF"/>
        <w:tabs>
          <w:tab w:val="left" w:pos="427"/>
        </w:tabs>
        <w:spacing w:after="0" w:line="240" w:lineRule="auto"/>
        <w:jc w:val="both"/>
        <w:rPr>
          <w:rFonts w:cs="Times New Roman"/>
          <w:sz w:val="20"/>
          <w:szCs w:val="20"/>
        </w:rPr>
      </w:pPr>
      <w:r w:rsidRPr="001C5BA1">
        <w:rPr>
          <w:rFonts w:cs="Times New Roman"/>
          <w:b/>
          <w:sz w:val="20"/>
          <w:szCs w:val="20"/>
        </w:rPr>
        <w:t>3.</w:t>
      </w:r>
      <w:r w:rsidRPr="001C5BA1">
        <w:rPr>
          <w:rFonts w:cs="Times New Roman"/>
          <w:sz w:val="20"/>
          <w:szCs w:val="20"/>
        </w:rPr>
        <w:t>Zmiana  terminu  realizacji poszczególnych zadań w ramach umowy w przypadku:</w:t>
      </w:r>
    </w:p>
    <w:p w:rsidR="00A32BF7" w:rsidRPr="001C5BA1" w:rsidRDefault="00A32BF7" w:rsidP="00A32BF7">
      <w:pPr>
        <w:shd w:val="clear" w:color="auto" w:fill="FFFFFF"/>
        <w:tabs>
          <w:tab w:val="left" w:pos="0"/>
        </w:tabs>
        <w:spacing w:after="0" w:line="240" w:lineRule="auto"/>
        <w:jc w:val="both"/>
        <w:rPr>
          <w:rFonts w:cs="Times New Roman"/>
          <w:sz w:val="20"/>
          <w:szCs w:val="20"/>
        </w:rPr>
      </w:pPr>
      <w:r w:rsidRPr="001C5BA1">
        <w:rPr>
          <w:rFonts w:cs="Times New Roman"/>
          <w:sz w:val="20"/>
          <w:szCs w:val="20"/>
        </w:rPr>
        <w:t xml:space="preserve">1) wystąpienia niekorzystnych warunków atmosferycznych uniemożliwiających prawidłowe wykonanie robót, </w:t>
      </w:r>
      <w:r w:rsidRPr="001C5BA1">
        <w:rPr>
          <w:rFonts w:cs="Times New Roman"/>
          <w:sz w:val="20"/>
          <w:szCs w:val="20"/>
        </w:rPr>
        <w:br/>
        <w:t xml:space="preserve">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A32BF7" w:rsidRPr="001C5BA1" w:rsidRDefault="00A32BF7" w:rsidP="00A32BF7">
      <w:pPr>
        <w:shd w:val="clear" w:color="auto" w:fill="FFFFFF"/>
        <w:tabs>
          <w:tab w:val="left" w:pos="0"/>
        </w:tabs>
        <w:spacing w:after="0" w:line="240" w:lineRule="auto"/>
        <w:jc w:val="both"/>
        <w:rPr>
          <w:rFonts w:cs="Times New Roman"/>
          <w:sz w:val="20"/>
          <w:szCs w:val="20"/>
        </w:rPr>
      </w:pPr>
      <w:r w:rsidRPr="001C5BA1">
        <w:rPr>
          <w:rFonts w:cs="Times New Roman"/>
          <w:sz w:val="20"/>
          <w:szCs w:val="20"/>
        </w:rPr>
        <w:t>2) wystąpienie okoliczności siły wyższej, jako zdarzenia niezależnego od żadnej ze stron, które nastąpiło po wejściu w życie umowy,</w:t>
      </w:r>
    </w:p>
    <w:p w:rsidR="00A32BF7" w:rsidRPr="001C5BA1" w:rsidRDefault="00A32BF7" w:rsidP="00A32BF7">
      <w:pPr>
        <w:shd w:val="clear" w:color="auto" w:fill="FFFFFF"/>
        <w:tabs>
          <w:tab w:val="left" w:pos="0"/>
        </w:tabs>
        <w:spacing w:after="0" w:line="240" w:lineRule="auto"/>
        <w:jc w:val="both"/>
        <w:rPr>
          <w:rFonts w:cs="Times New Roman"/>
          <w:sz w:val="20"/>
          <w:szCs w:val="20"/>
        </w:rPr>
      </w:pPr>
      <w:r w:rsidRPr="001C5BA1">
        <w:rPr>
          <w:rFonts w:cs="Times New Roman"/>
          <w:sz w:val="20"/>
          <w:szCs w:val="20"/>
        </w:rPr>
        <w:t>3) wystąpienia konieczności wykonania zamówienia dodatkowego/zamiennego, które będzie miało istotny wpływ na przedłużenie terminu zakończenia zadania,</w:t>
      </w:r>
    </w:p>
    <w:p w:rsidR="00A32BF7" w:rsidRPr="001C5BA1" w:rsidRDefault="00A32BF7" w:rsidP="00A32BF7">
      <w:pPr>
        <w:shd w:val="clear" w:color="auto" w:fill="FFFFFF"/>
        <w:tabs>
          <w:tab w:val="left" w:pos="0"/>
        </w:tabs>
        <w:spacing w:after="0" w:line="240" w:lineRule="auto"/>
        <w:jc w:val="both"/>
        <w:rPr>
          <w:rFonts w:cs="Times New Roman"/>
          <w:sz w:val="20"/>
          <w:szCs w:val="20"/>
        </w:rPr>
      </w:pPr>
      <w:r w:rsidRPr="001C5BA1">
        <w:rPr>
          <w:rFonts w:cs="Times New Roman"/>
          <w:sz w:val="20"/>
          <w:szCs w:val="20"/>
        </w:rPr>
        <w:t xml:space="preserve">4) przestojów spowodowanych koniecznością usuwania nieumyślnych uszkodzeń istniejących urządzeń, </w:t>
      </w:r>
    </w:p>
    <w:p w:rsidR="00A32BF7" w:rsidRPr="001C5BA1" w:rsidRDefault="00A32BF7" w:rsidP="00A32BF7">
      <w:pPr>
        <w:shd w:val="clear" w:color="auto" w:fill="FFFFFF"/>
        <w:tabs>
          <w:tab w:val="left" w:pos="0"/>
        </w:tabs>
        <w:spacing w:after="0" w:line="240" w:lineRule="auto"/>
        <w:jc w:val="both"/>
        <w:rPr>
          <w:rFonts w:cs="Times New Roman"/>
          <w:sz w:val="20"/>
          <w:szCs w:val="20"/>
        </w:rPr>
      </w:pPr>
      <w:r w:rsidRPr="001C5BA1">
        <w:rPr>
          <w:rFonts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A32BF7" w:rsidRPr="001C5BA1" w:rsidRDefault="00A32BF7" w:rsidP="00A32BF7">
      <w:pPr>
        <w:tabs>
          <w:tab w:val="num" w:pos="720"/>
        </w:tabs>
        <w:spacing w:after="0" w:line="240" w:lineRule="auto"/>
        <w:jc w:val="both"/>
        <w:rPr>
          <w:sz w:val="20"/>
          <w:szCs w:val="20"/>
        </w:rPr>
      </w:pPr>
      <w:r w:rsidRPr="001C5BA1">
        <w:rPr>
          <w:rFonts w:cs="Times New Roman"/>
          <w:sz w:val="20"/>
          <w:szCs w:val="20"/>
        </w:rPr>
        <w:t xml:space="preserve">6) </w:t>
      </w:r>
      <w:r w:rsidRPr="001C5BA1">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A32BF7" w:rsidRPr="001C5BA1" w:rsidRDefault="00A32BF7" w:rsidP="00A32BF7">
      <w:pPr>
        <w:tabs>
          <w:tab w:val="num" w:pos="720"/>
        </w:tabs>
        <w:spacing w:after="0" w:line="240" w:lineRule="auto"/>
        <w:jc w:val="both"/>
        <w:rPr>
          <w:sz w:val="20"/>
          <w:szCs w:val="20"/>
        </w:rPr>
      </w:pPr>
      <w:r w:rsidRPr="001C5BA1">
        <w:rPr>
          <w:sz w:val="20"/>
          <w:szCs w:val="20"/>
        </w:rPr>
        <w:t>7) napotkania niezinwentaryzowanych lub błędnie zinwentaryzowanych sieci, instalacji lub innych obiektów budowlanych,</w:t>
      </w:r>
    </w:p>
    <w:p w:rsidR="00A32BF7" w:rsidRPr="001C5BA1" w:rsidRDefault="00A32BF7" w:rsidP="00A32BF7">
      <w:pPr>
        <w:tabs>
          <w:tab w:val="num" w:pos="720"/>
        </w:tabs>
        <w:spacing w:after="0" w:line="240" w:lineRule="auto"/>
        <w:jc w:val="both"/>
        <w:rPr>
          <w:sz w:val="20"/>
          <w:szCs w:val="20"/>
        </w:rPr>
      </w:pPr>
      <w:r w:rsidRPr="001C5BA1">
        <w:rPr>
          <w:sz w:val="20"/>
          <w:szCs w:val="20"/>
        </w:rPr>
        <w:t>8) dopuszcza się zmianę terminu wykonania prac projektowych oraz uzyskania ostatecznych decyzji administracyjnych na prowadzenie robót budowlanych oraz wykonania robót budowlanych z przyczyn niezależnych od Wykonawcy np. w przypadku konieczności uzyskania dodatkowych uzgodnień lub decyzji od zewnętrznych instytucji, które nie zostały pozyskane na etapie sporządzania PFU a są niezbędne do wykonania zamówienia, m.in. z Regionalną Dyrekcją Ochrony Środowiska, Państwowym Gospodarstwem Wodnym Wody Polskie itp. oraz w przypadku konieczności uzyskania zmian dla posiadanych przez Gminę decyzji administracyjnych</w:t>
      </w:r>
    </w:p>
    <w:p w:rsidR="00A32BF7" w:rsidRPr="001C5BA1" w:rsidRDefault="00A32BF7" w:rsidP="00A32BF7">
      <w:pPr>
        <w:tabs>
          <w:tab w:val="num" w:pos="720"/>
        </w:tabs>
        <w:spacing w:after="0" w:line="240" w:lineRule="auto"/>
        <w:jc w:val="both"/>
        <w:rPr>
          <w:sz w:val="20"/>
          <w:szCs w:val="20"/>
        </w:rPr>
      </w:pPr>
      <w:r w:rsidRPr="001C5BA1">
        <w:rPr>
          <w:sz w:val="20"/>
          <w:szCs w:val="20"/>
        </w:rPr>
        <w:t xml:space="preserve">9) dopuszcza się zmiany (przedłużenie terminu realizacji zamówienia) w przypadku zaistnienia  przyczyn  niezależnych od stron Umowy, typu np.: utrudnienia w prowadzeniu robót, przedłużająca się procedura uzgadniania z gestorami sieci i infrastruktury technicznej.  </w:t>
      </w:r>
    </w:p>
    <w:p w:rsidR="00A32BF7" w:rsidRPr="001C5BA1" w:rsidRDefault="00A32BF7" w:rsidP="00A32BF7">
      <w:pPr>
        <w:tabs>
          <w:tab w:val="num" w:pos="720"/>
        </w:tabs>
        <w:spacing w:after="0" w:line="240" w:lineRule="auto"/>
        <w:jc w:val="both"/>
        <w:rPr>
          <w:sz w:val="20"/>
          <w:szCs w:val="20"/>
        </w:rPr>
      </w:pPr>
      <w:r w:rsidRPr="001C5BA1">
        <w:rPr>
          <w:sz w:val="20"/>
          <w:szCs w:val="20"/>
        </w:rPr>
        <w:t>10) innych od wyżej przywołanych, niezależnych od Wykonawcy i Zamawiającego, pod warunkiem wyrażenia zgody przez Zamawiającego,</w:t>
      </w:r>
    </w:p>
    <w:p w:rsidR="00A32BF7" w:rsidRPr="001C5BA1" w:rsidRDefault="00A32BF7" w:rsidP="00A32BF7">
      <w:pPr>
        <w:tabs>
          <w:tab w:val="num" w:pos="720"/>
        </w:tabs>
        <w:spacing w:after="0" w:line="240" w:lineRule="auto"/>
        <w:jc w:val="both"/>
        <w:rPr>
          <w:sz w:val="20"/>
          <w:szCs w:val="20"/>
        </w:rPr>
      </w:pPr>
    </w:p>
    <w:p w:rsidR="00A32BF7" w:rsidRPr="001C5BA1" w:rsidRDefault="00A32BF7" w:rsidP="00A32BF7">
      <w:pPr>
        <w:shd w:val="clear" w:color="auto" w:fill="FFFFFF"/>
        <w:tabs>
          <w:tab w:val="left" w:pos="0"/>
        </w:tabs>
        <w:spacing w:after="0" w:line="240" w:lineRule="auto"/>
        <w:jc w:val="both"/>
        <w:rPr>
          <w:rFonts w:cs="Times New Roman"/>
          <w:sz w:val="20"/>
          <w:szCs w:val="20"/>
        </w:rPr>
      </w:pPr>
      <w:r w:rsidRPr="001C5BA1">
        <w:rPr>
          <w:rFonts w:cs="Times New Roman"/>
          <w:b/>
          <w:sz w:val="20"/>
          <w:szCs w:val="20"/>
        </w:rPr>
        <w:t>4</w:t>
      </w:r>
      <w:r w:rsidRPr="001C5BA1">
        <w:rPr>
          <w:rFonts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A32BF7" w:rsidRPr="001C5BA1" w:rsidRDefault="00A32BF7" w:rsidP="00A32BF7">
      <w:pPr>
        <w:shd w:val="clear" w:color="auto" w:fill="FFFFFF"/>
        <w:tabs>
          <w:tab w:val="left" w:pos="0"/>
        </w:tabs>
        <w:spacing w:after="0" w:line="240" w:lineRule="auto"/>
        <w:jc w:val="both"/>
        <w:rPr>
          <w:rFonts w:cs="Times New Roman"/>
          <w:sz w:val="20"/>
          <w:szCs w:val="20"/>
        </w:rPr>
      </w:pPr>
      <w:r w:rsidRPr="001C5BA1">
        <w:rPr>
          <w:rFonts w:cs="Times New Roman"/>
          <w:b/>
          <w:sz w:val="20"/>
          <w:szCs w:val="20"/>
        </w:rPr>
        <w:t>5.</w:t>
      </w:r>
      <w:r w:rsidRPr="001C5BA1">
        <w:rPr>
          <w:rFonts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C5BA1">
        <w:rPr>
          <w:rFonts w:cs="Times New Roman"/>
          <w:sz w:val="20"/>
          <w:szCs w:val="20"/>
        </w:rPr>
        <w:br/>
        <w:t xml:space="preserve">i obowiązującymi przepisami wykonania przedmiotu zamówienia, jeżeli rozwiązania zamienne nie odstępują </w:t>
      </w:r>
      <w:r w:rsidRPr="001C5BA1">
        <w:rPr>
          <w:rFonts w:cs="Times New Roman"/>
          <w:sz w:val="20"/>
          <w:szCs w:val="20"/>
        </w:rPr>
        <w:br/>
        <w:t>w sposób istotny od zatwierdzonego projektu budowlanego</w:t>
      </w:r>
    </w:p>
    <w:p w:rsidR="00A32BF7" w:rsidRPr="001C5BA1" w:rsidRDefault="00A32BF7" w:rsidP="00A32BF7">
      <w:pPr>
        <w:shd w:val="clear" w:color="auto" w:fill="FFFFFF"/>
        <w:tabs>
          <w:tab w:val="left" w:pos="0"/>
        </w:tabs>
        <w:spacing w:after="0" w:line="240" w:lineRule="auto"/>
        <w:jc w:val="both"/>
        <w:rPr>
          <w:rFonts w:cs="Times New Roman"/>
          <w:sz w:val="20"/>
          <w:szCs w:val="20"/>
        </w:rPr>
      </w:pPr>
      <w:r w:rsidRPr="001C5BA1">
        <w:rPr>
          <w:rFonts w:cs="Times New Roman"/>
          <w:b/>
          <w:sz w:val="20"/>
          <w:szCs w:val="20"/>
        </w:rPr>
        <w:t xml:space="preserve">6. </w:t>
      </w:r>
      <w:r w:rsidRPr="001C5BA1">
        <w:rPr>
          <w:rFonts w:cs="Times New Roman"/>
          <w:sz w:val="20"/>
          <w:szCs w:val="20"/>
        </w:rPr>
        <w:t>Zamawiający dopuszcza wprowadzenie zmian dotyczących realizacji dodatkowych usług lub robót budowlanych, jeżeli zostaną spełnione przesłanki określone w art. 144 ust. 1 pkt 2 lub pkt 3</w:t>
      </w:r>
    </w:p>
    <w:p w:rsidR="00A32BF7" w:rsidRPr="001C5BA1" w:rsidRDefault="00A32BF7" w:rsidP="00A32BF7">
      <w:pPr>
        <w:shd w:val="clear" w:color="auto" w:fill="FFFFFF"/>
        <w:tabs>
          <w:tab w:val="left" w:pos="0"/>
        </w:tabs>
        <w:spacing w:after="0" w:line="240" w:lineRule="auto"/>
        <w:jc w:val="both"/>
        <w:rPr>
          <w:rFonts w:cs="Times New Roman"/>
          <w:sz w:val="20"/>
          <w:szCs w:val="20"/>
        </w:rPr>
      </w:pPr>
      <w:r w:rsidRPr="001C5BA1">
        <w:rPr>
          <w:rFonts w:cs="Times New Roman"/>
          <w:b/>
          <w:sz w:val="20"/>
          <w:szCs w:val="20"/>
        </w:rPr>
        <w:t>7.</w:t>
      </w:r>
      <w:r w:rsidRPr="001C5BA1">
        <w:rPr>
          <w:rFonts w:cs="Times New Roman"/>
          <w:sz w:val="20"/>
          <w:szCs w:val="20"/>
        </w:rPr>
        <w:t xml:space="preserve"> Zmiana sposobu spełnienia świadczenia, na skutek zmian technologicznych, spowodowanych w szczególności następującymi okolicznościami:</w:t>
      </w:r>
    </w:p>
    <w:p w:rsidR="00A32BF7" w:rsidRPr="001C5BA1" w:rsidRDefault="00A32BF7" w:rsidP="00A32BF7">
      <w:pPr>
        <w:shd w:val="clear" w:color="auto" w:fill="FFFFFF"/>
        <w:tabs>
          <w:tab w:val="left" w:pos="0"/>
        </w:tabs>
        <w:spacing w:after="0" w:line="240" w:lineRule="auto"/>
        <w:jc w:val="both"/>
        <w:rPr>
          <w:rFonts w:cs="Times New Roman"/>
          <w:sz w:val="20"/>
          <w:szCs w:val="20"/>
        </w:rPr>
      </w:pPr>
      <w:r w:rsidRPr="001C5BA1">
        <w:rPr>
          <w:rFonts w:cs="Times New Roman"/>
          <w:sz w:val="20"/>
          <w:szCs w:val="20"/>
        </w:rPr>
        <w:t xml:space="preserve">1) możliwością zastosowania materiałów lub urządzeń o równym lub lepszym standardzie niż przyjęte </w:t>
      </w:r>
      <w:r w:rsidRPr="001C5BA1">
        <w:rPr>
          <w:rFonts w:cs="Times New Roman"/>
          <w:sz w:val="20"/>
          <w:szCs w:val="20"/>
        </w:rPr>
        <w:br/>
        <w:t>w projekcie, umożliwiające uzyskanie lepszej jakości robót,</w:t>
      </w:r>
    </w:p>
    <w:p w:rsidR="00A32BF7" w:rsidRPr="001C5BA1" w:rsidRDefault="00A32BF7" w:rsidP="00A32BF7">
      <w:pPr>
        <w:shd w:val="clear" w:color="auto" w:fill="FFFFFF"/>
        <w:tabs>
          <w:tab w:val="left" w:pos="0"/>
        </w:tabs>
        <w:spacing w:after="0" w:line="240" w:lineRule="auto"/>
        <w:jc w:val="both"/>
        <w:rPr>
          <w:rFonts w:cs="Times New Roman"/>
          <w:sz w:val="20"/>
          <w:szCs w:val="20"/>
        </w:rPr>
      </w:pPr>
      <w:r w:rsidRPr="001C5BA1">
        <w:rPr>
          <w:rFonts w:cs="Times New Roman"/>
          <w:sz w:val="20"/>
          <w:szCs w:val="20"/>
        </w:rPr>
        <w:t>2) koniecznością usunięcia sprzeczności w dokumentacji,</w:t>
      </w:r>
    </w:p>
    <w:p w:rsidR="00A32BF7" w:rsidRPr="001C5BA1" w:rsidRDefault="00A32BF7" w:rsidP="00A32BF7">
      <w:pPr>
        <w:shd w:val="clear" w:color="auto" w:fill="FFFFFF"/>
        <w:tabs>
          <w:tab w:val="left" w:pos="0"/>
        </w:tabs>
        <w:spacing w:after="0" w:line="240" w:lineRule="auto"/>
        <w:jc w:val="both"/>
        <w:rPr>
          <w:rFonts w:cs="Times New Roman"/>
          <w:sz w:val="20"/>
          <w:szCs w:val="20"/>
        </w:rPr>
      </w:pPr>
      <w:r w:rsidRPr="001C5BA1">
        <w:rPr>
          <w:rFonts w:cs="Times New Roman"/>
          <w:b/>
          <w:sz w:val="20"/>
          <w:szCs w:val="20"/>
        </w:rPr>
        <w:t>8</w:t>
      </w:r>
      <w:r w:rsidRPr="001C5BA1">
        <w:rPr>
          <w:rFonts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1C5BA1">
        <w:rPr>
          <w:rFonts w:cs="Times New Roman"/>
          <w:sz w:val="20"/>
          <w:szCs w:val="20"/>
        </w:rPr>
        <w:br/>
        <w:t xml:space="preserve">i 36ba ustawy </w:t>
      </w:r>
      <w:proofErr w:type="spellStart"/>
      <w:r w:rsidRPr="001C5BA1">
        <w:rPr>
          <w:rFonts w:cs="Times New Roman"/>
          <w:sz w:val="20"/>
          <w:szCs w:val="20"/>
        </w:rPr>
        <w:t>Pzp</w:t>
      </w:r>
      <w:proofErr w:type="spellEnd"/>
      <w:r w:rsidRPr="001C5BA1">
        <w:rPr>
          <w:rFonts w:cs="Times New Roman"/>
          <w:sz w:val="20"/>
          <w:szCs w:val="20"/>
        </w:rPr>
        <w:t>.</w:t>
      </w:r>
    </w:p>
    <w:p w:rsidR="00A32BF7" w:rsidRPr="001C5BA1" w:rsidRDefault="00A32BF7" w:rsidP="00A32BF7">
      <w:pPr>
        <w:spacing w:after="0" w:line="240" w:lineRule="auto"/>
        <w:jc w:val="both"/>
        <w:rPr>
          <w:sz w:val="20"/>
          <w:szCs w:val="20"/>
        </w:rPr>
      </w:pPr>
      <w:r w:rsidRPr="001C5BA1">
        <w:rPr>
          <w:rFonts w:cs="Times New Roman"/>
          <w:b/>
          <w:sz w:val="20"/>
          <w:szCs w:val="20"/>
        </w:rPr>
        <w:t>9.</w:t>
      </w:r>
      <w:r w:rsidRPr="001C5BA1">
        <w:rPr>
          <w:sz w:val="20"/>
          <w:szCs w:val="20"/>
        </w:rPr>
        <w:t xml:space="preserve">Zamawiający dopuszcza zmianę wysokości wynagrodzenia należnego wykonawcy, w przypadku zmiany: </w:t>
      </w:r>
    </w:p>
    <w:p w:rsidR="00A32BF7" w:rsidRPr="001C5BA1" w:rsidRDefault="00A32BF7" w:rsidP="00A32BF7">
      <w:pPr>
        <w:shd w:val="clear" w:color="auto" w:fill="FFFFFF"/>
        <w:tabs>
          <w:tab w:val="left" w:pos="427"/>
        </w:tabs>
        <w:spacing w:after="0" w:line="240" w:lineRule="auto"/>
        <w:jc w:val="both"/>
        <w:rPr>
          <w:rFonts w:cs="Times New Roman"/>
          <w:sz w:val="20"/>
          <w:szCs w:val="20"/>
        </w:rPr>
      </w:pPr>
      <w:r w:rsidRPr="001C5BA1">
        <w:rPr>
          <w:rFonts w:cs="Times New Roman"/>
          <w:sz w:val="20"/>
          <w:szCs w:val="20"/>
        </w:rPr>
        <w:t>1) powszechnie obowiązujących przepisów prawa (np. w zakresie zmiany wysokości stawki podatku VAT)</w:t>
      </w:r>
    </w:p>
    <w:p w:rsidR="00A32BF7" w:rsidRPr="001C5BA1" w:rsidRDefault="00A32BF7" w:rsidP="00A32BF7">
      <w:pPr>
        <w:pStyle w:val="Normalny1"/>
        <w:autoSpaceDE w:val="0"/>
        <w:jc w:val="both"/>
        <w:rPr>
          <w:rFonts w:asciiTheme="minorHAnsi" w:hAnsiTheme="minorHAnsi"/>
          <w:sz w:val="20"/>
          <w:szCs w:val="20"/>
        </w:rPr>
      </w:pPr>
      <w:r w:rsidRPr="001C5BA1">
        <w:rPr>
          <w:rFonts w:asciiTheme="minorHAnsi" w:hAnsiTheme="minorHAnsi"/>
          <w:sz w:val="20"/>
          <w:szCs w:val="20"/>
        </w:rPr>
        <w:t>2) wysokości minimalnego wynagrodzenia za pracę albo wysokości minimalnej stawki godzinowej ustalonych na podstawie przepisów ustawy z dnia 10 października 2002 r. o minimalnym wynagrodzeniu za pracę (</w:t>
      </w:r>
      <w:proofErr w:type="spellStart"/>
      <w:r w:rsidRPr="001C5BA1">
        <w:rPr>
          <w:rFonts w:asciiTheme="minorHAnsi" w:hAnsiTheme="minorHAnsi"/>
          <w:sz w:val="20"/>
          <w:szCs w:val="20"/>
        </w:rPr>
        <w:t>t.j</w:t>
      </w:r>
      <w:proofErr w:type="spellEnd"/>
      <w:r w:rsidRPr="001C5BA1">
        <w:rPr>
          <w:rFonts w:asciiTheme="minorHAnsi" w:hAnsiTheme="minorHAnsi"/>
          <w:sz w:val="20"/>
          <w:szCs w:val="20"/>
        </w:rPr>
        <w:t xml:space="preserve">. Dz. U. z 2017 r., poz. 847) </w:t>
      </w:r>
      <w:r w:rsidRPr="001C5BA1">
        <w:rPr>
          <w:rFonts w:asciiTheme="minorHAnsi" w:hAnsiTheme="minorHAnsi"/>
          <w:i/>
          <w:sz w:val="20"/>
          <w:szCs w:val="20"/>
        </w:rPr>
        <w:t>(jeżeli dotyczy a zmiany te będą miały wpływ na koszty wykonania zamówienia)</w:t>
      </w:r>
      <w:r w:rsidRPr="001C5BA1">
        <w:rPr>
          <w:rFonts w:asciiTheme="minorHAnsi" w:hAnsiTheme="minorHAnsi"/>
          <w:sz w:val="20"/>
          <w:szCs w:val="20"/>
        </w:rPr>
        <w:t xml:space="preserve">, </w:t>
      </w:r>
    </w:p>
    <w:p w:rsidR="00A32BF7" w:rsidRPr="001C5BA1" w:rsidRDefault="00A32BF7" w:rsidP="00A32BF7">
      <w:pPr>
        <w:pStyle w:val="Normalny1"/>
        <w:autoSpaceDE w:val="0"/>
        <w:jc w:val="both"/>
        <w:rPr>
          <w:rFonts w:asciiTheme="minorHAnsi" w:hAnsiTheme="minorHAnsi"/>
          <w:sz w:val="20"/>
          <w:szCs w:val="20"/>
        </w:rPr>
      </w:pPr>
      <w:r w:rsidRPr="001C5BA1">
        <w:rPr>
          <w:rFonts w:asciiTheme="minorHAnsi" w:hAnsiTheme="minorHAnsi"/>
          <w:sz w:val="20"/>
          <w:szCs w:val="20"/>
        </w:rPr>
        <w:t xml:space="preserve">3) zasad podlegania ubezpieczeniom społecznym lub ubezpieczeniu zdrowotnemu lub wysokości stawki składki na ubezpieczenia społeczne lub zdrowotne </w:t>
      </w:r>
      <w:r w:rsidRPr="001C5BA1">
        <w:rPr>
          <w:rFonts w:asciiTheme="minorHAnsi" w:hAnsiTheme="minorHAnsi"/>
          <w:i/>
          <w:sz w:val="20"/>
          <w:szCs w:val="20"/>
        </w:rPr>
        <w:t>(jeżeli dotyczy a zmiany te będą miały wpływ na koszty wykonania zamówienia)</w:t>
      </w:r>
      <w:r w:rsidRPr="001C5BA1">
        <w:rPr>
          <w:rFonts w:asciiTheme="minorHAnsi" w:hAnsiTheme="minorHAnsi"/>
          <w:sz w:val="20"/>
          <w:szCs w:val="20"/>
        </w:rPr>
        <w:t xml:space="preserve">, </w:t>
      </w:r>
    </w:p>
    <w:p w:rsidR="00A32BF7" w:rsidRPr="001C5BA1" w:rsidRDefault="00A32BF7" w:rsidP="00A32BF7">
      <w:pPr>
        <w:shd w:val="clear" w:color="auto" w:fill="FFFFFF"/>
        <w:tabs>
          <w:tab w:val="left" w:pos="427"/>
        </w:tabs>
        <w:spacing w:after="0" w:line="240" w:lineRule="auto"/>
        <w:jc w:val="both"/>
        <w:rPr>
          <w:rFonts w:cs="Times New Roman"/>
          <w:sz w:val="20"/>
          <w:szCs w:val="20"/>
        </w:rPr>
      </w:pPr>
      <w:r w:rsidRPr="001C5BA1">
        <w:rPr>
          <w:rFonts w:cs="Times New Roman"/>
          <w:b/>
          <w:sz w:val="20"/>
          <w:szCs w:val="20"/>
        </w:rPr>
        <w:t>10.</w:t>
      </w:r>
      <w:r w:rsidRPr="001C5BA1">
        <w:rPr>
          <w:rFonts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A32BF7" w:rsidRPr="001C5BA1" w:rsidRDefault="00A32BF7" w:rsidP="00A32BF7">
      <w:pPr>
        <w:shd w:val="clear" w:color="auto" w:fill="FFFFFF"/>
        <w:tabs>
          <w:tab w:val="left" w:pos="0"/>
        </w:tabs>
        <w:spacing w:after="0" w:line="240" w:lineRule="auto"/>
        <w:jc w:val="both"/>
        <w:rPr>
          <w:rFonts w:cs="Times New Roman"/>
          <w:sz w:val="20"/>
          <w:szCs w:val="20"/>
        </w:rPr>
      </w:pPr>
      <w:r w:rsidRPr="001C5BA1">
        <w:rPr>
          <w:rFonts w:cs="Times New Roman"/>
          <w:b/>
          <w:sz w:val="20"/>
          <w:szCs w:val="20"/>
        </w:rPr>
        <w:t>11</w:t>
      </w:r>
      <w:r w:rsidRPr="001C5BA1">
        <w:rPr>
          <w:rFonts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A32BF7" w:rsidRPr="001C5BA1" w:rsidRDefault="00A32BF7" w:rsidP="00A32BF7">
      <w:pPr>
        <w:shd w:val="clear" w:color="auto" w:fill="FFFFFF"/>
        <w:tabs>
          <w:tab w:val="left" w:pos="0"/>
        </w:tabs>
        <w:spacing w:after="0" w:line="240" w:lineRule="auto"/>
        <w:jc w:val="both"/>
        <w:rPr>
          <w:rFonts w:cs="Times New Roman"/>
          <w:sz w:val="20"/>
          <w:szCs w:val="20"/>
        </w:rPr>
      </w:pPr>
      <w:r w:rsidRPr="001C5BA1">
        <w:rPr>
          <w:rFonts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A32BF7" w:rsidRPr="001C5BA1" w:rsidRDefault="00A32BF7" w:rsidP="00A32BF7">
      <w:pPr>
        <w:shd w:val="clear" w:color="auto" w:fill="FFFFFF"/>
        <w:tabs>
          <w:tab w:val="left" w:pos="0"/>
        </w:tabs>
        <w:spacing w:after="0" w:line="240" w:lineRule="auto"/>
        <w:jc w:val="both"/>
        <w:rPr>
          <w:rFonts w:cs="Times New Roman"/>
          <w:sz w:val="20"/>
          <w:szCs w:val="20"/>
        </w:rPr>
      </w:pPr>
      <w:r w:rsidRPr="001C5BA1">
        <w:rPr>
          <w:rFonts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A32BF7" w:rsidRPr="001C5BA1" w:rsidRDefault="00A32BF7" w:rsidP="00A32BF7">
      <w:pPr>
        <w:shd w:val="clear" w:color="auto" w:fill="FFFFFF"/>
        <w:tabs>
          <w:tab w:val="left" w:pos="0"/>
        </w:tabs>
        <w:spacing w:after="0" w:line="240" w:lineRule="auto"/>
        <w:jc w:val="both"/>
        <w:rPr>
          <w:rFonts w:cs="Times New Roman"/>
          <w:sz w:val="20"/>
          <w:szCs w:val="20"/>
        </w:rPr>
      </w:pPr>
      <w:r w:rsidRPr="001C5BA1">
        <w:rPr>
          <w:rFonts w:cs="Times New Roman"/>
          <w:b/>
          <w:sz w:val="20"/>
          <w:szCs w:val="20"/>
        </w:rPr>
        <w:t>12</w:t>
      </w:r>
      <w:r w:rsidRPr="001C5BA1">
        <w:rPr>
          <w:rFonts w:cs="Times New Roman"/>
          <w:sz w:val="20"/>
          <w:szCs w:val="20"/>
        </w:rPr>
        <w:t xml:space="preserve">. Dopuszczalne są zmiany, niezależnie od ich wartości, które nie są istotne w rozumieniu przepisów art. 144 ust. 1e ustawy </w:t>
      </w:r>
      <w:proofErr w:type="spellStart"/>
      <w:r w:rsidRPr="001C5BA1">
        <w:rPr>
          <w:rFonts w:cs="Times New Roman"/>
          <w:sz w:val="20"/>
          <w:szCs w:val="20"/>
        </w:rPr>
        <w:t>Pzp</w:t>
      </w:r>
      <w:proofErr w:type="spellEnd"/>
    </w:p>
    <w:p w:rsidR="00A32BF7" w:rsidRPr="001C5BA1" w:rsidRDefault="00A32BF7" w:rsidP="00A32BF7">
      <w:pPr>
        <w:shd w:val="clear" w:color="auto" w:fill="FFFFFF"/>
        <w:tabs>
          <w:tab w:val="left" w:pos="0"/>
        </w:tabs>
        <w:spacing w:after="0" w:line="240" w:lineRule="auto"/>
        <w:jc w:val="both"/>
        <w:rPr>
          <w:rFonts w:cs="Times New Roman"/>
          <w:sz w:val="20"/>
          <w:szCs w:val="20"/>
        </w:rPr>
      </w:pPr>
      <w:r w:rsidRPr="001C5BA1">
        <w:rPr>
          <w:rFonts w:cs="Times New Roman"/>
          <w:b/>
          <w:sz w:val="20"/>
          <w:szCs w:val="20"/>
        </w:rPr>
        <w:t>13</w:t>
      </w:r>
      <w:r w:rsidRPr="001C5BA1">
        <w:rPr>
          <w:rFonts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A32BF7" w:rsidRPr="001C5BA1" w:rsidRDefault="00A32BF7" w:rsidP="00A32BF7">
      <w:pPr>
        <w:shd w:val="clear" w:color="auto" w:fill="FFFFFF"/>
        <w:spacing w:after="0" w:line="240" w:lineRule="auto"/>
        <w:jc w:val="both"/>
        <w:rPr>
          <w:rFonts w:cs="Times New Roman"/>
          <w:sz w:val="20"/>
          <w:szCs w:val="20"/>
        </w:rPr>
      </w:pPr>
      <w:r w:rsidRPr="001C5BA1">
        <w:rPr>
          <w:rFonts w:cs="Times New Roman"/>
          <w:b/>
          <w:sz w:val="20"/>
          <w:szCs w:val="20"/>
        </w:rPr>
        <w:t xml:space="preserve">14. </w:t>
      </w:r>
      <w:r w:rsidRPr="001C5BA1">
        <w:rPr>
          <w:rFonts w:cs="Times New Roman"/>
          <w:sz w:val="20"/>
          <w:szCs w:val="20"/>
        </w:rPr>
        <w:t>W razie zaistnienia okoliczności wymienionych w pkt 1-13 Zamawiający i Wykonawca mogą w drodze stosownego aneksu zmienić postanowienia zawartej umowy.</w:t>
      </w:r>
    </w:p>
    <w:p w:rsidR="00A32BF7" w:rsidRPr="001C5BA1" w:rsidRDefault="00A32BF7" w:rsidP="00A32BF7">
      <w:pPr>
        <w:shd w:val="clear" w:color="auto" w:fill="FFFFFF"/>
        <w:tabs>
          <w:tab w:val="left" w:pos="0"/>
        </w:tabs>
        <w:spacing w:after="0" w:line="240" w:lineRule="auto"/>
        <w:jc w:val="both"/>
        <w:rPr>
          <w:rFonts w:cs="Times New Roman"/>
          <w:sz w:val="20"/>
          <w:szCs w:val="20"/>
        </w:rPr>
      </w:pPr>
      <w:r w:rsidRPr="001C5BA1">
        <w:rPr>
          <w:rFonts w:cs="Times New Roman"/>
          <w:b/>
          <w:sz w:val="20"/>
          <w:szCs w:val="20"/>
        </w:rPr>
        <w:t>14.</w:t>
      </w:r>
      <w:r w:rsidRPr="001C5BA1">
        <w:rPr>
          <w:rFonts w:cs="Times New Roman"/>
          <w:sz w:val="20"/>
          <w:szCs w:val="20"/>
        </w:rPr>
        <w:t xml:space="preserve"> Strona występująca o zmianę umowy zobowiązana jest do udokumentowania zaistnienia którejkolwiek </w:t>
      </w:r>
      <w:r w:rsidRPr="001C5BA1">
        <w:rPr>
          <w:rFonts w:cs="Times New Roman"/>
          <w:sz w:val="20"/>
          <w:szCs w:val="20"/>
        </w:rPr>
        <w:br/>
        <w:t>z w/w przesłanek. Wniosek o zmianę postanowień zawartej umowy musi być wyrażony na piśmie. Każdorazowa zmiana umowy wymaga zgody lub akceptacji Zamawiającego.</w:t>
      </w:r>
    </w:p>
    <w:bookmarkEnd w:id="1"/>
    <w:p w:rsidR="00A32BF7" w:rsidRPr="001C5BA1" w:rsidRDefault="00A32BF7" w:rsidP="00A32BF7">
      <w:pPr>
        <w:spacing w:after="0" w:line="240" w:lineRule="auto"/>
        <w:jc w:val="both"/>
        <w:rPr>
          <w:rFonts w:cs="Times New Roman"/>
          <w:b/>
          <w:bCs/>
          <w:sz w:val="20"/>
          <w:szCs w:val="20"/>
        </w:rPr>
      </w:pPr>
    </w:p>
    <w:p w:rsidR="00A32BF7" w:rsidRPr="001C5BA1" w:rsidRDefault="00A32BF7" w:rsidP="00A32BF7">
      <w:pPr>
        <w:pStyle w:val="Tekstpodstawowy2"/>
        <w:spacing w:after="0" w:line="240" w:lineRule="auto"/>
        <w:jc w:val="center"/>
        <w:rPr>
          <w:rFonts w:cs="Times New Roman"/>
          <w:b/>
          <w:sz w:val="20"/>
          <w:szCs w:val="20"/>
        </w:rPr>
      </w:pPr>
      <w:r w:rsidRPr="001C5BA1">
        <w:rPr>
          <w:rFonts w:cs="Times New Roman"/>
          <w:b/>
          <w:sz w:val="20"/>
          <w:szCs w:val="20"/>
        </w:rPr>
        <w:t>§ 18</w:t>
      </w:r>
    </w:p>
    <w:p w:rsidR="00A32BF7" w:rsidRPr="001C5BA1" w:rsidRDefault="00A32BF7" w:rsidP="00A32BF7">
      <w:pPr>
        <w:pStyle w:val="Tekstpodstawowy2"/>
        <w:spacing w:after="0" w:line="240" w:lineRule="auto"/>
        <w:jc w:val="center"/>
        <w:rPr>
          <w:rFonts w:cs="Times New Roman"/>
          <w:b/>
          <w:sz w:val="20"/>
          <w:szCs w:val="20"/>
        </w:rPr>
      </w:pPr>
      <w:r w:rsidRPr="001C5BA1">
        <w:rPr>
          <w:rFonts w:cs="Times New Roman"/>
          <w:b/>
          <w:sz w:val="20"/>
          <w:szCs w:val="20"/>
        </w:rPr>
        <w:t xml:space="preserve">Wymagania wynikające z art. 29 ust. 3a oraz art. 22 ust. 2 pkt 2 Ustawy </w:t>
      </w:r>
      <w:proofErr w:type="spellStart"/>
      <w:r w:rsidRPr="001C5BA1">
        <w:rPr>
          <w:rFonts w:cs="Times New Roman"/>
          <w:b/>
          <w:sz w:val="20"/>
          <w:szCs w:val="20"/>
        </w:rPr>
        <w:t>Pzp</w:t>
      </w:r>
      <w:proofErr w:type="spellEnd"/>
    </w:p>
    <w:p w:rsidR="00A32BF7" w:rsidRPr="001C5BA1" w:rsidRDefault="00A32BF7" w:rsidP="00A32BF7">
      <w:pPr>
        <w:spacing w:after="0" w:line="240" w:lineRule="auto"/>
        <w:jc w:val="both"/>
        <w:rPr>
          <w:rFonts w:eastAsiaTheme="minorHAnsi" w:cs="Times New Roman"/>
          <w:sz w:val="20"/>
          <w:szCs w:val="20"/>
          <w:u w:val="single"/>
          <w:lang w:eastAsia="en-US"/>
        </w:rPr>
      </w:pPr>
      <w:r w:rsidRPr="001C5BA1">
        <w:rPr>
          <w:rFonts w:eastAsiaTheme="minorHAnsi" w:cs="Times New Roman"/>
          <w:b/>
          <w:sz w:val="20"/>
          <w:szCs w:val="20"/>
          <w:lang w:eastAsia="en-US"/>
        </w:rPr>
        <w:t>1.</w:t>
      </w:r>
      <w:r w:rsidRPr="001C5BA1">
        <w:rPr>
          <w:rFonts w:eastAsiaTheme="minorHAnsi" w:cs="Times New Roman"/>
          <w:sz w:val="20"/>
          <w:szCs w:val="20"/>
          <w:lang w:eastAsia="en-US"/>
        </w:rPr>
        <w:t xml:space="preserve"> Zamawiający, działając na podstawie zapisów art. 29 ust. 3a ustawy </w:t>
      </w:r>
      <w:proofErr w:type="spellStart"/>
      <w:r w:rsidRPr="001C5BA1">
        <w:rPr>
          <w:rFonts w:eastAsiaTheme="minorHAnsi" w:cs="Times New Roman"/>
          <w:sz w:val="20"/>
          <w:szCs w:val="20"/>
          <w:lang w:eastAsia="en-US"/>
        </w:rPr>
        <w:t>Pzp</w:t>
      </w:r>
      <w:proofErr w:type="spellEnd"/>
      <w:r w:rsidRPr="001C5BA1">
        <w:rPr>
          <w:rFonts w:eastAsiaTheme="minorHAnsi" w:cs="Times New Roman"/>
          <w:sz w:val="20"/>
          <w:szCs w:val="20"/>
          <w:lang w:eastAsia="en-US"/>
        </w:rPr>
        <w:t xml:space="preserve">, wymaga zatrudnienia </w:t>
      </w:r>
      <w:r w:rsidRPr="001C5BA1">
        <w:rPr>
          <w:rFonts w:eastAsiaTheme="minorHAnsi" w:cs="Times New Roman"/>
          <w:sz w:val="20"/>
          <w:szCs w:val="20"/>
          <w:u w:val="single"/>
          <w:lang w:eastAsia="en-US"/>
        </w:rPr>
        <w:t>przez cały okres realizacji przedmiotowego zamówienia przez Wykonawcę lub podwykonawcę na podstawie umowy o pracę</w:t>
      </w:r>
      <w:r w:rsidRPr="001C5BA1">
        <w:rPr>
          <w:rFonts w:eastAsiaTheme="minorHAnsi" w:cs="Times New Roman"/>
          <w:sz w:val="20"/>
          <w:szCs w:val="20"/>
          <w:lang w:eastAsia="en-US"/>
        </w:rPr>
        <w:t xml:space="preserve"> (polegającej na świadczeniu pracy w rozumieniu art. 22 § 1 ustawy z dnia 26 czerwca 1974 r. - Kodeks pracy) </w:t>
      </w:r>
      <w:r w:rsidRPr="001C5BA1">
        <w:rPr>
          <w:rFonts w:eastAsiaTheme="minorHAnsi" w:cs="Times New Roman"/>
          <w:sz w:val="20"/>
          <w:szCs w:val="20"/>
          <w:u w:val="single"/>
          <w:lang w:eastAsia="en-US"/>
        </w:rPr>
        <w:t xml:space="preserve">osób wykonujących wskazane czynności bezpośrednio związane z wykonywaniem robót </w:t>
      </w:r>
      <w:r w:rsidRPr="001C5BA1">
        <w:rPr>
          <w:rFonts w:cs="Times New Roman"/>
          <w:sz w:val="20"/>
          <w:szCs w:val="20"/>
        </w:rPr>
        <w:t xml:space="preserve">budowlanych, </w:t>
      </w:r>
      <w:r w:rsidRPr="001C5BA1">
        <w:rPr>
          <w:rFonts w:eastAsiaTheme="minorHAnsi" w:cs="Times New Roman"/>
          <w:sz w:val="20"/>
          <w:szCs w:val="20"/>
          <w:lang w:eastAsia="en-US"/>
        </w:rPr>
        <w:t>tj. w szczególności wykonywanymi przez operatorów sprzętu i maszyn, kierowców, robotników fizycznych.</w:t>
      </w:r>
    </w:p>
    <w:p w:rsidR="00A32BF7" w:rsidRPr="001C5BA1" w:rsidRDefault="00A32BF7" w:rsidP="00A32BF7">
      <w:pPr>
        <w:spacing w:after="0" w:line="240" w:lineRule="auto"/>
        <w:jc w:val="both"/>
        <w:rPr>
          <w:rFonts w:eastAsiaTheme="minorHAnsi" w:cs="Times New Roman"/>
          <w:sz w:val="20"/>
          <w:szCs w:val="20"/>
          <w:u w:val="single"/>
          <w:lang w:eastAsia="en-US"/>
        </w:rPr>
      </w:pPr>
    </w:p>
    <w:p w:rsidR="00A32BF7" w:rsidRPr="001C5BA1" w:rsidRDefault="00A32BF7" w:rsidP="00A32BF7">
      <w:pPr>
        <w:spacing w:after="0" w:line="240" w:lineRule="auto"/>
        <w:ind w:right="68"/>
        <w:jc w:val="both"/>
        <w:rPr>
          <w:rFonts w:cs="Times New Roman"/>
          <w:sz w:val="20"/>
          <w:szCs w:val="20"/>
        </w:rPr>
      </w:pPr>
      <w:r w:rsidRPr="001C5BA1">
        <w:rPr>
          <w:rFonts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A32BF7" w:rsidRPr="001C5BA1" w:rsidRDefault="00A32BF7" w:rsidP="00A32BF7">
      <w:pPr>
        <w:spacing w:after="0" w:line="240" w:lineRule="auto"/>
        <w:ind w:right="68"/>
        <w:jc w:val="both"/>
        <w:rPr>
          <w:rFonts w:cs="Times New Roman"/>
          <w:sz w:val="20"/>
          <w:szCs w:val="20"/>
        </w:rPr>
      </w:pPr>
      <w:r w:rsidRPr="001C5BA1">
        <w:rPr>
          <w:rFonts w:cs="Times New Roman"/>
          <w:sz w:val="20"/>
          <w:szCs w:val="20"/>
        </w:rPr>
        <w:t>Szczegółowy zakres w/w czynności ma być zgodny z dostępną na stronie internetowej Ministerstwa Rodziny, Pracy i Polityki Społecznej wyszukiwarką opisów zawodów (</w:t>
      </w:r>
      <w:hyperlink r:id="rId6" w:history="1">
        <w:r w:rsidRPr="001C5BA1">
          <w:rPr>
            <w:rFonts w:cs="Times New Roman"/>
            <w:sz w:val="20"/>
            <w:szCs w:val="20"/>
            <w:u w:val="single"/>
          </w:rPr>
          <w:t>http://psz.praca.gov.pl/rynek-pracy/bazy-danych/klasyfikacja-zawodow-i-specjalnosci/wyszukiwarka-opisow-zawodow/-/klasyfikacja_zawodow</w:t>
        </w:r>
      </w:hyperlink>
      <w:r w:rsidRPr="001C5BA1">
        <w:rPr>
          <w:rFonts w:cs="Times New Roman"/>
          <w:sz w:val="20"/>
          <w:szCs w:val="20"/>
        </w:rPr>
        <w:t>).</w:t>
      </w:r>
    </w:p>
    <w:p w:rsidR="00A32BF7" w:rsidRPr="001C5BA1" w:rsidRDefault="00A32BF7" w:rsidP="00A32BF7">
      <w:pPr>
        <w:spacing w:after="0" w:line="240" w:lineRule="auto"/>
        <w:ind w:right="68"/>
        <w:jc w:val="both"/>
        <w:rPr>
          <w:rFonts w:cs="Times New Roman"/>
          <w:sz w:val="20"/>
          <w:szCs w:val="20"/>
        </w:rPr>
      </w:pPr>
    </w:p>
    <w:p w:rsidR="00A32BF7" w:rsidRPr="001C5BA1" w:rsidRDefault="00A32BF7" w:rsidP="00A32BF7">
      <w:pPr>
        <w:spacing w:after="0" w:line="240" w:lineRule="auto"/>
        <w:jc w:val="both"/>
        <w:rPr>
          <w:rFonts w:eastAsiaTheme="minorHAnsi" w:cs="Times New Roman"/>
          <w:sz w:val="20"/>
          <w:szCs w:val="20"/>
          <w:lang w:eastAsia="en-US"/>
        </w:rPr>
      </w:pPr>
      <w:r w:rsidRPr="001C5BA1">
        <w:rPr>
          <w:rFonts w:eastAsiaTheme="minorHAnsi" w:cs="Times New Roman"/>
          <w:sz w:val="20"/>
          <w:szCs w:val="20"/>
          <w:lang w:eastAsia="en-US"/>
        </w:rPr>
        <w:t xml:space="preserve">Świadczenie umowy na podstawie stosunku pracy przez  pracownika  oznacza: </w:t>
      </w:r>
    </w:p>
    <w:p w:rsidR="00A32BF7" w:rsidRPr="001C5BA1" w:rsidRDefault="00A32BF7" w:rsidP="00A32BF7">
      <w:pPr>
        <w:spacing w:after="0" w:line="240" w:lineRule="auto"/>
        <w:jc w:val="both"/>
        <w:rPr>
          <w:rFonts w:eastAsiaTheme="minorHAnsi" w:cs="Times New Roman"/>
          <w:sz w:val="20"/>
          <w:szCs w:val="20"/>
          <w:lang w:eastAsia="en-US"/>
        </w:rPr>
      </w:pPr>
      <w:r w:rsidRPr="001C5BA1">
        <w:rPr>
          <w:rFonts w:eastAsiaTheme="minorHAnsi" w:cs="Times New Roman"/>
          <w:sz w:val="20"/>
          <w:szCs w:val="20"/>
          <w:lang w:eastAsia="en-US"/>
        </w:rPr>
        <w:t xml:space="preserve"> – osobiste wykonywanie określonego rodzaju prac w miejscu wyznaczonym przez Pracodawcę</w:t>
      </w:r>
    </w:p>
    <w:p w:rsidR="00A32BF7" w:rsidRPr="001C5BA1" w:rsidRDefault="00A32BF7" w:rsidP="00A32BF7">
      <w:pPr>
        <w:spacing w:after="0" w:line="240" w:lineRule="auto"/>
        <w:jc w:val="both"/>
        <w:rPr>
          <w:rFonts w:eastAsiaTheme="minorHAnsi" w:cs="Times New Roman"/>
          <w:sz w:val="20"/>
          <w:szCs w:val="20"/>
          <w:lang w:eastAsia="en-US"/>
        </w:rPr>
      </w:pPr>
      <w:r w:rsidRPr="001C5BA1">
        <w:rPr>
          <w:rFonts w:eastAsiaTheme="minorHAnsi" w:cs="Times New Roman"/>
          <w:sz w:val="20"/>
          <w:szCs w:val="20"/>
          <w:lang w:eastAsia="en-US"/>
        </w:rPr>
        <w:t xml:space="preserve">  - wykonywanie pracy na stanowisku i w czasie oraz pod kierownictwem Pracodawcy (wykonawcy lub podwykonawcy).</w:t>
      </w:r>
    </w:p>
    <w:p w:rsidR="00A32BF7" w:rsidRPr="001C5BA1" w:rsidRDefault="00A32BF7" w:rsidP="00A32BF7">
      <w:pPr>
        <w:spacing w:after="0" w:line="240" w:lineRule="auto"/>
        <w:jc w:val="both"/>
        <w:rPr>
          <w:rFonts w:eastAsiaTheme="minorHAnsi" w:cs="Times New Roman"/>
          <w:sz w:val="20"/>
          <w:szCs w:val="20"/>
          <w:lang w:eastAsia="en-US"/>
        </w:rPr>
      </w:pPr>
    </w:p>
    <w:p w:rsidR="00A32BF7" w:rsidRPr="001C5BA1" w:rsidRDefault="00A32BF7" w:rsidP="00A32BF7">
      <w:pPr>
        <w:spacing w:after="0" w:line="240" w:lineRule="auto"/>
        <w:jc w:val="both"/>
        <w:rPr>
          <w:rFonts w:eastAsiaTheme="minorHAnsi" w:cs="Times New Roman"/>
          <w:sz w:val="20"/>
          <w:szCs w:val="20"/>
          <w:lang w:eastAsia="en-US"/>
        </w:rPr>
      </w:pPr>
      <w:r w:rsidRPr="001C5BA1">
        <w:rPr>
          <w:rFonts w:eastAsiaTheme="minorHAnsi" w:cs="Times New Roman"/>
          <w:b/>
          <w:sz w:val="20"/>
          <w:szCs w:val="20"/>
          <w:lang w:eastAsia="en-US"/>
        </w:rPr>
        <w:t>2.</w:t>
      </w:r>
      <w:r w:rsidRPr="001C5BA1">
        <w:rPr>
          <w:rFonts w:eastAsia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1C5BA1">
        <w:rPr>
          <w:rFonts w:eastAsiaTheme="minorHAnsi" w:cs="Times New Roman"/>
          <w:sz w:val="20"/>
          <w:szCs w:val="20"/>
          <w:lang w:eastAsia="en-US"/>
        </w:rPr>
        <w:br/>
        <w:t xml:space="preserve">w szczególności do: a) żądania oświadczeń i dokumentów w zakresie potwierdzenia spełniania ww. wymogów i dokonywania ich oceny, b) żądania wyjaśnień w przypadku wątpliwości w zakresie potwierdzenia spełniania ww. wymogów, c) przeprowadzania kontroli na miejscu wykonywania świadczenia. </w:t>
      </w:r>
    </w:p>
    <w:p w:rsidR="00A32BF7" w:rsidRPr="001C5BA1" w:rsidRDefault="00A32BF7" w:rsidP="00A32BF7">
      <w:pPr>
        <w:spacing w:before="120" w:after="0" w:line="240" w:lineRule="auto"/>
        <w:jc w:val="both"/>
        <w:rPr>
          <w:rFonts w:cs="Arial"/>
          <w:sz w:val="20"/>
          <w:szCs w:val="20"/>
        </w:rPr>
      </w:pPr>
      <w:r w:rsidRPr="001C5BA1">
        <w:rPr>
          <w:rFonts w:cs="Arial"/>
          <w:sz w:val="20"/>
          <w:szCs w:val="20"/>
        </w:rPr>
        <w:t>W przypadku uzasadnionych wątpliwości co do przestrzegania prawa pracy przez wykonawcę lub podwykonawcę, zamawiający może zwrócić się o przeprowadzenie kontroli przez Państwową Inspekcję Pracy.</w:t>
      </w:r>
    </w:p>
    <w:p w:rsidR="00A32BF7" w:rsidRPr="001C5BA1" w:rsidRDefault="00A32BF7" w:rsidP="00A32BF7">
      <w:pPr>
        <w:spacing w:after="0" w:line="240" w:lineRule="auto"/>
        <w:ind w:right="68"/>
        <w:jc w:val="both"/>
        <w:rPr>
          <w:rFonts w:cs="Times New Roman"/>
          <w:strike/>
          <w:sz w:val="20"/>
          <w:szCs w:val="20"/>
        </w:rPr>
      </w:pPr>
    </w:p>
    <w:p w:rsidR="00A32BF7" w:rsidRPr="001C5BA1" w:rsidRDefault="00A32BF7" w:rsidP="00A32BF7">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1C5BA1">
        <w:rPr>
          <w:rFonts w:asciiTheme="minorHAnsi" w:eastAsiaTheme="minorHAnsi" w:hAnsiTheme="minorHAnsi" w:cs="Times New Roman"/>
          <w:b/>
          <w:bCs/>
          <w:spacing w:val="-1"/>
          <w:sz w:val="20"/>
          <w:szCs w:val="20"/>
          <w:lang w:eastAsia="en-US"/>
        </w:rPr>
        <w:t>3.</w:t>
      </w:r>
      <w:r w:rsidRPr="001C5BA1">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o pracę (dotyczy również Podwykonawców) oraz dokument „Wykaz Pracowników realizujących zamówienie”. W przypadku nie przedłożenia wymaganego oświadczenia i „Wykazu” osoby, które muszą być zatrudnione na umowę o pracę, nie będą mogły wykonywać pracy z winy Wykonawcy. </w:t>
      </w:r>
    </w:p>
    <w:p w:rsidR="00A32BF7" w:rsidRPr="001C5BA1" w:rsidRDefault="00A32BF7" w:rsidP="00A32BF7">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1C5BA1">
        <w:rPr>
          <w:rFonts w:asciiTheme="minorHAnsi" w:eastAsiaTheme="minorHAnsi" w:hAnsiTheme="minorHAnsi" w:cs="Times New Roman"/>
          <w:bCs/>
          <w:spacing w:val="-1"/>
          <w:sz w:val="20"/>
          <w:szCs w:val="20"/>
          <w:lang w:eastAsia="en-US"/>
        </w:rPr>
        <w:t>4. Po zakończeniu robót Wykonawca przedłoży Zamawiającemu oświadczenie, że podczas realizacji robót zatrudniał osoby, o których mowa w pkt 1, na podstawie umowy o pracę.</w:t>
      </w:r>
    </w:p>
    <w:p w:rsidR="00A32BF7" w:rsidRPr="001C5BA1" w:rsidRDefault="00A32BF7" w:rsidP="00A32BF7">
      <w:pPr>
        <w:spacing w:after="0" w:line="240" w:lineRule="auto"/>
        <w:jc w:val="both"/>
        <w:rPr>
          <w:rFonts w:cs="Times New Roman"/>
          <w:sz w:val="20"/>
          <w:szCs w:val="20"/>
        </w:rPr>
      </w:pPr>
      <w:r w:rsidRPr="001C5BA1">
        <w:rPr>
          <w:rFonts w:cs="Arial"/>
          <w:sz w:val="20"/>
          <w:szCs w:val="20"/>
        </w:rPr>
        <w:t xml:space="preserve">5.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Zamawiający przewiduje sankcję w postaci obowiązku zapłaty przez wykonawcę kary umownej w wysokości 200 PLN </w:t>
      </w:r>
      <w:r w:rsidRPr="001C5BA1">
        <w:rPr>
          <w:rFonts w:cs="Times New Roman"/>
          <w:sz w:val="20"/>
          <w:szCs w:val="20"/>
        </w:rPr>
        <w:t xml:space="preserve">za każdy dzień opóźnienia , liczony od dnia wskazanego w § 18 ust. 3 i 4 umowy </w:t>
      </w:r>
    </w:p>
    <w:p w:rsidR="00A32BF7" w:rsidRPr="001C5BA1" w:rsidRDefault="00A32BF7" w:rsidP="00A32BF7">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1C5BA1">
        <w:rPr>
          <w:rFonts w:asciiTheme="minorHAnsi" w:eastAsiaTheme="minorHAnsi" w:hAnsiTheme="minorHAnsi" w:cs="Times New Roman"/>
          <w:bCs/>
          <w:spacing w:val="-1"/>
          <w:sz w:val="20"/>
          <w:szCs w:val="20"/>
          <w:lang w:eastAsia="en-US"/>
        </w:rPr>
        <w:t>6.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A32BF7" w:rsidRPr="001C5BA1" w:rsidRDefault="00A32BF7" w:rsidP="00A32BF7">
      <w:pPr>
        <w:pStyle w:val="Tekstpodstawowy2"/>
        <w:spacing w:after="0" w:line="240" w:lineRule="auto"/>
        <w:contextualSpacing/>
        <w:rPr>
          <w:rFonts w:cs="Times New Roman"/>
          <w:b/>
          <w:sz w:val="20"/>
          <w:szCs w:val="20"/>
        </w:rPr>
      </w:pPr>
    </w:p>
    <w:p w:rsidR="00A32BF7" w:rsidRPr="001C5BA1" w:rsidRDefault="00A32BF7" w:rsidP="00A32BF7">
      <w:pPr>
        <w:pStyle w:val="Tekstpodstawowy2"/>
        <w:spacing w:after="0" w:line="240" w:lineRule="auto"/>
        <w:contextualSpacing/>
        <w:jc w:val="center"/>
        <w:rPr>
          <w:rFonts w:cs="Times New Roman"/>
          <w:b/>
          <w:sz w:val="20"/>
          <w:szCs w:val="20"/>
        </w:rPr>
      </w:pPr>
      <w:r w:rsidRPr="001C5BA1">
        <w:rPr>
          <w:rFonts w:cs="Times New Roman"/>
          <w:b/>
          <w:sz w:val="20"/>
          <w:szCs w:val="20"/>
        </w:rPr>
        <w:t>§ 19</w:t>
      </w:r>
    </w:p>
    <w:p w:rsidR="00A32BF7" w:rsidRPr="001C5BA1" w:rsidRDefault="00A32BF7" w:rsidP="00A32BF7">
      <w:pPr>
        <w:pStyle w:val="Tekstpodstawowy2"/>
        <w:spacing w:after="0" w:line="240" w:lineRule="auto"/>
        <w:contextualSpacing/>
        <w:jc w:val="center"/>
        <w:rPr>
          <w:rFonts w:cs="Times New Roman"/>
          <w:b/>
          <w:sz w:val="20"/>
          <w:szCs w:val="20"/>
        </w:rPr>
      </w:pPr>
      <w:r w:rsidRPr="001C5BA1">
        <w:rPr>
          <w:rFonts w:cs="Times New Roman"/>
          <w:b/>
          <w:sz w:val="20"/>
          <w:szCs w:val="20"/>
        </w:rPr>
        <w:t>Klauzula środowiskowa</w:t>
      </w:r>
    </w:p>
    <w:p w:rsidR="00A32BF7" w:rsidRPr="001C5BA1" w:rsidRDefault="00A32BF7" w:rsidP="00A32BF7">
      <w:pPr>
        <w:spacing w:after="0" w:line="240" w:lineRule="auto"/>
        <w:jc w:val="both"/>
        <w:rPr>
          <w:rFonts w:cs="Times New Roman"/>
          <w:b/>
          <w:sz w:val="20"/>
          <w:szCs w:val="20"/>
        </w:rPr>
      </w:pPr>
      <w:r w:rsidRPr="001C5BA1">
        <w:rPr>
          <w:rFonts w:cs="Times New Roman"/>
          <w:b/>
          <w:sz w:val="20"/>
          <w:szCs w:val="20"/>
        </w:rPr>
        <w:t>1. Aspekt środowiskowy:</w:t>
      </w:r>
    </w:p>
    <w:p w:rsidR="00A32BF7" w:rsidRPr="001C5BA1" w:rsidRDefault="00A32BF7" w:rsidP="00A32BF7">
      <w:pPr>
        <w:spacing w:after="0" w:line="240" w:lineRule="auto"/>
        <w:jc w:val="both"/>
        <w:rPr>
          <w:rFonts w:cs="Times New Roman"/>
          <w:b/>
          <w:sz w:val="20"/>
          <w:szCs w:val="20"/>
        </w:rPr>
      </w:pPr>
      <w:r w:rsidRPr="001C5BA1">
        <w:rPr>
          <w:rFonts w:cs="Times New Roman"/>
          <w:b/>
          <w:sz w:val="20"/>
          <w:szCs w:val="20"/>
        </w:rPr>
        <w:t>Ze względu na obszar realizacji Projektu (Obszar Funkcjonalny – Dolina Rzeki Pilicy)– Wykonawca ma obowiązek znać i stosować w czasie realizacji przedmiotu zamówienia wszelkie przepisy dotyczące ochrony środowiska naturalnego oraz zapewnić bezpieczeństwo ekologiczne w trakcie prowadzonych robót budowlanych.</w:t>
      </w:r>
    </w:p>
    <w:p w:rsidR="00A32BF7" w:rsidRPr="001C5BA1" w:rsidRDefault="00A32BF7" w:rsidP="00A32BF7">
      <w:pPr>
        <w:pStyle w:val="Tekstpodstawowy2"/>
        <w:spacing w:after="0" w:line="240" w:lineRule="auto"/>
        <w:contextualSpacing/>
        <w:jc w:val="center"/>
        <w:rPr>
          <w:rFonts w:cs="Times New Roman"/>
          <w:b/>
          <w:sz w:val="20"/>
          <w:szCs w:val="20"/>
        </w:rPr>
      </w:pPr>
    </w:p>
    <w:p w:rsidR="00A32BF7" w:rsidRPr="001C5BA1" w:rsidRDefault="00A32BF7" w:rsidP="00A32BF7">
      <w:pPr>
        <w:pStyle w:val="Tekstpodstawowy2"/>
        <w:spacing w:after="0" w:line="240" w:lineRule="auto"/>
        <w:contextualSpacing/>
        <w:jc w:val="center"/>
        <w:rPr>
          <w:rFonts w:cs="Times New Roman"/>
          <w:b/>
          <w:sz w:val="20"/>
          <w:szCs w:val="20"/>
        </w:rPr>
      </w:pPr>
      <w:r w:rsidRPr="001C5BA1">
        <w:rPr>
          <w:rFonts w:cs="Times New Roman"/>
          <w:b/>
          <w:sz w:val="20"/>
          <w:szCs w:val="20"/>
        </w:rPr>
        <w:t>§ 20</w:t>
      </w:r>
    </w:p>
    <w:p w:rsidR="00A32BF7" w:rsidRPr="001C5BA1" w:rsidRDefault="00A32BF7" w:rsidP="00A32BF7">
      <w:pPr>
        <w:pStyle w:val="Tekstpodstawowy2"/>
        <w:spacing w:after="0" w:line="240" w:lineRule="auto"/>
        <w:contextualSpacing/>
        <w:jc w:val="center"/>
        <w:rPr>
          <w:rFonts w:cs="Times New Roman"/>
          <w:b/>
          <w:sz w:val="20"/>
          <w:szCs w:val="20"/>
        </w:rPr>
      </w:pPr>
      <w:r w:rsidRPr="001C5BA1">
        <w:rPr>
          <w:rFonts w:cs="Times New Roman"/>
          <w:b/>
          <w:sz w:val="20"/>
          <w:szCs w:val="20"/>
        </w:rPr>
        <w:t>Postanowienia ogólne</w:t>
      </w:r>
    </w:p>
    <w:p w:rsidR="00A32BF7" w:rsidRPr="001C5BA1" w:rsidRDefault="00A32BF7" w:rsidP="00A32BF7">
      <w:pPr>
        <w:spacing w:after="0" w:line="240" w:lineRule="auto"/>
        <w:ind w:left="284" w:hanging="284"/>
        <w:jc w:val="both"/>
        <w:rPr>
          <w:rFonts w:cs="Arial"/>
          <w:sz w:val="20"/>
          <w:szCs w:val="20"/>
        </w:rPr>
      </w:pPr>
      <w:r w:rsidRPr="001C5BA1">
        <w:rPr>
          <w:bCs/>
          <w:sz w:val="20"/>
          <w:szCs w:val="20"/>
        </w:rPr>
        <w:t>1. W</w:t>
      </w:r>
      <w:r w:rsidRPr="001C5BA1">
        <w:rPr>
          <w:rFonts w:cs="Arial"/>
          <w:sz w:val="20"/>
          <w:szCs w:val="20"/>
        </w:rPr>
        <w:t>ykonawca oświadcza, że szczegółowo i wnikliwie zapoznał się z treścią niniejszej umowy i nie budzi ona jego wątpliwości, w pełni akceptuje postanowienia umowy i nie ma co do żadnego z nich zastrzeżeń, a podpisując umowę świadomie wyraża zgodę na jej treść i w pełni respektując jej zapisy zobowiązuje się do jej realizacji.</w:t>
      </w:r>
    </w:p>
    <w:p w:rsidR="00A32BF7" w:rsidRPr="001C5BA1" w:rsidRDefault="00A32BF7" w:rsidP="00A32BF7">
      <w:pPr>
        <w:spacing w:after="0" w:line="240" w:lineRule="auto"/>
        <w:ind w:left="284" w:hanging="284"/>
        <w:jc w:val="both"/>
        <w:rPr>
          <w:rFonts w:cs="Arial"/>
          <w:sz w:val="20"/>
          <w:szCs w:val="20"/>
        </w:rPr>
      </w:pPr>
      <w:r w:rsidRPr="001C5BA1">
        <w:rPr>
          <w:rFonts w:cs="Arial"/>
          <w:sz w:val="20"/>
          <w:szCs w:val="20"/>
        </w:rPr>
        <w:t>2. Wykonawca zobowiązuje się informować o wszelkich zmianach, które mogą wystąpić w związku z realizacja umowy w trybie natychmiastowym Zamawiającego, tj. najdłużej w ciągu 7 dni od daty zaistnienia jakiegokolwiek istotnego zdarzenia, które może wpłynąć na realizację i wynik umowy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A32BF7" w:rsidRPr="001C5BA1" w:rsidRDefault="00A32BF7" w:rsidP="00A32BF7">
      <w:pPr>
        <w:pStyle w:val="Tekstpodstawowy2"/>
        <w:spacing w:after="0" w:line="240" w:lineRule="auto"/>
        <w:contextualSpacing/>
        <w:rPr>
          <w:rFonts w:cs="Times New Roman"/>
          <w:b/>
          <w:sz w:val="20"/>
          <w:szCs w:val="20"/>
        </w:rPr>
      </w:pPr>
    </w:p>
    <w:p w:rsidR="00A32BF7" w:rsidRPr="001C5BA1" w:rsidRDefault="00A32BF7" w:rsidP="00A32BF7">
      <w:pPr>
        <w:pStyle w:val="Tekstpodstawowy2"/>
        <w:spacing w:after="0" w:line="240" w:lineRule="auto"/>
        <w:contextualSpacing/>
        <w:jc w:val="center"/>
        <w:rPr>
          <w:rFonts w:cs="Times New Roman"/>
          <w:b/>
          <w:sz w:val="20"/>
          <w:szCs w:val="20"/>
        </w:rPr>
      </w:pPr>
      <w:r w:rsidRPr="001C5BA1">
        <w:rPr>
          <w:rFonts w:cs="Times New Roman"/>
          <w:b/>
          <w:sz w:val="20"/>
          <w:szCs w:val="20"/>
        </w:rPr>
        <w:t>§ 21</w:t>
      </w:r>
    </w:p>
    <w:p w:rsidR="00A32BF7" w:rsidRPr="001C5BA1" w:rsidRDefault="00A32BF7" w:rsidP="00A32BF7">
      <w:pPr>
        <w:pStyle w:val="Tekstpodstawowy2"/>
        <w:spacing w:after="0" w:line="240" w:lineRule="auto"/>
        <w:contextualSpacing/>
        <w:jc w:val="center"/>
        <w:rPr>
          <w:rFonts w:cs="Times New Roman"/>
          <w:b/>
          <w:sz w:val="20"/>
          <w:szCs w:val="20"/>
        </w:rPr>
      </w:pPr>
      <w:r w:rsidRPr="001C5BA1">
        <w:rPr>
          <w:rFonts w:cs="Times New Roman"/>
          <w:b/>
          <w:sz w:val="20"/>
          <w:szCs w:val="20"/>
        </w:rPr>
        <w:t>Postanowienia końcowe</w:t>
      </w:r>
    </w:p>
    <w:p w:rsidR="00A32BF7" w:rsidRPr="001C5BA1" w:rsidRDefault="00A32BF7" w:rsidP="00A32BF7">
      <w:pPr>
        <w:pStyle w:val="Tekstpodstawowy2"/>
        <w:numPr>
          <w:ilvl w:val="0"/>
          <w:numId w:val="18"/>
        </w:numPr>
        <w:suppressAutoHyphens/>
        <w:spacing w:after="0" w:line="240" w:lineRule="auto"/>
        <w:contextualSpacing/>
        <w:jc w:val="both"/>
        <w:rPr>
          <w:rFonts w:cs="Times New Roman"/>
          <w:b/>
          <w:sz w:val="20"/>
          <w:szCs w:val="20"/>
        </w:rPr>
      </w:pPr>
      <w:r w:rsidRPr="001C5BA1">
        <w:rPr>
          <w:rFonts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A32BF7" w:rsidRPr="001C5BA1" w:rsidRDefault="00A32BF7" w:rsidP="00A32BF7">
      <w:pPr>
        <w:pStyle w:val="Tekstpodstawowy2"/>
        <w:numPr>
          <w:ilvl w:val="0"/>
          <w:numId w:val="18"/>
        </w:numPr>
        <w:suppressAutoHyphens/>
        <w:spacing w:after="0" w:line="240" w:lineRule="auto"/>
        <w:contextualSpacing/>
        <w:jc w:val="both"/>
        <w:rPr>
          <w:rFonts w:cs="Times New Roman"/>
          <w:b/>
          <w:sz w:val="20"/>
          <w:szCs w:val="20"/>
        </w:rPr>
      </w:pPr>
      <w:r w:rsidRPr="001C5BA1">
        <w:rPr>
          <w:rFonts w:cs="Times New Roman"/>
          <w:sz w:val="20"/>
          <w:szCs w:val="20"/>
        </w:rPr>
        <w:t>Wszelkie spory, mogące wyniknąć z tytułu niniejszej umowy, będą rozstrzygane przez sąd właściwy miejscowo dla siedziby Zamawiającego.</w:t>
      </w:r>
    </w:p>
    <w:p w:rsidR="00A32BF7" w:rsidRPr="001C5BA1" w:rsidRDefault="00A32BF7" w:rsidP="00A32BF7">
      <w:pPr>
        <w:pStyle w:val="Tekstpodstawowy2"/>
        <w:numPr>
          <w:ilvl w:val="0"/>
          <w:numId w:val="18"/>
        </w:numPr>
        <w:suppressAutoHyphens/>
        <w:spacing w:after="0" w:line="240" w:lineRule="auto"/>
        <w:contextualSpacing/>
        <w:jc w:val="both"/>
        <w:rPr>
          <w:rFonts w:cs="Times New Roman"/>
          <w:b/>
          <w:sz w:val="20"/>
          <w:szCs w:val="20"/>
        </w:rPr>
      </w:pPr>
      <w:r w:rsidRPr="001C5BA1">
        <w:rPr>
          <w:rFonts w:cs="Times New Roman"/>
          <w:sz w:val="20"/>
          <w:szCs w:val="20"/>
        </w:rPr>
        <w:t xml:space="preserve">W sprawach nieuregulowanych niniejszą umową stosuje się przepisy ustaw: ustawy z dnia 29.01.2004r. Prawo zamówień publicznych, ustawy z dnia 07.07.1994r. Prawo budowlane  wraz z aktami wykonawczymi oraz </w:t>
      </w:r>
      <w:r w:rsidRPr="001C5BA1">
        <w:rPr>
          <w:sz w:val="20"/>
          <w:szCs w:val="20"/>
        </w:rPr>
        <w:t>ustawy z dnia 23.04.1964 r. - Kodeks Cywilny,</w:t>
      </w:r>
      <w:r w:rsidRPr="001C5BA1">
        <w:rPr>
          <w:rFonts w:cs="Times New Roman"/>
          <w:sz w:val="20"/>
          <w:szCs w:val="20"/>
        </w:rPr>
        <w:t xml:space="preserve"> o ile przepisy ustawy Prawo zamówień publicznych nie stanowią inaczej.</w:t>
      </w:r>
    </w:p>
    <w:p w:rsidR="00A32BF7" w:rsidRPr="001C5BA1" w:rsidRDefault="00A32BF7" w:rsidP="00A32BF7">
      <w:pPr>
        <w:pStyle w:val="Tekstpodstawowy2"/>
        <w:suppressAutoHyphens/>
        <w:spacing w:after="0" w:line="240" w:lineRule="auto"/>
        <w:contextualSpacing/>
        <w:jc w:val="both"/>
        <w:rPr>
          <w:rFonts w:cs="Times New Roman"/>
          <w:b/>
          <w:sz w:val="20"/>
          <w:szCs w:val="20"/>
        </w:rPr>
      </w:pPr>
    </w:p>
    <w:p w:rsidR="00A32BF7" w:rsidRPr="001C5BA1" w:rsidRDefault="00A32BF7" w:rsidP="00A32BF7">
      <w:pPr>
        <w:pStyle w:val="Tekstpodstawowy2"/>
        <w:spacing w:after="0" w:line="240" w:lineRule="auto"/>
        <w:rPr>
          <w:rFonts w:cs="Times New Roman"/>
          <w:sz w:val="20"/>
          <w:szCs w:val="20"/>
        </w:rPr>
      </w:pPr>
    </w:p>
    <w:p w:rsidR="00A32BF7" w:rsidRPr="001C5BA1" w:rsidRDefault="00A32BF7" w:rsidP="00A32BF7">
      <w:pPr>
        <w:pStyle w:val="Tekstpodstawowy2"/>
        <w:spacing w:after="0" w:line="240" w:lineRule="auto"/>
        <w:jc w:val="center"/>
        <w:rPr>
          <w:rFonts w:cs="Times New Roman"/>
          <w:b/>
          <w:sz w:val="20"/>
          <w:szCs w:val="20"/>
        </w:rPr>
      </w:pPr>
      <w:r w:rsidRPr="001C5BA1">
        <w:rPr>
          <w:rFonts w:cs="Times New Roman"/>
          <w:b/>
          <w:sz w:val="20"/>
          <w:szCs w:val="20"/>
        </w:rPr>
        <w:t>§ 22</w:t>
      </w:r>
    </w:p>
    <w:p w:rsidR="00A32BF7" w:rsidRPr="001C5BA1" w:rsidRDefault="00A32BF7" w:rsidP="00A32BF7">
      <w:pPr>
        <w:pStyle w:val="Tekstpodstawowy2"/>
        <w:spacing w:after="0" w:line="240" w:lineRule="auto"/>
        <w:jc w:val="both"/>
        <w:rPr>
          <w:rFonts w:cs="Times New Roman"/>
          <w:sz w:val="20"/>
          <w:szCs w:val="20"/>
        </w:rPr>
      </w:pPr>
      <w:r w:rsidRPr="001C5BA1">
        <w:rPr>
          <w:rFonts w:cs="Times New Roman"/>
          <w:sz w:val="20"/>
          <w:szCs w:val="20"/>
        </w:rPr>
        <w:t>Umowę sporządzono w trzech jednobrzmiących egzemplarzach, w tym dwa egzemplarze dla Zamawiającego a jeden dla Wykonawcy.</w:t>
      </w:r>
    </w:p>
    <w:p w:rsidR="00A32BF7" w:rsidRPr="00951B88" w:rsidRDefault="00A32BF7" w:rsidP="00A32BF7">
      <w:pPr>
        <w:pStyle w:val="Tekstpodstawowy2"/>
        <w:spacing w:after="0" w:line="240" w:lineRule="auto"/>
        <w:rPr>
          <w:rFonts w:cs="Times New Roman"/>
          <w:bCs/>
        </w:rPr>
      </w:pPr>
    </w:p>
    <w:p w:rsidR="00A32BF7" w:rsidRPr="00951B88" w:rsidRDefault="00A32BF7" w:rsidP="00A32BF7">
      <w:pPr>
        <w:pStyle w:val="Tekstpodstawowy2"/>
        <w:spacing w:after="0" w:line="240" w:lineRule="auto"/>
        <w:rPr>
          <w:rFonts w:cs="Times New Roman"/>
          <w:bCs/>
        </w:rPr>
      </w:pPr>
    </w:p>
    <w:p w:rsidR="00A32BF7" w:rsidRPr="00951B88" w:rsidRDefault="00A32BF7" w:rsidP="00A32BF7">
      <w:pPr>
        <w:spacing w:after="0" w:line="240" w:lineRule="auto"/>
        <w:jc w:val="center"/>
        <w:rPr>
          <w:rFonts w:cs="Times New Roman"/>
          <w:b/>
          <w:bCs/>
          <w:i/>
          <w:sz w:val="18"/>
          <w:szCs w:val="18"/>
        </w:rPr>
      </w:pPr>
      <w:r w:rsidRPr="00951B88">
        <w:rPr>
          <w:b/>
        </w:rPr>
        <w:t>WYKONAWCA:                                                                                ZAMAWIAJĄCY</w:t>
      </w:r>
    </w:p>
    <w:p w:rsidR="00A32BF7" w:rsidRPr="00951B88" w:rsidRDefault="00A32BF7" w:rsidP="00A32BF7">
      <w:pPr>
        <w:spacing w:after="0" w:line="240" w:lineRule="auto"/>
        <w:jc w:val="right"/>
        <w:rPr>
          <w:rFonts w:cs="Times New Roman"/>
          <w:bCs/>
          <w:i/>
          <w:sz w:val="18"/>
          <w:szCs w:val="18"/>
        </w:rPr>
      </w:pPr>
    </w:p>
    <w:p w:rsidR="00A32BF7" w:rsidRPr="00951B88" w:rsidRDefault="00A32BF7" w:rsidP="00A32BF7"/>
    <w:p w:rsidR="00A32BF7" w:rsidRDefault="00A32BF7" w:rsidP="00A32BF7"/>
    <w:p w:rsidR="002F27E2" w:rsidRDefault="002F27E2"/>
    <w:sectPr w:rsidR="002F27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B2815F4"/>
    <w:multiLevelType w:val="multilevel"/>
    <w:tmpl w:val="BADAB09C"/>
    <w:styleLink w:val="WW8Num2"/>
    <w:lvl w:ilvl="0">
      <w:start w:val="1"/>
      <w:numFmt w:val="none"/>
      <w:suff w:val="nothing"/>
      <w:lvlText w:val="%1"/>
      <w:lvlJc w:val="left"/>
      <w:pPr>
        <w:ind w:left="7992" w:hanging="432"/>
      </w:pPr>
      <w:rPr>
        <w:rFonts w:ascii="Symbol" w:eastAsia="Lucida Sans Unicode" w:hAnsi="Symbol" w:cs="Symbol"/>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4" w15:restartNumberingAfterBreak="0">
    <w:nsid w:val="1C372497"/>
    <w:multiLevelType w:val="hybridMultilevel"/>
    <w:tmpl w:val="2D44F058"/>
    <w:lvl w:ilvl="0" w:tplc="2646D898">
      <w:start w:val="1"/>
      <w:numFmt w:val="decimal"/>
      <w:lvlText w:val="%1."/>
      <w:lvlJc w:val="left"/>
      <w:pPr>
        <w:tabs>
          <w:tab w:val="num" w:pos="360"/>
        </w:tabs>
        <w:ind w:left="340" w:hanging="340"/>
      </w:pPr>
      <w:rPr>
        <w:rFonts w:asciiTheme="minorHAnsi" w:hAnsiTheme="minorHAnsi"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6"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7" w15:restartNumberingAfterBreak="0">
    <w:nsid w:val="3DA53680"/>
    <w:multiLevelType w:val="hybridMultilevel"/>
    <w:tmpl w:val="A24E14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0"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51EB6CD2"/>
    <w:multiLevelType w:val="hybridMultilevel"/>
    <w:tmpl w:val="59023776"/>
    <w:lvl w:ilvl="0" w:tplc="35F2FFA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4" w15:restartNumberingAfterBreak="0">
    <w:nsid w:val="5AA24323"/>
    <w:multiLevelType w:val="hybridMultilevel"/>
    <w:tmpl w:val="F154C7B2"/>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C765CDE"/>
    <w:multiLevelType w:val="hybridMultilevel"/>
    <w:tmpl w:val="4AFC1DD4"/>
    <w:lvl w:ilvl="0" w:tplc="9FD2E14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0"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2"/>
    <w:lvlOverride w:ilvl="0">
      <w:startOverride w:val="1"/>
    </w:lvlOverride>
    <w:lvlOverride w:ilvl="1"/>
    <w:lvlOverride w:ilvl="2"/>
    <w:lvlOverride w:ilvl="3"/>
    <w:lvlOverride w:ilvl="4"/>
    <w:lvlOverride w:ilvl="5"/>
    <w:lvlOverride w:ilvl="6"/>
    <w:lvlOverride w:ilvl="7"/>
    <w:lvlOverride w:ilvl="8"/>
  </w:num>
  <w:num w:numId="4">
    <w:abstractNumId w:val="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num>
  <w:num w:numId="15">
    <w:abstractNumId w:val="12"/>
    <w:lvlOverride w:ilvl="0">
      <w:startOverride w:val="1"/>
    </w:lvlOverride>
    <w:lvlOverride w:ilvl="1"/>
    <w:lvlOverride w:ilvl="2"/>
    <w:lvlOverride w:ilvl="3"/>
    <w:lvlOverride w:ilvl="4"/>
    <w:lvlOverride w:ilvl="5"/>
    <w:lvlOverride w:ilvl="6"/>
    <w:lvlOverride w:ilvl="7"/>
    <w:lvlOverride w:ilvl="8"/>
  </w:num>
  <w:num w:numId="16">
    <w:abstractNumId w:val="16"/>
    <w:lvlOverride w:ilvl="0">
      <w:startOverride w:val="1"/>
    </w:lvlOverride>
    <w:lvlOverride w:ilvl="1"/>
    <w:lvlOverride w:ilvl="2"/>
    <w:lvlOverride w:ilvl="3"/>
    <w:lvlOverride w:ilvl="4"/>
    <w:lvlOverride w:ilvl="5"/>
    <w:lvlOverride w:ilvl="6"/>
    <w:lvlOverride w:ilvl="7"/>
    <w:lvlOverride w:ilvl="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0"/>
  </w:num>
  <w:num w:numId="21">
    <w:abstractNumId w:val="14"/>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920"/>
    <w:rsid w:val="001C5BA1"/>
    <w:rsid w:val="002F27E2"/>
    <w:rsid w:val="003F256B"/>
    <w:rsid w:val="00547037"/>
    <w:rsid w:val="006B7C16"/>
    <w:rsid w:val="00811920"/>
    <w:rsid w:val="00906518"/>
    <w:rsid w:val="00A32BF7"/>
    <w:rsid w:val="00A974DB"/>
    <w:rsid w:val="00B00F81"/>
    <w:rsid w:val="00C751BA"/>
    <w:rsid w:val="00FA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A507AB-CE7F-494D-BAAB-C000E2B48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32BF7"/>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A32BF7"/>
    <w:rPr>
      <w:color w:val="0000FF"/>
      <w:u w:val="single"/>
    </w:rPr>
  </w:style>
  <w:style w:type="paragraph" w:styleId="Akapitzlist">
    <w:name w:val="List Paragraph"/>
    <w:aliases w:val="sw tekst,Numerowanie,List Paragraph,Akapit z listą BS,Kolorowa lista — akcent 11"/>
    <w:basedOn w:val="Normalny"/>
    <w:link w:val="AkapitzlistZnak"/>
    <w:uiPriority w:val="34"/>
    <w:qFormat/>
    <w:rsid w:val="00A32BF7"/>
    <w:pPr>
      <w:suppressAutoHyphens/>
      <w:ind w:left="720"/>
      <w:contextualSpacing/>
    </w:pPr>
    <w:rPr>
      <w:rFonts w:ascii="Calibri" w:eastAsia="Times New Roman" w:hAnsi="Calibri" w:cs="Calibri"/>
      <w:lang w:eastAsia="ar-SA"/>
    </w:rPr>
  </w:style>
  <w:style w:type="paragraph" w:customStyle="1" w:styleId="Default">
    <w:name w:val="Default"/>
    <w:rsid w:val="00A32BF7"/>
    <w:pPr>
      <w:suppressAutoHyphens/>
      <w:autoSpaceDE w:val="0"/>
      <w:spacing w:after="0" w:line="240" w:lineRule="auto"/>
    </w:pPr>
    <w:rPr>
      <w:rFonts w:ascii="Arial" w:eastAsia="Arial" w:hAnsi="Arial" w:cs="Arial"/>
      <w:color w:val="000000"/>
      <w:sz w:val="24"/>
      <w:szCs w:val="24"/>
      <w:lang w:eastAsia="ar-SA"/>
    </w:rPr>
  </w:style>
  <w:style w:type="paragraph" w:styleId="Tekstpodstawowywcity">
    <w:name w:val="Body Text Indent"/>
    <w:basedOn w:val="Normalny"/>
    <w:link w:val="TekstpodstawowywcityZnak"/>
    <w:unhideWhenUsed/>
    <w:rsid w:val="00A32BF7"/>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A32BF7"/>
    <w:rPr>
      <w:rFonts w:ascii="Calibri" w:eastAsia="Times New Roman" w:hAnsi="Calibri" w:cs="Calibri"/>
      <w:lang w:eastAsia="ar-SA"/>
    </w:rPr>
  </w:style>
  <w:style w:type="paragraph" w:styleId="Nagwek">
    <w:name w:val="header"/>
    <w:basedOn w:val="Normalny"/>
    <w:link w:val="NagwekZnak"/>
    <w:uiPriority w:val="99"/>
    <w:unhideWhenUsed/>
    <w:rsid w:val="00A32B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32BF7"/>
    <w:rPr>
      <w:rFonts w:eastAsiaTheme="minorEastAsia"/>
      <w:lang w:eastAsia="pl-PL"/>
    </w:rPr>
  </w:style>
  <w:style w:type="character" w:customStyle="1" w:styleId="AkapitzlistZnak">
    <w:name w:val="Akapit z listą Znak"/>
    <w:aliases w:val="sw tekst Znak,Numerowanie Znak,List Paragraph Znak,Akapit z listą BS Znak,Kolorowa lista — akcent 11 Znak"/>
    <w:basedOn w:val="Domylnaczcionkaakapitu"/>
    <w:link w:val="Akapitzlist"/>
    <w:uiPriority w:val="34"/>
    <w:rsid w:val="00A32BF7"/>
    <w:rPr>
      <w:rFonts w:ascii="Calibri" w:eastAsia="Times New Roman" w:hAnsi="Calibri" w:cs="Calibri"/>
      <w:lang w:eastAsia="ar-SA"/>
    </w:rPr>
  </w:style>
  <w:style w:type="numbering" w:customStyle="1" w:styleId="WW8Num2">
    <w:name w:val="WW8Num2"/>
    <w:basedOn w:val="Bezlisty"/>
    <w:rsid w:val="00A32BF7"/>
    <w:pPr>
      <w:numPr>
        <w:numId w:val="2"/>
      </w:numPr>
    </w:pPr>
  </w:style>
  <w:style w:type="paragraph" w:styleId="Tekstpodstawowy2">
    <w:name w:val="Body Text 2"/>
    <w:basedOn w:val="Normalny"/>
    <w:link w:val="Tekstpodstawowy2Znak"/>
    <w:unhideWhenUsed/>
    <w:rsid w:val="00A32BF7"/>
    <w:pPr>
      <w:spacing w:after="120" w:line="480" w:lineRule="auto"/>
    </w:pPr>
  </w:style>
  <w:style w:type="character" w:customStyle="1" w:styleId="Tekstpodstawowy2Znak">
    <w:name w:val="Tekst podstawowy 2 Znak"/>
    <w:basedOn w:val="Domylnaczcionkaakapitu"/>
    <w:link w:val="Tekstpodstawowy2"/>
    <w:rsid w:val="00A32BF7"/>
    <w:rPr>
      <w:rFonts w:eastAsiaTheme="minorEastAsia"/>
      <w:lang w:eastAsia="pl-PL"/>
    </w:rPr>
  </w:style>
  <w:style w:type="character" w:customStyle="1" w:styleId="st">
    <w:name w:val="st"/>
    <w:basedOn w:val="Domylnaczcionkaakapitu"/>
    <w:uiPriority w:val="99"/>
    <w:rsid w:val="00A32BF7"/>
  </w:style>
  <w:style w:type="paragraph" w:customStyle="1" w:styleId="Normalny1">
    <w:name w:val="Normalny1"/>
    <w:basedOn w:val="Normalny"/>
    <w:uiPriority w:val="99"/>
    <w:rsid w:val="00A32BF7"/>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wcity34">
    <w:name w:val="Tekst podstawowy wcięty 34"/>
    <w:basedOn w:val="Normalny"/>
    <w:rsid w:val="00A32BF7"/>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A32BF7"/>
    <w:pPr>
      <w:suppressAutoHyphens/>
      <w:spacing w:after="0" w:line="240" w:lineRule="auto"/>
    </w:pPr>
    <w:rPr>
      <w:rFonts w:ascii="Times New Roman" w:eastAsia="Times New Roman" w:hAnsi="Times New Roman" w:cs="Times New Roman"/>
      <w:kern w:val="1"/>
      <w:sz w:val="24"/>
      <w:szCs w:val="20"/>
      <w:lang w:eastAsia="ar-SA"/>
    </w:rPr>
  </w:style>
  <w:style w:type="paragraph" w:styleId="Tekstdymka">
    <w:name w:val="Balloon Text"/>
    <w:basedOn w:val="Normalny"/>
    <w:link w:val="TekstdymkaZnak"/>
    <w:uiPriority w:val="99"/>
    <w:semiHidden/>
    <w:unhideWhenUsed/>
    <w:rsid w:val="00A32BF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32BF7"/>
    <w:rPr>
      <w:rFonts w:ascii="Tahoma" w:eastAsiaTheme="minorEastAsia"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sz.praca.gov.pl/rynek-pracy/bazy-danych/klasyfikacja-zawodow-i-specjalnosci/wyszukiwarka-opisow-zawodow/-/klasyfikacja_zawodow"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21</Pages>
  <Words>11971</Words>
  <Characters>71828</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6</cp:revision>
  <cp:lastPrinted>2019-04-19T10:57:00Z</cp:lastPrinted>
  <dcterms:created xsi:type="dcterms:W3CDTF">2019-04-18T09:49:00Z</dcterms:created>
  <dcterms:modified xsi:type="dcterms:W3CDTF">2019-04-29T09:14:00Z</dcterms:modified>
</cp:coreProperties>
</file>