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C0" w:rsidRPr="00DC00FA" w:rsidRDefault="004074C0" w:rsidP="004074C0">
      <w:pPr>
        <w:pStyle w:val="Pa5"/>
        <w:spacing w:before="16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DC00FA">
        <w:rPr>
          <w:rFonts w:asciiTheme="majorHAnsi" w:hAnsiTheme="majorHAnsi" w:cs="Arial"/>
          <w:b/>
          <w:color w:val="000000"/>
          <w:sz w:val="28"/>
          <w:szCs w:val="28"/>
        </w:rPr>
        <w:t xml:space="preserve">INFORMACJE Z ZAKRESU GOSPODARKI </w:t>
      </w:r>
      <w:r w:rsidR="00D35D67" w:rsidRPr="00DC00FA">
        <w:rPr>
          <w:rFonts w:asciiTheme="majorHAnsi" w:hAnsiTheme="majorHAnsi" w:cs="Arial"/>
          <w:b/>
          <w:color w:val="000000"/>
          <w:sz w:val="28"/>
          <w:szCs w:val="28"/>
        </w:rPr>
        <w:t>ODPADAMI KOMUNALNYMI W GMINIE</w:t>
      </w:r>
      <w:r w:rsidRPr="00DC00FA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EF15FF" w:rsidRPr="00DC00FA">
        <w:rPr>
          <w:rFonts w:asciiTheme="majorHAnsi" w:hAnsiTheme="majorHAnsi" w:cs="Arial"/>
          <w:b/>
          <w:color w:val="000000"/>
          <w:sz w:val="28"/>
          <w:szCs w:val="28"/>
        </w:rPr>
        <w:t>TOMASZÓW MAZOWIECKI</w:t>
      </w:r>
      <w:r w:rsidR="00B75774" w:rsidRPr="00DC00FA">
        <w:rPr>
          <w:rFonts w:asciiTheme="majorHAnsi" w:hAnsiTheme="majorHAnsi" w:cs="Arial"/>
          <w:b/>
          <w:color w:val="000000"/>
          <w:sz w:val="28"/>
          <w:szCs w:val="28"/>
        </w:rPr>
        <w:t xml:space="preserve"> w roku 201</w:t>
      </w:r>
      <w:r w:rsidR="00350611">
        <w:rPr>
          <w:rFonts w:asciiTheme="majorHAnsi" w:hAnsiTheme="majorHAnsi" w:cs="Arial"/>
          <w:b/>
          <w:color w:val="000000"/>
          <w:sz w:val="28"/>
          <w:szCs w:val="28"/>
        </w:rPr>
        <w:t>7</w:t>
      </w:r>
    </w:p>
    <w:p w:rsidR="00D35D67" w:rsidRPr="00B75774" w:rsidRDefault="00D35D67" w:rsidP="004074C0">
      <w:pPr>
        <w:pStyle w:val="Pa5"/>
        <w:spacing w:before="16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D35D67" w:rsidRPr="00B75774" w:rsidRDefault="006B544A" w:rsidP="00E16808">
      <w:pPr>
        <w:pStyle w:val="Pa5"/>
        <w:spacing w:before="160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Wójt Gminy </w:t>
      </w:r>
      <w:r w:rsidR="00EF15FF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Tomaszów Mazowiecki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zgodnie z art. 3 ust. 2 pkt. 9 </w:t>
      </w:r>
      <w:r w:rsidR="0077489A" w:rsidRPr="00B75774">
        <w:rPr>
          <w:rFonts w:asciiTheme="majorHAnsi" w:hAnsiTheme="majorHAnsi" w:cs="Arial"/>
          <w:b/>
          <w:color w:val="000000"/>
          <w:sz w:val="20"/>
          <w:szCs w:val="20"/>
        </w:rPr>
        <w:t>ustawy o utrzymaniu czystości i porządku w</w:t>
      </w:r>
      <w:r w:rsidR="00E16808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="0077489A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gminach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informuje, iż:</w:t>
      </w:r>
    </w:p>
    <w:p w:rsidR="0007648A" w:rsidRPr="00B75774" w:rsidRDefault="00D35D67" w:rsidP="0007648A">
      <w:pPr>
        <w:pStyle w:val="Pa5"/>
        <w:numPr>
          <w:ilvl w:val="0"/>
          <w:numId w:val="1"/>
        </w:numPr>
        <w:spacing w:before="160" w:line="276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P</w:t>
      </w:r>
      <w:r w:rsidR="004074C0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odmiotami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uprawnionymi do odbierania odpadów komunalnych</w:t>
      </w:r>
      <w:r w:rsidR="004074C0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od w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ł</w:t>
      </w:r>
      <w:r w:rsidR="008670C4" w:rsidRPr="00B75774">
        <w:rPr>
          <w:rFonts w:asciiTheme="majorHAnsi" w:hAnsiTheme="majorHAnsi" w:cs="Arial"/>
          <w:b/>
          <w:color w:val="000000"/>
          <w:sz w:val="20"/>
          <w:szCs w:val="20"/>
        </w:rPr>
        <w:t>aścicieli nier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uchomości z terenu </w:t>
      </w:r>
      <w:r w:rsidR="00295C06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Gminy </w:t>
      </w:r>
      <w:r w:rsidR="00A6724A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Tomaszów Mazowiecki </w:t>
      </w:r>
      <w:r w:rsidR="00295C06" w:rsidRPr="00B75774">
        <w:rPr>
          <w:rFonts w:asciiTheme="majorHAnsi" w:hAnsiTheme="majorHAnsi" w:cs="Arial"/>
          <w:b/>
          <w:color w:val="000000"/>
          <w:sz w:val="20"/>
          <w:szCs w:val="20"/>
        </w:rPr>
        <w:t>są następujące firmy:</w:t>
      </w:r>
    </w:p>
    <w:p w:rsidR="00971957" w:rsidRPr="00B75774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proofErr w:type="spellStart"/>
      <w:r w:rsidRPr="00B75774">
        <w:rPr>
          <w:rFonts w:asciiTheme="majorHAnsi" w:hAnsiTheme="majorHAnsi" w:cs="Arial"/>
          <w:sz w:val="20"/>
          <w:szCs w:val="20"/>
        </w:rPr>
        <w:t>Eneris</w:t>
      </w:r>
      <w:proofErr w:type="spellEnd"/>
      <w:r w:rsidRPr="00B75774">
        <w:rPr>
          <w:rFonts w:asciiTheme="majorHAnsi" w:hAnsiTheme="majorHAnsi" w:cs="Arial"/>
          <w:sz w:val="20"/>
          <w:szCs w:val="20"/>
        </w:rPr>
        <w:t xml:space="preserve"> S.A. Oddział w Tomaszowie Maz</w:t>
      </w:r>
      <w:r w:rsidR="00426983">
        <w:rPr>
          <w:rFonts w:asciiTheme="majorHAnsi" w:hAnsiTheme="majorHAnsi" w:cs="Arial"/>
          <w:sz w:val="20"/>
          <w:szCs w:val="20"/>
        </w:rPr>
        <w:t xml:space="preserve">owiecki, </w:t>
      </w:r>
      <w:r w:rsidRPr="00B75774">
        <w:rPr>
          <w:rFonts w:asciiTheme="majorHAnsi" w:hAnsiTheme="majorHAnsi" w:cs="Arial"/>
          <w:sz w:val="20"/>
          <w:szCs w:val="20"/>
        </w:rPr>
        <w:t>ul. Majowa 87/89, 97-200 Tomaszów Maz</w:t>
      </w:r>
      <w:r w:rsidR="00426983">
        <w:rPr>
          <w:rFonts w:asciiTheme="majorHAnsi" w:hAnsiTheme="majorHAnsi" w:cs="Arial"/>
          <w:sz w:val="20"/>
          <w:szCs w:val="20"/>
        </w:rPr>
        <w:t>owiecki</w:t>
      </w:r>
      <w:r w:rsidRPr="00B75774">
        <w:rPr>
          <w:rFonts w:asciiTheme="majorHAnsi" w:hAnsiTheme="majorHAnsi" w:cs="Arial"/>
          <w:sz w:val="20"/>
          <w:szCs w:val="20"/>
        </w:rPr>
        <w:t>;</w:t>
      </w:r>
    </w:p>
    <w:p w:rsidR="00971957" w:rsidRPr="00B75774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>SITA Polska Sp. z o.o. ul. Zawodzie 5 02-981 Warszawa;</w:t>
      </w:r>
    </w:p>
    <w:p w:rsidR="00971957" w:rsidRPr="00B75774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>Zakład Usług Komunalnych „HAK” Stanisław Burczyński ul. Próchnika 25, 97-300 Piotrków Trybunalski;</w:t>
      </w:r>
    </w:p>
    <w:p w:rsidR="00971957" w:rsidRPr="00B75774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>Juko Sp. z o.o. ul. Topolowa 1, 97-300 Piotrków Trybunalski;</w:t>
      </w:r>
    </w:p>
    <w:p w:rsidR="00971957" w:rsidRPr="00B75774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>Firma Usługowo-Handlowa „I</w:t>
      </w:r>
      <w:r w:rsidR="00DC00FA">
        <w:rPr>
          <w:rFonts w:asciiTheme="majorHAnsi" w:hAnsiTheme="majorHAnsi" w:cs="Arial"/>
          <w:sz w:val="20"/>
          <w:szCs w:val="20"/>
        </w:rPr>
        <w:t>SZAS</w:t>
      </w:r>
      <w:r w:rsidRPr="00B75774">
        <w:rPr>
          <w:rFonts w:asciiTheme="majorHAnsi" w:hAnsiTheme="majorHAnsi" w:cs="Arial"/>
          <w:sz w:val="20"/>
          <w:szCs w:val="20"/>
        </w:rPr>
        <w:t>” Ireneusz Knap ul. Reymonta 11, 97-225 Ujazd;</w:t>
      </w:r>
    </w:p>
    <w:p w:rsidR="00971957" w:rsidRPr="00B75774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>Przedsiębiorstwo JASTA Sp. z o.o. Spółka Komandytowo- Akcyjna, Danielów 5, 97-360 Kamieńsk;</w:t>
      </w:r>
    </w:p>
    <w:p w:rsidR="00971957" w:rsidRPr="00B75774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>A.S.A Eko Polska Sp. z o.o. ul. Lecha 10, 41-800 Zabrze;</w:t>
      </w:r>
    </w:p>
    <w:p w:rsidR="00971957" w:rsidRPr="00B75774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>Przedsiębiorstwo Gospodarki Komunalnej Spółka  z o.o. w Opocznie, ul. Krotka 1, 26-300 Opoczno;</w:t>
      </w:r>
    </w:p>
    <w:p w:rsidR="00971957" w:rsidRDefault="00971957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>Ekom Maciejczyk Spółka Jawna, ul. Zakładowa 29, 26-052 Nowiny</w:t>
      </w:r>
      <w:r w:rsidR="00A507FC">
        <w:rPr>
          <w:rFonts w:asciiTheme="majorHAnsi" w:hAnsiTheme="majorHAnsi" w:cs="Arial"/>
          <w:sz w:val="20"/>
          <w:szCs w:val="20"/>
        </w:rPr>
        <w:t>;</w:t>
      </w:r>
    </w:p>
    <w:p w:rsidR="00A507FC" w:rsidRPr="00B75774" w:rsidRDefault="00A507FC" w:rsidP="0097195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EKO-ART</w:t>
      </w:r>
      <w:r w:rsidR="002B5C86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Artur Banaszewski, ul. Asfaltowa 1, 26-110 Skarżysko Kamienna</w:t>
      </w:r>
    </w:p>
    <w:p w:rsidR="0022761E" w:rsidRPr="00B75774" w:rsidRDefault="0022761E" w:rsidP="00971957">
      <w:pPr>
        <w:pStyle w:val="Akapitzlist"/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hAnsiTheme="majorHAnsi" w:cs="Arial"/>
          <w:sz w:val="20"/>
          <w:szCs w:val="20"/>
        </w:rPr>
        <w:t xml:space="preserve"> </w:t>
      </w:r>
    </w:p>
    <w:p w:rsidR="00A4390B" w:rsidRPr="00B75774" w:rsidRDefault="00704F4C" w:rsidP="009A14C6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b/>
          <w:sz w:val="20"/>
          <w:szCs w:val="20"/>
        </w:rPr>
      </w:pP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Miejscami</w:t>
      </w:r>
      <w:r w:rsidR="001D2FEA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zagospodarowania przez podmioty odbierające </w:t>
      </w:r>
      <w:r w:rsidR="00DC00FA">
        <w:rPr>
          <w:rFonts w:asciiTheme="majorHAnsi" w:hAnsiTheme="majorHAnsi" w:cs="Arial"/>
          <w:b/>
          <w:color w:val="000000"/>
          <w:sz w:val="20"/>
          <w:szCs w:val="20"/>
        </w:rPr>
        <w:t xml:space="preserve">zmieszane </w:t>
      </w:r>
      <w:r w:rsidR="001D2FEA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odpady komunalne od właścicieli nieruchomości z terenu  gminy </w:t>
      </w:r>
      <w:r w:rsidR="00EF15FF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Tomaszów Mazowiecki </w:t>
      </w:r>
      <w:r w:rsidR="001D2FEA" w:rsidRPr="00B75774">
        <w:rPr>
          <w:rFonts w:asciiTheme="majorHAnsi" w:hAnsiTheme="majorHAnsi" w:cs="Arial"/>
          <w:b/>
          <w:color w:val="000000"/>
          <w:sz w:val="20"/>
          <w:szCs w:val="20"/>
        </w:rPr>
        <w:t>zmieszanych odpadów komunalnych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w 201</w:t>
      </w:r>
      <w:r w:rsidR="00915688">
        <w:rPr>
          <w:rFonts w:asciiTheme="majorHAnsi" w:hAnsiTheme="majorHAnsi" w:cs="Arial"/>
          <w:b/>
          <w:color w:val="000000"/>
          <w:sz w:val="20"/>
          <w:szCs w:val="20"/>
        </w:rPr>
        <w:t>7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r. były</w:t>
      </w:r>
      <w:r w:rsidR="00A4390B" w:rsidRPr="00B75774">
        <w:rPr>
          <w:rFonts w:asciiTheme="majorHAnsi" w:hAnsiTheme="majorHAnsi" w:cs="Arial"/>
          <w:b/>
          <w:color w:val="000000"/>
          <w:sz w:val="20"/>
          <w:szCs w:val="20"/>
        </w:rPr>
        <w:t>:</w:t>
      </w:r>
    </w:p>
    <w:p w:rsidR="00EB07F7" w:rsidRPr="00B75774" w:rsidRDefault="00EB07F7" w:rsidP="00BC4B7F">
      <w:pPr>
        <w:pStyle w:val="Akapitzlist"/>
        <w:numPr>
          <w:ilvl w:val="0"/>
          <w:numId w:val="14"/>
        </w:numPr>
        <w:jc w:val="both"/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eastAsia="Calibri" w:hAnsiTheme="majorHAnsi" w:cs="Arial"/>
          <w:sz w:val="20"/>
          <w:szCs w:val="20"/>
        </w:rPr>
        <w:t>Mechaniczno biologiczne przetwarzanie – ZGO AQUARIUM Sp. z o.o. Pukin</w:t>
      </w:r>
      <w:r w:rsidR="00DA5DEA" w:rsidRPr="00B75774">
        <w:rPr>
          <w:rFonts w:asciiTheme="majorHAnsi" w:hAnsiTheme="majorHAnsi" w:cs="Arial"/>
          <w:sz w:val="20"/>
          <w:szCs w:val="20"/>
        </w:rPr>
        <w:t>in 140,</w:t>
      </w:r>
      <w:r w:rsidR="00704F4C" w:rsidRPr="00B75774">
        <w:rPr>
          <w:rFonts w:asciiTheme="majorHAnsi" w:hAnsiTheme="majorHAnsi" w:cs="Arial"/>
          <w:sz w:val="20"/>
          <w:szCs w:val="20"/>
        </w:rPr>
        <w:t xml:space="preserve"> </w:t>
      </w:r>
      <w:r w:rsidRPr="00B75774">
        <w:rPr>
          <w:rFonts w:asciiTheme="majorHAnsi" w:eastAsia="Calibri" w:hAnsiTheme="majorHAnsi" w:cs="Arial"/>
          <w:sz w:val="20"/>
          <w:szCs w:val="20"/>
        </w:rPr>
        <w:t>96-200 Rawa Maz</w:t>
      </w:r>
      <w:r w:rsidR="00DA5DEA" w:rsidRPr="00B75774">
        <w:rPr>
          <w:rFonts w:asciiTheme="majorHAnsi" w:hAnsiTheme="majorHAnsi" w:cs="Arial"/>
          <w:sz w:val="20"/>
          <w:szCs w:val="20"/>
        </w:rPr>
        <w:t>owiecka</w:t>
      </w:r>
      <w:r w:rsidR="002E64F5" w:rsidRPr="00B75774">
        <w:rPr>
          <w:rFonts w:asciiTheme="majorHAnsi" w:hAnsiTheme="majorHAnsi" w:cs="Arial"/>
          <w:sz w:val="20"/>
          <w:szCs w:val="20"/>
        </w:rPr>
        <w:t>;</w:t>
      </w:r>
    </w:p>
    <w:p w:rsidR="00336C4D" w:rsidRPr="00C75050" w:rsidRDefault="00BC4B7F" w:rsidP="00BC4B7F">
      <w:pPr>
        <w:pStyle w:val="Akapitzlist"/>
        <w:numPr>
          <w:ilvl w:val="0"/>
          <w:numId w:val="14"/>
        </w:numPr>
        <w:jc w:val="both"/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eastAsia="Calibri" w:hAnsiTheme="majorHAnsi" w:cs="Arial"/>
          <w:sz w:val="20"/>
          <w:szCs w:val="20"/>
        </w:rPr>
        <w:t>PGK RADOMSKO</w:t>
      </w:r>
      <w:r w:rsidR="00CE65FA" w:rsidRPr="00B75774">
        <w:rPr>
          <w:rFonts w:asciiTheme="majorHAnsi" w:eastAsia="Calibri" w:hAnsiTheme="majorHAnsi" w:cs="Arial"/>
          <w:sz w:val="20"/>
          <w:szCs w:val="20"/>
        </w:rPr>
        <w:t xml:space="preserve"> Sp. z</w:t>
      </w:r>
      <w:r w:rsidR="00336C4D" w:rsidRPr="00B75774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CE65FA" w:rsidRPr="00B75774">
        <w:rPr>
          <w:rFonts w:asciiTheme="majorHAnsi" w:eastAsia="Calibri" w:hAnsiTheme="majorHAnsi" w:cs="Arial"/>
          <w:sz w:val="20"/>
          <w:szCs w:val="20"/>
        </w:rPr>
        <w:t>o</w:t>
      </w:r>
      <w:r w:rsidR="00336C4D" w:rsidRPr="00B75774">
        <w:rPr>
          <w:rFonts w:asciiTheme="majorHAnsi" w:eastAsia="Calibri" w:hAnsiTheme="majorHAnsi" w:cs="Arial"/>
          <w:sz w:val="20"/>
          <w:szCs w:val="20"/>
        </w:rPr>
        <w:t>.</w:t>
      </w:r>
      <w:r w:rsidR="00CE65FA" w:rsidRPr="00B75774">
        <w:rPr>
          <w:rFonts w:asciiTheme="majorHAnsi" w:eastAsia="Calibri" w:hAnsiTheme="majorHAnsi" w:cs="Arial"/>
          <w:sz w:val="20"/>
          <w:szCs w:val="20"/>
        </w:rPr>
        <w:t>o</w:t>
      </w:r>
      <w:r w:rsidR="00336C4D" w:rsidRPr="00B75774">
        <w:rPr>
          <w:rFonts w:asciiTheme="majorHAnsi" w:eastAsia="Calibri" w:hAnsiTheme="majorHAnsi" w:cs="Arial"/>
          <w:sz w:val="20"/>
          <w:szCs w:val="20"/>
        </w:rPr>
        <w:t>.</w:t>
      </w:r>
      <w:r w:rsidR="00DA5DEA" w:rsidRPr="00B75774">
        <w:rPr>
          <w:rFonts w:asciiTheme="majorHAnsi" w:hAnsiTheme="majorHAnsi" w:cs="Arial"/>
          <w:sz w:val="20"/>
          <w:szCs w:val="20"/>
        </w:rPr>
        <w:t xml:space="preserve"> </w:t>
      </w:r>
      <w:r w:rsidR="00336C4D" w:rsidRPr="00B75774">
        <w:rPr>
          <w:rFonts w:asciiTheme="majorHAnsi" w:eastAsia="Calibri" w:hAnsiTheme="majorHAnsi" w:cs="Arial"/>
          <w:sz w:val="20"/>
          <w:szCs w:val="20"/>
        </w:rPr>
        <w:t>ul. Stara Droga 85</w:t>
      </w:r>
      <w:r w:rsidR="00CE65FA" w:rsidRPr="00B75774">
        <w:rPr>
          <w:rFonts w:asciiTheme="majorHAnsi" w:eastAsia="Calibri" w:hAnsiTheme="majorHAnsi" w:cs="Arial"/>
          <w:sz w:val="20"/>
          <w:szCs w:val="20"/>
        </w:rPr>
        <w:t>,</w:t>
      </w:r>
      <w:r w:rsidR="00336C4D" w:rsidRPr="00B75774">
        <w:rPr>
          <w:rFonts w:asciiTheme="majorHAnsi" w:eastAsia="Calibri" w:hAnsiTheme="majorHAnsi" w:cs="Arial"/>
          <w:sz w:val="20"/>
          <w:szCs w:val="20"/>
        </w:rPr>
        <w:t xml:space="preserve"> 97-500 Radomsko</w:t>
      </w:r>
      <w:r w:rsidR="00E92909" w:rsidRPr="00B75774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9E677C" w:rsidRPr="00B75774">
        <w:rPr>
          <w:rFonts w:asciiTheme="majorHAnsi" w:eastAsia="Calibri" w:hAnsiTheme="majorHAnsi" w:cs="Arial"/>
          <w:sz w:val="20"/>
          <w:szCs w:val="20"/>
        </w:rPr>
        <w:t>–</w:t>
      </w:r>
      <w:r w:rsidR="002E64F5" w:rsidRPr="00B75774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9E677C" w:rsidRPr="00B75774">
        <w:rPr>
          <w:rFonts w:asciiTheme="majorHAnsi" w:eastAsia="Calibri" w:hAnsiTheme="majorHAnsi" w:cs="Arial"/>
          <w:sz w:val="20"/>
          <w:szCs w:val="20"/>
        </w:rPr>
        <w:t xml:space="preserve">ZUOK, </w:t>
      </w:r>
      <w:r w:rsidR="002E64F5" w:rsidRPr="00B75774">
        <w:rPr>
          <w:rFonts w:asciiTheme="majorHAnsi" w:eastAsia="Calibri" w:hAnsiTheme="majorHAnsi" w:cs="Arial"/>
          <w:sz w:val="20"/>
          <w:szCs w:val="20"/>
        </w:rPr>
        <w:t>instalacja w Płoszowie</w:t>
      </w:r>
      <w:r w:rsidR="00B26B89" w:rsidRPr="00B75774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DC00FA">
        <w:rPr>
          <w:rFonts w:asciiTheme="majorHAnsi" w:eastAsia="Calibri" w:hAnsiTheme="majorHAnsi" w:cs="Arial"/>
          <w:sz w:val="20"/>
          <w:szCs w:val="20"/>
        </w:rPr>
        <w:t xml:space="preserve">                            </w:t>
      </w:r>
      <w:r w:rsidR="00B26B89" w:rsidRPr="00B75774">
        <w:rPr>
          <w:rFonts w:asciiTheme="majorHAnsi" w:eastAsia="Calibri" w:hAnsiTheme="majorHAnsi" w:cs="Arial"/>
          <w:sz w:val="20"/>
          <w:szCs w:val="20"/>
        </w:rPr>
        <w:t>ul. Jeżynowa 40</w:t>
      </w:r>
      <w:r w:rsidR="00CE65FA" w:rsidRPr="00B75774">
        <w:rPr>
          <w:rFonts w:asciiTheme="majorHAnsi" w:eastAsia="Calibri" w:hAnsiTheme="majorHAnsi" w:cs="Arial"/>
          <w:sz w:val="20"/>
          <w:szCs w:val="20"/>
        </w:rPr>
        <w:t>, 97-500</w:t>
      </w:r>
      <w:r w:rsidR="002E64F5" w:rsidRPr="00B75774">
        <w:rPr>
          <w:rFonts w:asciiTheme="majorHAnsi" w:eastAsia="Calibri" w:hAnsiTheme="majorHAnsi" w:cs="Arial"/>
          <w:sz w:val="20"/>
          <w:szCs w:val="20"/>
        </w:rPr>
        <w:t>;</w:t>
      </w:r>
    </w:p>
    <w:p w:rsidR="00C75050" w:rsidRPr="00BC12D9" w:rsidRDefault="00C75050" w:rsidP="00C750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BC12D9">
        <w:rPr>
          <w:rFonts w:ascii="Cambria" w:hAnsi="Cambria" w:cs="Arial"/>
          <w:sz w:val="20"/>
          <w:szCs w:val="20"/>
        </w:rPr>
        <w:t>Lubochnia Górki 68/74,  gm. Lubochnia prowadzone przez Sita Polska Sp. z o.o. z siedzibą</w:t>
      </w:r>
      <w:r>
        <w:rPr>
          <w:rFonts w:ascii="Cambria" w:hAnsi="Cambria" w:cs="Arial"/>
          <w:sz w:val="20"/>
          <w:szCs w:val="20"/>
        </w:rPr>
        <w:t xml:space="preserve"> </w:t>
      </w:r>
      <w:r w:rsidRPr="00BC12D9">
        <w:rPr>
          <w:rFonts w:ascii="Cambria" w:hAnsi="Cambria" w:cs="Arial"/>
          <w:sz w:val="20"/>
          <w:szCs w:val="20"/>
        </w:rPr>
        <w:t>w Warszawie</w:t>
      </w:r>
      <w:r w:rsidR="00D043B4">
        <w:rPr>
          <w:rFonts w:ascii="Cambria" w:hAnsi="Cambria" w:cs="Arial"/>
          <w:sz w:val="20"/>
          <w:szCs w:val="20"/>
        </w:rPr>
        <w:t>;</w:t>
      </w:r>
      <w:r w:rsidRPr="00BC12D9">
        <w:rPr>
          <w:rFonts w:ascii="Cambria" w:hAnsi="Cambria" w:cs="Arial"/>
          <w:sz w:val="20"/>
          <w:szCs w:val="20"/>
        </w:rPr>
        <w:t xml:space="preserve"> </w:t>
      </w:r>
    </w:p>
    <w:p w:rsidR="00C75050" w:rsidRPr="00BC12D9" w:rsidRDefault="00C75050" w:rsidP="00C750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BC12D9">
        <w:rPr>
          <w:rFonts w:ascii="Cambria" w:hAnsi="Cambria" w:cs="Arial"/>
          <w:sz w:val="20"/>
          <w:szCs w:val="20"/>
        </w:rPr>
        <w:t>Przedsiębiorstwo Gospodarki Komunalnej Sp. z o.o. w Opocznie ul. Krótka 1, 26-300 Opoczno.</w:t>
      </w:r>
    </w:p>
    <w:p w:rsidR="00C75050" w:rsidRPr="00BC12D9" w:rsidRDefault="00C75050" w:rsidP="00D043B4">
      <w:pPr>
        <w:pStyle w:val="Akapitzlist"/>
        <w:autoSpaceDE w:val="0"/>
        <w:autoSpaceDN w:val="0"/>
        <w:adjustRightInd w:val="0"/>
        <w:spacing w:after="0" w:line="240" w:lineRule="auto"/>
        <w:ind w:left="1428"/>
        <w:contextualSpacing w:val="0"/>
        <w:jc w:val="both"/>
        <w:rPr>
          <w:rFonts w:ascii="Cambria" w:hAnsi="Cambria" w:cs="Arial"/>
          <w:sz w:val="20"/>
          <w:szCs w:val="20"/>
        </w:rPr>
      </w:pPr>
    </w:p>
    <w:p w:rsidR="00A4390B" w:rsidRPr="00426983" w:rsidRDefault="00C22581" w:rsidP="009A14C6">
      <w:pPr>
        <w:ind w:left="7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Miejscami</w:t>
      </w:r>
      <w:r w:rsidR="009A14C6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zagospodarowania przez podmioty odbierające odpady komunalne od właścicieli nieruchomości z terenu  gminy </w:t>
      </w:r>
      <w:r w:rsidR="00B135F9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Tomaszów Mazowiecki </w:t>
      </w:r>
      <w:r w:rsidR="001D2FEA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odpadów zielonych </w:t>
      </w:r>
      <w:r w:rsidR="00630A87" w:rsidRPr="00B75774">
        <w:rPr>
          <w:rFonts w:asciiTheme="majorHAnsi" w:hAnsiTheme="majorHAnsi" w:cs="Arial"/>
          <w:b/>
          <w:color w:val="000000"/>
          <w:sz w:val="20"/>
          <w:szCs w:val="20"/>
        </w:rPr>
        <w:t>w 201</w:t>
      </w:r>
      <w:r w:rsidR="00915688">
        <w:rPr>
          <w:rFonts w:asciiTheme="majorHAnsi" w:hAnsiTheme="majorHAnsi" w:cs="Arial"/>
          <w:b/>
          <w:color w:val="000000"/>
          <w:sz w:val="20"/>
          <w:szCs w:val="20"/>
        </w:rPr>
        <w:t>7</w:t>
      </w:r>
      <w:r w:rsidR="00A909A3">
        <w:rPr>
          <w:rFonts w:asciiTheme="majorHAnsi" w:hAnsiTheme="majorHAnsi" w:cs="Arial"/>
          <w:b/>
          <w:color w:val="000000"/>
          <w:sz w:val="20"/>
          <w:szCs w:val="20"/>
        </w:rPr>
        <w:t>r.</w:t>
      </w:r>
      <w:r w:rsidR="009A14C6" w:rsidRPr="00B75774">
        <w:rPr>
          <w:rFonts w:asciiTheme="majorHAnsi" w:hAnsiTheme="majorHAnsi" w:cs="Arial"/>
          <w:b/>
          <w:color w:val="000000"/>
          <w:sz w:val="20"/>
          <w:szCs w:val="20"/>
        </w:rPr>
        <w:t>:</w:t>
      </w:r>
      <w:r w:rsidR="00426983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="00426983" w:rsidRPr="00426983">
        <w:rPr>
          <w:rFonts w:asciiTheme="majorHAnsi" w:hAnsiTheme="majorHAnsi" w:cs="Arial"/>
          <w:color w:val="000000"/>
          <w:sz w:val="20"/>
          <w:szCs w:val="20"/>
        </w:rPr>
        <w:t>nie odbierano odpadów zielonych.</w:t>
      </w:r>
      <w:r w:rsidR="00A909A3">
        <w:rPr>
          <w:rFonts w:asciiTheme="majorHAnsi" w:hAnsiTheme="majorHAnsi" w:cs="Arial"/>
          <w:color w:val="000000"/>
          <w:sz w:val="20"/>
          <w:szCs w:val="20"/>
        </w:rPr>
        <w:t xml:space="preserve"> Odpady zagospodarowano poprzez kompostowanie.</w:t>
      </w:r>
    </w:p>
    <w:p w:rsidR="001D2FEA" w:rsidRPr="00B75774" w:rsidRDefault="009A14C6" w:rsidP="009A14C6">
      <w:pPr>
        <w:ind w:left="708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Miejscem zagospodarowania przez podmioty odbierające odpady komunalne od właścicieli nieruchomości z terenu  gminy </w:t>
      </w:r>
      <w:r w:rsidR="00B135F9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Tomaszów Mazowiecki </w:t>
      </w:r>
      <w:r w:rsidR="001D2FEA" w:rsidRPr="00B75774">
        <w:rPr>
          <w:rFonts w:asciiTheme="majorHAnsi" w:hAnsiTheme="majorHAnsi" w:cs="Arial"/>
          <w:b/>
          <w:color w:val="000000"/>
          <w:sz w:val="20"/>
          <w:szCs w:val="20"/>
        </w:rPr>
        <w:t>pozostałości z sortowania odpadów komunalnych przeznaczonych do składowania</w:t>
      </w:r>
      <w:r w:rsidR="00C44E04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w 201</w:t>
      </w:r>
      <w:r w:rsidR="00915688">
        <w:rPr>
          <w:rFonts w:asciiTheme="majorHAnsi" w:hAnsiTheme="majorHAnsi" w:cs="Arial"/>
          <w:b/>
          <w:color w:val="000000"/>
          <w:sz w:val="20"/>
          <w:szCs w:val="20"/>
        </w:rPr>
        <w:t>7</w:t>
      </w:r>
      <w:r w:rsidR="00C44E04" w:rsidRPr="00B75774">
        <w:rPr>
          <w:rFonts w:asciiTheme="majorHAnsi" w:hAnsiTheme="majorHAnsi" w:cs="Arial"/>
          <w:b/>
          <w:color w:val="000000"/>
          <w:sz w:val="20"/>
          <w:szCs w:val="20"/>
        </w:rPr>
        <w:t>r. były</w:t>
      </w:r>
      <w:r w:rsidR="001D3C84" w:rsidRPr="00B75774">
        <w:rPr>
          <w:rFonts w:asciiTheme="majorHAnsi" w:hAnsiTheme="majorHAnsi" w:cs="Arial"/>
          <w:b/>
          <w:color w:val="000000"/>
          <w:sz w:val="20"/>
          <w:szCs w:val="20"/>
        </w:rPr>
        <w:t>:</w:t>
      </w:r>
    </w:p>
    <w:p w:rsidR="00272222" w:rsidRPr="00B75774" w:rsidRDefault="00272222" w:rsidP="00C463C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Arial"/>
          <w:sz w:val="20"/>
          <w:szCs w:val="20"/>
        </w:rPr>
      </w:pPr>
      <w:r w:rsidRPr="00B75774">
        <w:rPr>
          <w:rFonts w:asciiTheme="majorHAnsi" w:eastAsia="Calibri" w:hAnsiTheme="majorHAnsi" w:cs="Arial"/>
          <w:sz w:val="20"/>
          <w:szCs w:val="20"/>
        </w:rPr>
        <w:t>Mechaniczno biologiczne przetwarzanie – ZGO AQUARIUM Sp. z o.o. Pukin</w:t>
      </w:r>
      <w:r w:rsidRPr="00B75774">
        <w:rPr>
          <w:rFonts w:asciiTheme="majorHAnsi" w:hAnsiTheme="majorHAnsi" w:cs="Arial"/>
          <w:sz w:val="20"/>
          <w:szCs w:val="20"/>
        </w:rPr>
        <w:t>in 140,</w:t>
      </w:r>
      <w:r w:rsidR="00334686" w:rsidRPr="00B75774">
        <w:rPr>
          <w:rFonts w:asciiTheme="majorHAnsi" w:hAnsiTheme="majorHAnsi" w:cs="Arial"/>
          <w:sz w:val="20"/>
          <w:szCs w:val="20"/>
        </w:rPr>
        <w:t xml:space="preserve"> </w:t>
      </w:r>
      <w:r w:rsidRPr="00B75774">
        <w:rPr>
          <w:rFonts w:asciiTheme="majorHAnsi" w:eastAsia="Calibri" w:hAnsiTheme="majorHAnsi" w:cs="Arial"/>
          <w:sz w:val="20"/>
          <w:szCs w:val="20"/>
        </w:rPr>
        <w:t>96-200 Rawa Maz</w:t>
      </w:r>
      <w:r w:rsidRPr="00B75774">
        <w:rPr>
          <w:rFonts w:asciiTheme="majorHAnsi" w:hAnsiTheme="majorHAnsi" w:cs="Arial"/>
          <w:sz w:val="20"/>
          <w:szCs w:val="20"/>
        </w:rPr>
        <w:t>owiecka;</w:t>
      </w:r>
    </w:p>
    <w:p w:rsidR="00816F93" w:rsidRPr="00A507FC" w:rsidRDefault="00816F93" w:rsidP="00816F93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75774">
        <w:rPr>
          <w:rFonts w:asciiTheme="majorHAnsi" w:eastAsia="Calibri" w:hAnsiTheme="majorHAnsi" w:cs="Arial"/>
          <w:sz w:val="20"/>
          <w:szCs w:val="20"/>
        </w:rPr>
        <w:t>Zakład Unieszkodliwiania Odpad</w:t>
      </w:r>
      <w:r w:rsidR="00647118" w:rsidRPr="00B75774">
        <w:rPr>
          <w:rFonts w:asciiTheme="majorHAnsi" w:hAnsiTheme="majorHAnsi" w:cs="Arial"/>
          <w:sz w:val="20"/>
          <w:szCs w:val="20"/>
        </w:rPr>
        <w:t>ów Komunalnych</w:t>
      </w:r>
      <w:r w:rsidRPr="00B75774">
        <w:rPr>
          <w:rFonts w:asciiTheme="majorHAnsi" w:eastAsia="Calibri" w:hAnsiTheme="majorHAnsi" w:cs="Arial"/>
          <w:sz w:val="20"/>
          <w:szCs w:val="20"/>
        </w:rPr>
        <w:t xml:space="preserve"> PGK RADOMSKO S</w:t>
      </w:r>
      <w:r w:rsidR="000B4317" w:rsidRPr="00B75774">
        <w:rPr>
          <w:rFonts w:asciiTheme="majorHAnsi" w:eastAsia="Calibri" w:hAnsiTheme="majorHAnsi" w:cs="Arial"/>
          <w:sz w:val="20"/>
          <w:szCs w:val="20"/>
        </w:rPr>
        <w:t>p</w:t>
      </w:r>
      <w:r w:rsidRPr="00B75774">
        <w:rPr>
          <w:rFonts w:asciiTheme="majorHAnsi" w:eastAsia="Calibri" w:hAnsiTheme="majorHAnsi" w:cs="Arial"/>
          <w:sz w:val="20"/>
          <w:szCs w:val="20"/>
        </w:rPr>
        <w:t xml:space="preserve">. </w:t>
      </w:r>
      <w:r w:rsidR="0035687D" w:rsidRPr="00B75774">
        <w:rPr>
          <w:rFonts w:asciiTheme="majorHAnsi" w:eastAsia="Calibri" w:hAnsiTheme="majorHAnsi" w:cs="Arial"/>
          <w:sz w:val="20"/>
          <w:szCs w:val="20"/>
        </w:rPr>
        <w:t>z</w:t>
      </w:r>
      <w:r w:rsidRPr="00B75774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35687D" w:rsidRPr="00B75774">
        <w:rPr>
          <w:rFonts w:asciiTheme="majorHAnsi" w:eastAsia="Calibri" w:hAnsiTheme="majorHAnsi" w:cs="Arial"/>
          <w:sz w:val="20"/>
          <w:szCs w:val="20"/>
        </w:rPr>
        <w:t>o</w:t>
      </w:r>
      <w:r w:rsidRPr="00B75774">
        <w:rPr>
          <w:rFonts w:asciiTheme="majorHAnsi" w:eastAsia="Calibri" w:hAnsiTheme="majorHAnsi" w:cs="Arial"/>
          <w:sz w:val="20"/>
          <w:szCs w:val="20"/>
        </w:rPr>
        <w:t>.</w:t>
      </w:r>
      <w:r w:rsidR="0035687D" w:rsidRPr="00B75774">
        <w:rPr>
          <w:rFonts w:asciiTheme="majorHAnsi" w:eastAsia="Calibri" w:hAnsiTheme="majorHAnsi" w:cs="Arial"/>
          <w:sz w:val="20"/>
          <w:szCs w:val="20"/>
        </w:rPr>
        <w:t>o</w:t>
      </w:r>
      <w:r w:rsidRPr="00B75774">
        <w:rPr>
          <w:rFonts w:asciiTheme="majorHAnsi" w:eastAsia="Calibri" w:hAnsiTheme="majorHAnsi" w:cs="Arial"/>
          <w:sz w:val="20"/>
          <w:szCs w:val="20"/>
        </w:rPr>
        <w:t>.</w:t>
      </w:r>
      <w:r w:rsidR="00334686" w:rsidRPr="00B75774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647118" w:rsidRPr="00B75774">
        <w:rPr>
          <w:rFonts w:asciiTheme="majorHAnsi" w:hAnsiTheme="majorHAnsi" w:cs="Arial"/>
          <w:sz w:val="20"/>
          <w:szCs w:val="20"/>
        </w:rPr>
        <w:t>ul. Jeżynowa 40,</w:t>
      </w:r>
      <w:r w:rsidR="00DC00FA">
        <w:rPr>
          <w:rFonts w:asciiTheme="majorHAnsi" w:hAnsiTheme="majorHAnsi" w:cs="Arial"/>
          <w:sz w:val="20"/>
          <w:szCs w:val="20"/>
        </w:rPr>
        <w:t xml:space="preserve">                                </w:t>
      </w:r>
      <w:r w:rsidR="00647118" w:rsidRPr="00B75774">
        <w:rPr>
          <w:rFonts w:asciiTheme="majorHAnsi" w:hAnsiTheme="majorHAnsi" w:cs="Arial"/>
          <w:sz w:val="20"/>
          <w:szCs w:val="20"/>
        </w:rPr>
        <w:t>97-500 Radomsko</w:t>
      </w:r>
      <w:r w:rsidR="0035687D" w:rsidRPr="00B75774">
        <w:rPr>
          <w:rFonts w:asciiTheme="majorHAnsi" w:hAnsiTheme="majorHAnsi" w:cs="Arial"/>
          <w:sz w:val="20"/>
          <w:szCs w:val="20"/>
        </w:rPr>
        <w:t xml:space="preserve"> </w:t>
      </w:r>
      <w:r w:rsidR="00647118" w:rsidRPr="00B75774">
        <w:rPr>
          <w:rFonts w:asciiTheme="majorHAnsi" w:hAnsiTheme="majorHAnsi" w:cs="Arial"/>
          <w:sz w:val="20"/>
          <w:szCs w:val="20"/>
        </w:rPr>
        <w:t>-</w:t>
      </w:r>
      <w:r w:rsidRPr="00B75774">
        <w:rPr>
          <w:rFonts w:asciiTheme="majorHAnsi" w:eastAsia="Calibri" w:hAnsiTheme="majorHAnsi" w:cs="Arial"/>
          <w:sz w:val="20"/>
          <w:szCs w:val="20"/>
        </w:rPr>
        <w:t xml:space="preserve"> instalacja w Płoszowie</w:t>
      </w:r>
      <w:r w:rsidR="00334686" w:rsidRPr="00B75774">
        <w:rPr>
          <w:rFonts w:asciiTheme="majorHAnsi" w:hAnsiTheme="majorHAnsi" w:cs="Arial"/>
          <w:sz w:val="20"/>
          <w:szCs w:val="20"/>
        </w:rPr>
        <w:t>;</w:t>
      </w:r>
    </w:p>
    <w:p w:rsidR="00A507FC" w:rsidRDefault="00A507FC" w:rsidP="00A507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BC12D9">
        <w:rPr>
          <w:rFonts w:ascii="Cambria" w:hAnsi="Cambria" w:cs="Arial"/>
          <w:sz w:val="20"/>
          <w:szCs w:val="20"/>
        </w:rPr>
        <w:t>Przedsiębiorstwo Gospodarki Komunalnej Sp. z o.o. w Opocznie ul. Krótka 1, 26-300 Opoczno.</w:t>
      </w:r>
    </w:p>
    <w:p w:rsidR="00070980" w:rsidRDefault="00070980" w:rsidP="00070980">
      <w:pPr>
        <w:pStyle w:val="Akapitzlist"/>
        <w:ind w:left="1428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426983" w:rsidRPr="00426983" w:rsidRDefault="00426983" w:rsidP="008E49AA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Theme="majorHAnsi" w:hAnsiTheme="majorHAnsi" w:cs="Arial"/>
          <w:b/>
          <w:color w:val="000000"/>
          <w:sz w:val="20"/>
          <w:szCs w:val="20"/>
        </w:rPr>
        <w:t>„</w:t>
      </w:r>
      <w:r w:rsidRPr="00426983">
        <w:rPr>
          <w:rFonts w:asciiTheme="majorHAnsi" w:hAnsiTheme="majorHAnsi" w:cs="Arial"/>
          <w:b/>
          <w:color w:val="000000"/>
          <w:sz w:val="20"/>
          <w:szCs w:val="20"/>
        </w:rPr>
        <w:t>Gmina Tomaszów Mazowiecki</w:t>
      </w:r>
      <w:r>
        <w:rPr>
          <w:rFonts w:asciiTheme="majorHAnsi" w:hAnsiTheme="majorHAnsi" w:cs="Arial"/>
          <w:b/>
          <w:color w:val="000000"/>
          <w:sz w:val="20"/>
          <w:szCs w:val="20"/>
        </w:rPr>
        <w:t>”</w:t>
      </w:r>
    </w:p>
    <w:p w:rsidR="00301869" w:rsidRPr="00B75774" w:rsidRDefault="00301869" w:rsidP="00426983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 xml:space="preserve">Osiągnięty poziom recyklingu, przygotowania do ponownego użycia następujących frakcji odpadów komunalnych: papieru, metali, tworzyw sztucznych i szkła </w:t>
      </w:r>
      <w:r w:rsidR="00CA6D32" w:rsidRPr="00B75774">
        <w:rPr>
          <w:rFonts w:asciiTheme="majorHAnsi" w:hAnsiTheme="majorHAnsi" w:cs="Arial"/>
          <w:b/>
          <w:color w:val="000000"/>
          <w:sz w:val="20"/>
          <w:szCs w:val="20"/>
        </w:rPr>
        <w:t>w gminie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="00EF15FF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Tomaszów Mazowiecki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w 201</w:t>
      </w:r>
      <w:r w:rsidR="00915688">
        <w:rPr>
          <w:rFonts w:asciiTheme="majorHAnsi" w:hAnsiTheme="majorHAnsi" w:cs="Arial"/>
          <w:b/>
          <w:color w:val="000000"/>
          <w:sz w:val="20"/>
          <w:szCs w:val="20"/>
        </w:rPr>
        <w:t>7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r.:</w:t>
      </w:r>
      <w:r w:rsidR="0092779F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="00A507FC">
        <w:rPr>
          <w:rFonts w:asciiTheme="majorHAnsi" w:hAnsiTheme="majorHAnsi" w:cs="Arial"/>
          <w:b/>
          <w:color w:val="000000"/>
          <w:sz w:val="20"/>
          <w:szCs w:val="20"/>
        </w:rPr>
        <w:t>3</w:t>
      </w:r>
      <w:r w:rsidR="000E4778">
        <w:rPr>
          <w:rFonts w:asciiTheme="majorHAnsi" w:hAnsiTheme="majorHAnsi" w:cs="Arial"/>
          <w:b/>
          <w:color w:val="000000"/>
          <w:sz w:val="20"/>
          <w:szCs w:val="20"/>
        </w:rPr>
        <w:t>2</w:t>
      </w:r>
      <w:r w:rsidR="0092779F" w:rsidRPr="00B75774">
        <w:rPr>
          <w:rFonts w:asciiTheme="majorHAnsi" w:hAnsiTheme="majorHAnsi" w:cs="Arial"/>
          <w:b/>
          <w:color w:val="000000"/>
          <w:sz w:val="20"/>
          <w:szCs w:val="20"/>
        </w:rPr>
        <w:t>%</w:t>
      </w:r>
      <w:r w:rsidR="00795F76">
        <w:rPr>
          <w:rFonts w:asciiTheme="majorHAnsi" w:hAnsiTheme="majorHAnsi" w:cs="Arial"/>
          <w:b/>
          <w:color w:val="000000"/>
          <w:sz w:val="20"/>
          <w:szCs w:val="20"/>
        </w:rPr>
        <w:t>.</w:t>
      </w:r>
    </w:p>
    <w:p w:rsidR="008E49AA" w:rsidRDefault="00301869" w:rsidP="00301869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 xml:space="preserve">Osiągnięty poziom </w:t>
      </w:r>
      <w:r w:rsidR="00F62AA6" w:rsidRPr="00B75774">
        <w:rPr>
          <w:rFonts w:asciiTheme="majorHAnsi" w:hAnsiTheme="majorHAnsi" w:cs="Arial"/>
          <w:color w:val="000000"/>
          <w:sz w:val="20"/>
          <w:szCs w:val="20"/>
        </w:rPr>
        <w:t>ograniczenia masy odpadów komunalnych ulegających biodegradacji przekazywanych do składowania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CA6D32" w:rsidRPr="00B75774">
        <w:rPr>
          <w:rFonts w:asciiTheme="majorHAnsi" w:hAnsiTheme="majorHAnsi" w:cs="Arial"/>
          <w:b/>
          <w:color w:val="000000"/>
          <w:sz w:val="20"/>
          <w:szCs w:val="20"/>
        </w:rPr>
        <w:t>w gminie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="00EF15FF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Tomaszów Mazowiecki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w 201</w:t>
      </w:r>
      <w:r w:rsidR="00915688">
        <w:rPr>
          <w:rFonts w:asciiTheme="majorHAnsi" w:hAnsiTheme="majorHAnsi" w:cs="Arial"/>
          <w:b/>
          <w:color w:val="000000"/>
          <w:sz w:val="20"/>
          <w:szCs w:val="20"/>
        </w:rPr>
        <w:t>7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r.:</w:t>
      </w:r>
      <w:r w:rsidR="007250CD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="00A507FC">
        <w:rPr>
          <w:rFonts w:asciiTheme="majorHAnsi" w:hAnsiTheme="majorHAnsi" w:cs="Arial"/>
          <w:b/>
          <w:color w:val="000000"/>
          <w:sz w:val="20"/>
          <w:szCs w:val="20"/>
        </w:rPr>
        <w:t xml:space="preserve">13,07 </w:t>
      </w:r>
      <w:r w:rsidR="0092779F" w:rsidRPr="00B75774">
        <w:rPr>
          <w:rFonts w:asciiTheme="majorHAnsi" w:hAnsiTheme="majorHAnsi" w:cs="Arial"/>
          <w:b/>
          <w:color w:val="000000"/>
          <w:sz w:val="20"/>
          <w:szCs w:val="20"/>
        </w:rPr>
        <w:t>%</w:t>
      </w:r>
      <w:r w:rsidR="00795F76">
        <w:rPr>
          <w:rFonts w:asciiTheme="majorHAnsi" w:hAnsiTheme="majorHAnsi" w:cs="Arial"/>
          <w:b/>
          <w:color w:val="000000"/>
          <w:sz w:val="20"/>
          <w:szCs w:val="20"/>
        </w:rPr>
        <w:t>.</w:t>
      </w:r>
    </w:p>
    <w:p w:rsidR="00795F76" w:rsidRPr="00B75774" w:rsidRDefault="00795F76" w:rsidP="00301869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 xml:space="preserve">Osiągnięty poziom recyklingu, przygotowania do ponownego użycia i odzysku innymi metodami innych niż niebezpieczne odpadów budowlanych i rozbiórkowych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w gminie Tomaszów Mazowiecki </w:t>
      </w:r>
      <w:r w:rsidRPr="00795F76">
        <w:rPr>
          <w:rFonts w:asciiTheme="majorHAnsi" w:hAnsiTheme="majorHAnsi" w:cs="Arial"/>
          <w:b/>
          <w:color w:val="000000"/>
          <w:sz w:val="20"/>
          <w:szCs w:val="20"/>
        </w:rPr>
        <w:t>w 201</w:t>
      </w:r>
      <w:r w:rsidR="00915688">
        <w:rPr>
          <w:rFonts w:asciiTheme="majorHAnsi" w:hAnsiTheme="majorHAnsi" w:cs="Arial"/>
          <w:b/>
          <w:color w:val="000000"/>
          <w:sz w:val="20"/>
          <w:szCs w:val="20"/>
        </w:rPr>
        <w:t>7</w:t>
      </w:r>
      <w:r w:rsidRPr="00795F76">
        <w:rPr>
          <w:rFonts w:asciiTheme="majorHAnsi" w:hAnsiTheme="majorHAnsi" w:cs="Arial"/>
          <w:b/>
          <w:color w:val="000000"/>
          <w:sz w:val="20"/>
          <w:szCs w:val="20"/>
        </w:rPr>
        <w:t xml:space="preserve">r.: </w:t>
      </w:r>
      <w:r w:rsidR="00A507FC">
        <w:rPr>
          <w:rFonts w:asciiTheme="majorHAnsi" w:hAnsiTheme="majorHAnsi" w:cs="Arial"/>
          <w:b/>
          <w:color w:val="000000"/>
          <w:sz w:val="20"/>
          <w:szCs w:val="20"/>
        </w:rPr>
        <w:t>50,29</w:t>
      </w:r>
      <w:r w:rsidRPr="00795F76">
        <w:rPr>
          <w:rFonts w:asciiTheme="majorHAnsi" w:hAnsiTheme="majorHAnsi" w:cs="Arial"/>
          <w:b/>
          <w:color w:val="000000"/>
          <w:sz w:val="20"/>
          <w:szCs w:val="20"/>
        </w:rPr>
        <w:t>%.</w:t>
      </w:r>
    </w:p>
    <w:p w:rsidR="00011E47" w:rsidRPr="00B75774" w:rsidRDefault="00011E47" w:rsidP="00301869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301869" w:rsidRPr="00B75774" w:rsidRDefault="00426983" w:rsidP="00301869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Theme="majorHAnsi" w:hAnsiTheme="majorHAnsi" w:cs="Arial"/>
          <w:b/>
          <w:color w:val="000000"/>
          <w:sz w:val="20"/>
          <w:szCs w:val="20"/>
        </w:rPr>
        <w:t>„</w:t>
      </w:r>
      <w:r w:rsidR="00301869" w:rsidRPr="00B75774">
        <w:rPr>
          <w:rFonts w:asciiTheme="majorHAnsi" w:hAnsiTheme="majorHAnsi" w:cs="Arial"/>
          <w:b/>
          <w:color w:val="000000"/>
          <w:sz w:val="20"/>
          <w:szCs w:val="20"/>
        </w:rPr>
        <w:t xml:space="preserve">Firma </w:t>
      </w:r>
      <w:r w:rsidR="000E4778">
        <w:rPr>
          <w:rFonts w:asciiTheme="majorHAnsi" w:hAnsiTheme="majorHAnsi" w:cs="Arial"/>
          <w:b/>
          <w:color w:val="000000"/>
          <w:sz w:val="20"/>
          <w:szCs w:val="20"/>
        </w:rPr>
        <w:t xml:space="preserve">ENERIS </w:t>
      </w:r>
      <w:r w:rsidR="00301869" w:rsidRPr="00B75774">
        <w:rPr>
          <w:rFonts w:asciiTheme="majorHAnsi" w:hAnsiTheme="majorHAnsi" w:cs="Arial"/>
          <w:b/>
          <w:color w:val="000000"/>
          <w:sz w:val="20"/>
          <w:szCs w:val="20"/>
        </w:rPr>
        <w:t>Usługi dla Środowiska</w:t>
      </w:r>
      <w:r>
        <w:rPr>
          <w:rFonts w:asciiTheme="majorHAnsi" w:hAnsiTheme="majorHAnsi" w:cs="Arial"/>
          <w:b/>
          <w:color w:val="000000"/>
          <w:sz w:val="20"/>
          <w:szCs w:val="20"/>
        </w:rPr>
        <w:t>”</w:t>
      </w:r>
    </w:p>
    <w:p w:rsidR="00301869" w:rsidRPr="00B75774" w:rsidRDefault="00301869" w:rsidP="00301869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>Osiągnięty poziom recyklingu, przygotowania do ponownego użycia następujących frakcji odpadów komunalnych: papieru, metali, tworzyw sztucznych i szkła 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>r.:</w:t>
      </w:r>
      <w:r w:rsidR="00DF2EE9" w:rsidRPr="00B75774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A5367F" w:rsidRPr="00A5367F">
        <w:rPr>
          <w:rFonts w:asciiTheme="majorHAnsi" w:hAnsiTheme="majorHAnsi" w:cs="Arial"/>
          <w:b/>
          <w:color w:val="000000"/>
          <w:sz w:val="20"/>
          <w:szCs w:val="20"/>
        </w:rPr>
        <w:t>34,94</w:t>
      </w:r>
      <w:r w:rsidR="00DF2EE9" w:rsidRPr="00A5367F">
        <w:rPr>
          <w:rFonts w:asciiTheme="majorHAnsi" w:hAnsiTheme="majorHAnsi" w:cs="Arial"/>
          <w:b/>
          <w:color w:val="000000"/>
          <w:sz w:val="20"/>
          <w:szCs w:val="20"/>
        </w:rPr>
        <w:t>%</w:t>
      </w:r>
    </w:p>
    <w:p w:rsidR="00301869" w:rsidRDefault="00301869" w:rsidP="00301869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>Osiągnięty poziom ograniczenia masy odpadów komunalnych ulegających biodegradacji przekazywanych</w:t>
      </w:r>
      <w:r w:rsidR="000E4778">
        <w:rPr>
          <w:rFonts w:asciiTheme="majorHAnsi" w:hAnsiTheme="majorHAnsi" w:cs="Arial"/>
          <w:color w:val="000000"/>
          <w:sz w:val="20"/>
          <w:szCs w:val="20"/>
        </w:rPr>
        <w:t xml:space="preserve">                             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>do składowania w 201</w:t>
      </w:r>
      <w:r w:rsidR="00A507FC">
        <w:rPr>
          <w:rFonts w:asciiTheme="majorHAnsi" w:hAnsiTheme="majorHAnsi" w:cs="Arial"/>
          <w:color w:val="000000"/>
          <w:sz w:val="20"/>
          <w:szCs w:val="20"/>
        </w:rPr>
        <w:t>6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>r.</w:t>
      </w:r>
      <w:r w:rsidR="00DF2EE9" w:rsidRPr="00B75774">
        <w:rPr>
          <w:rFonts w:asciiTheme="majorHAnsi" w:hAnsiTheme="majorHAnsi" w:cs="Arial"/>
          <w:color w:val="000000"/>
          <w:sz w:val="20"/>
          <w:szCs w:val="20"/>
        </w:rPr>
        <w:t xml:space="preserve">: </w:t>
      </w:r>
      <w:r w:rsidR="00A5367F">
        <w:rPr>
          <w:rFonts w:asciiTheme="majorHAnsi" w:hAnsiTheme="majorHAnsi" w:cs="Arial"/>
          <w:b/>
          <w:sz w:val="20"/>
          <w:szCs w:val="20"/>
        </w:rPr>
        <w:t>0,48%</w:t>
      </w:r>
    </w:p>
    <w:p w:rsidR="00795F76" w:rsidRPr="00B75774" w:rsidRDefault="00795F76" w:rsidP="00301869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lastRenderedPageBreak/>
        <w:t xml:space="preserve">Osiągnięty poziom recyklingu, przygotowania do ponownego użycia i odzysku innymi metodami innych niż niebezpieczne odpadów budowlanych i rozbiórkowych 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>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>r.: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922C3D">
        <w:rPr>
          <w:rFonts w:asciiTheme="majorHAnsi" w:hAnsiTheme="majorHAnsi" w:cs="Arial"/>
          <w:b/>
          <w:color w:val="000000"/>
          <w:sz w:val="20"/>
          <w:szCs w:val="20"/>
        </w:rPr>
        <w:t>50,29</w:t>
      </w:r>
      <w:r w:rsidRPr="00795F76">
        <w:rPr>
          <w:rFonts w:asciiTheme="majorHAnsi" w:hAnsiTheme="majorHAnsi" w:cs="Arial"/>
          <w:b/>
          <w:color w:val="000000"/>
          <w:sz w:val="20"/>
          <w:szCs w:val="20"/>
        </w:rPr>
        <w:t>%</w:t>
      </w:r>
      <w:r>
        <w:rPr>
          <w:rFonts w:asciiTheme="majorHAnsi" w:hAnsiTheme="majorHAnsi" w:cs="Arial"/>
          <w:b/>
          <w:color w:val="000000"/>
          <w:sz w:val="20"/>
          <w:szCs w:val="20"/>
        </w:rPr>
        <w:t>.</w:t>
      </w:r>
    </w:p>
    <w:p w:rsidR="00795F76" w:rsidRDefault="00795F76" w:rsidP="00301869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301869" w:rsidRPr="00B75774" w:rsidRDefault="00426983" w:rsidP="00301869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Theme="majorHAnsi" w:hAnsiTheme="majorHAnsi" w:cs="Arial"/>
          <w:b/>
          <w:color w:val="000000"/>
          <w:sz w:val="20"/>
          <w:szCs w:val="20"/>
        </w:rPr>
        <w:t>„</w:t>
      </w:r>
      <w:r w:rsidR="008823EF" w:rsidRPr="00B75774">
        <w:rPr>
          <w:rFonts w:asciiTheme="majorHAnsi" w:hAnsiTheme="majorHAnsi" w:cs="Arial"/>
          <w:b/>
          <w:color w:val="000000"/>
          <w:sz w:val="20"/>
          <w:szCs w:val="20"/>
        </w:rPr>
        <w:t>Firma Zakład Usług Komunalnych „HAK” Stanisław Burczyński</w:t>
      </w:r>
      <w:r>
        <w:rPr>
          <w:rFonts w:asciiTheme="majorHAnsi" w:hAnsiTheme="majorHAnsi" w:cs="Arial"/>
          <w:b/>
          <w:color w:val="000000"/>
          <w:sz w:val="20"/>
          <w:szCs w:val="20"/>
        </w:rPr>
        <w:t>’</w:t>
      </w:r>
    </w:p>
    <w:p w:rsidR="00301869" w:rsidRPr="00B75774" w:rsidRDefault="00301869" w:rsidP="00301869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>Osiągnięty poziom recyklingu, przygotowania do ponownego użycia następujących frakcji odpadów komunalnych: papieru, metali, tworzyw sztucznych i szkła 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>r.:</w:t>
      </w:r>
      <w:r w:rsidR="00496448" w:rsidRPr="00B75774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922C3D" w:rsidRPr="00922C3D">
        <w:rPr>
          <w:rFonts w:asciiTheme="majorHAnsi" w:hAnsiTheme="majorHAnsi" w:cs="Arial"/>
          <w:b/>
          <w:color w:val="000000"/>
          <w:sz w:val="20"/>
          <w:szCs w:val="20"/>
        </w:rPr>
        <w:t>96,49</w:t>
      </w:r>
      <w:r w:rsidR="00496448" w:rsidRPr="00922C3D">
        <w:rPr>
          <w:rFonts w:asciiTheme="majorHAnsi" w:hAnsiTheme="majorHAnsi" w:cs="Arial"/>
          <w:b/>
          <w:sz w:val="20"/>
          <w:szCs w:val="20"/>
        </w:rPr>
        <w:t>%</w:t>
      </w:r>
      <w:r w:rsidR="00795F76" w:rsidRPr="00922C3D">
        <w:rPr>
          <w:rFonts w:asciiTheme="majorHAnsi" w:hAnsiTheme="majorHAnsi" w:cs="Arial"/>
          <w:b/>
          <w:sz w:val="20"/>
          <w:szCs w:val="20"/>
        </w:rPr>
        <w:t>.</w:t>
      </w:r>
    </w:p>
    <w:p w:rsidR="00301869" w:rsidRDefault="00301869" w:rsidP="00301869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>Osiągnięty poziom ograniczenia masy odpadów komunalnych ulegających biodegradacji przekazywanych</w:t>
      </w:r>
      <w:r w:rsidR="000E4778">
        <w:rPr>
          <w:rFonts w:asciiTheme="majorHAnsi" w:hAnsiTheme="majorHAnsi" w:cs="Arial"/>
          <w:color w:val="000000"/>
          <w:sz w:val="20"/>
          <w:szCs w:val="20"/>
        </w:rPr>
        <w:t xml:space="preserve">                          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>do składowania 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795F76">
        <w:rPr>
          <w:rFonts w:asciiTheme="majorHAnsi" w:hAnsiTheme="majorHAnsi" w:cs="Arial"/>
          <w:sz w:val="20"/>
          <w:szCs w:val="20"/>
        </w:rPr>
        <w:t>r.</w:t>
      </w:r>
      <w:r w:rsidR="00FB1783" w:rsidRPr="00795F76">
        <w:rPr>
          <w:rFonts w:asciiTheme="majorHAnsi" w:hAnsiTheme="majorHAnsi" w:cs="Arial"/>
          <w:sz w:val="20"/>
          <w:szCs w:val="20"/>
        </w:rPr>
        <w:t xml:space="preserve">; </w:t>
      </w:r>
      <w:r w:rsidR="00922C3D" w:rsidRPr="00922C3D">
        <w:rPr>
          <w:rFonts w:asciiTheme="majorHAnsi" w:hAnsiTheme="majorHAnsi" w:cs="Arial"/>
          <w:b/>
          <w:sz w:val="20"/>
          <w:szCs w:val="20"/>
        </w:rPr>
        <w:t>0,54</w:t>
      </w:r>
      <w:r w:rsidR="00496448" w:rsidRPr="0086121B">
        <w:rPr>
          <w:rFonts w:asciiTheme="majorHAnsi" w:hAnsiTheme="majorHAnsi" w:cs="Arial"/>
          <w:b/>
          <w:sz w:val="20"/>
          <w:szCs w:val="20"/>
        </w:rPr>
        <w:t>%</w:t>
      </w:r>
      <w:r w:rsidR="00795F76" w:rsidRPr="0086121B">
        <w:rPr>
          <w:rFonts w:asciiTheme="majorHAnsi" w:hAnsiTheme="majorHAnsi" w:cs="Arial"/>
          <w:b/>
          <w:sz w:val="20"/>
          <w:szCs w:val="20"/>
        </w:rPr>
        <w:t>.</w:t>
      </w:r>
    </w:p>
    <w:p w:rsidR="00795F76" w:rsidRPr="00B75774" w:rsidRDefault="00795F76" w:rsidP="00301869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 xml:space="preserve">Osiągnięty poziom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recyklingu, przygotowania do ponownego użycia i odzysku innymi metodami innych niż niebezpieczne odpadów budowlanych i rozbiórkowych 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>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>r.:</w:t>
      </w:r>
      <w:r w:rsidRPr="00795F76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nie odbierano odpadów</w:t>
      </w:r>
      <w:r>
        <w:rPr>
          <w:rFonts w:asciiTheme="majorHAnsi" w:hAnsiTheme="majorHAnsi" w:cs="Arial"/>
          <w:b/>
          <w:color w:val="000000"/>
          <w:sz w:val="20"/>
          <w:szCs w:val="20"/>
        </w:rPr>
        <w:t>.</w:t>
      </w:r>
    </w:p>
    <w:p w:rsidR="00795F76" w:rsidRDefault="00795F76" w:rsidP="008823EF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8823EF" w:rsidRPr="00B75774" w:rsidRDefault="00426983" w:rsidP="008823EF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Theme="majorHAnsi" w:hAnsiTheme="majorHAnsi" w:cs="Arial"/>
          <w:b/>
          <w:color w:val="000000"/>
          <w:sz w:val="20"/>
          <w:szCs w:val="20"/>
        </w:rPr>
        <w:t>„</w:t>
      </w:r>
      <w:r w:rsidR="008823EF" w:rsidRPr="00B75774">
        <w:rPr>
          <w:rFonts w:asciiTheme="majorHAnsi" w:hAnsiTheme="majorHAnsi" w:cs="Arial"/>
          <w:b/>
          <w:color w:val="000000"/>
          <w:sz w:val="20"/>
          <w:szCs w:val="20"/>
        </w:rPr>
        <w:t>Firma Usługowo-Handlowa ISZAS Ireneusz Knap</w:t>
      </w:r>
      <w:r>
        <w:rPr>
          <w:rFonts w:asciiTheme="majorHAnsi" w:hAnsiTheme="majorHAnsi" w:cs="Arial"/>
          <w:b/>
          <w:color w:val="000000"/>
          <w:sz w:val="20"/>
          <w:szCs w:val="20"/>
        </w:rPr>
        <w:t>”</w:t>
      </w:r>
    </w:p>
    <w:p w:rsidR="008823EF" w:rsidRPr="00B75774" w:rsidRDefault="008823EF" w:rsidP="008823EF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>Osiągnięty poziom recyklingu, przygotowania do ponownego użycia następujących frakcji odpadów komunalnych: papieru, metali, tworzyw sztucznych i szkła 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>r.:</w:t>
      </w:r>
      <w:r w:rsidR="0010283C" w:rsidRPr="00B75774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10283C" w:rsidRPr="00B75774">
        <w:rPr>
          <w:rFonts w:asciiTheme="majorHAnsi" w:hAnsiTheme="majorHAnsi" w:cs="Arial"/>
          <w:b/>
          <w:color w:val="000000"/>
          <w:sz w:val="20"/>
          <w:szCs w:val="20"/>
        </w:rPr>
        <w:t>nie odbierano odpadów</w:t>
      </w:r>
      <w:r w:rsidR="00795F76">
        <w:rPr>
          <w:rFonts w:asciiTheme="majorHAnsi" w:hAnsiTheme="majorHAnsi" w:cs="Arial"/>
          <w:b/>
          <w:color w:val="000000"/>
          <w:sz w:val="20"/>
          <w:szCs w:val="20"/>
        </w:rPr>
        <w:t>.</w:t>
      </w:r>
    </w:p>
    <w:p w:rsidR="00690F35" w:rsidRPr="00915688" w:rsidRDefault="008823EF" w:rsidP="00915688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>Osiągnięty poziom ograniczenia masy odpadów komunalnych ulegających biodegradacji przekazywanych</w:t>
      </w:r>
      <w:r w:rsidR="000E4778">
        <w:rPr>
          <w:rFonts w:asciiTheme="majorHAnsi" w:hAnsiTheme="majorHAnsi" w:cs="Arial"/>
          <w:color w:val="000000"/>
          <w:sz w:val="20"/>
          <w:szCs w:val="20"/>
        </w:rPr>
        <w:t xml:space="preserve">                           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>do składowania 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915688">
        <w:rPr>
          <w:rFonts w:asciiTheme="majorHAnsi" w:hAnsiTheme="majorHAnsi" w:cs="Arial"/>
          <w:color w:val="000000"/>
          <w:sz w:val="20"/>
          <w:szCs w:val="20"/>
        </w:rPr>
        <w:t>r</w:t>
      </w:r>
      <w:r w:rsidRPr="00915688">
        <w:rPr>
          <w:rFonts w:asciiTheme="majorHAnsi" w:hAnsiTheme="majorHAnsi" w:cs="Arial"/>
          <w:sz w:val="20"/>
          <w:szCs w:val="20"/>
        </w:rPr>
        <w:t>.</w:t>
      </w:r>
      <w:r w:rsidR="004248AA" w:rsidRPr="00915688">
        <w:rPr>
          <w:rFonts w:asciiTheme="majorHAnsi" w:hAnsiTheme="majorHAnsi" w:cs="Arial"/>
          <w:sz w:val="20"/>
          <w:szCs w:val="20"/>
        </w:rPr>
        <w:t xml:space="preserve">: </w:t>
      </w:r>
      <w:r w:rsidR="00795F76" w:rsidRPr="00915688">
        <w:rPr>
          <w:rFonts w:asciiTheme="majorHAnsi" w:hAnsiTheme="majorHAnsi" w:cs="Arial"/>
          <w:b/>
          <w:sz w:val="20"/>
          <w:szCs w:val="20"/>
        </w:rPr>
        <w:t>0,</w:t>
      </w:r>
      <w:r w:rsidR="00C75050" w:rsidRPr="00915688">
        <w:rPr>
          <w:rFonts w:asciiTheme="majorHAnsi" w:hAnsiTheme="majorHAnsi" w:cs="Arial"/>
          <w:b/>
          <w:sz w:val="20"/>
          <w:szCs w:val="20"/>
        </w:rPr>
        <w:t>12</w:t>
      </w:r>
      <w:r w:rsidR="00256F0F" w:rsidRPr="00915688">
        <w:rPr>
          <w:rFonts w:asciiTheme="majorHAnsi" w:hAnsiTheme="majorHAnsi" w:cs="Arial"/>
          <w:b/>
          <w:sz w:val="20"/>
          <w:szCs w:val="20"/>
        </w:rPr>
        <w:t>%.</w:t>
      </w:r>
    </w:p>
    <w:p w:rsidR="00795F76" w:rsidRDefault="00795F76" w:rsidP="009F76A8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 xml:space="preserve">Osiągnięty poziom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recyklingu, przygotowania do ponownego użycia i odzysku innymi metodami innych niż niebezpieczne odpadów budowlanych i rozbiórkowych 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>w 201</w:t>
      </w:r>
      <w:r w:rsidR="00A507FC">
        <w:rPr>
          <w:rFonts w:asciiTheme="majorHAnsi" w:hAnsiTheme="majorHAnsi" w:cs="Arial"/>
          <w:color w:val="000000"/>
          <w:sz w:val="20"/>
          <w:szCs w:val="20"/>
        </w:rPr>
        <w:t>6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>r.:</w:t>
      </w:r>
      <w:r w:rsidRPr="00795F76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nie odbierano odpadów</w:t>
      </w:r>
      <w:r>
        <w:rPr>
          <w:rFonts w:asciiTheme="majorHAnsi" w:hAnsiTheme="majorHAnsi" w:cs="Arial"/>
          <w:b/>
          <w:color w:val="000000"/>
          <w:sz w:val="20"/>
          <w:szCs w:val="20"/>
        </w:rPr>
        <w:t>.</w:t>
      </w:r>
    </w:p>
    <w:p w:rsidR="00795F76" w:rsidRDefault="00795F76" w:rsidP="009F76A8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</w:p>
    <w:p w:rsidR="00CF3048" w:rsidRPr="00B75774" w:rsidRDefault="00426983" w:rsidP="009F76A8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„</w:t>
      </w:r>
      <w:r w:rsidR="00CF3048" w:rsidRPr="00B75774">
        <w:rPr>
          <w:rFonts w:asciiTheme="majorHAnsi" w:hAnsiTheme="majorHAnsi" w:cs="Arial"/>
          <w:b/>
          <w:sz w:val="20"/>
          <w:szCs w:val="20"/>
        </w:rPr>
        <w:t>A.S.A Eko Polska Sp. z o.o.</w:t>
      </w:r>
      <w:r>
        <w:rPr>
          <w:rFonts w:asciiTheme="majorHAnsi" w:hAnsiTheme="majorHAnsi" w:cs="Arial"/>
          <w:b/>
          <w:sz w:val="20"/>
          <w:szCs w:val="20"/>
        </w:rPr>
        <w:t>”</w:t>
      </w:r>
    </w:p>
    <w:p w:rsidR="00CF3048" w:rsidRPr="00B75774" w:rsidRDefault="00CF3048" w:rsidP="00CF3048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>Osiągnięty poziom recyklingu, przygotowania do ponownego użycia następujących frakcji odpadów komunalnych: papieru, metali, tworzyw sztucznych i szkła 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B75774">
        <w:rPr>
          <w:rFonts w:asciiTheme="majorHAnsi" w:hAnsiTheme="majorHAnsi" w:cs="Arial"/>
          <w:color w:val="000000"/>
          <w:sz w:val="20"/>
          <w:szCs w:val="20"/>
        </w:rPr>
        <w:t xml:space="preserve">r.: </w:t>
      </w:r>
      <w:r w:rsidR="00922C3D" w:rsidRPr="00922C3D">
        <w:rPr>
          <w:rFonts w:asciiTheme="majorHAnsi" w:hAnsiTheme="majorHAnsi" w:cs="Arial"/>
          <w:b/>
          <w:color w:val="000000"/>
          <w:sz w:val="20"/>
          <w:szCs w:val="20"/>
        </w:rPr>
        <w:t>33,68</w:t>
      </w:r>
      <w:r w:rsidRPr="00922C3D">
        <w:rPr>
          <w:rFonts w:asciiTheme="majorHAnsi" w:hAnsiTheme="majorHAnsi" w:cs="Arial"/>
          <w:b/>
          <w:sz w:val="20"/>
          <w:szCs w:val="20"/>
        </w:rPr>
        <w:t>%</w:t>
      </w:r>
      <w:r w:rsidR="00795F76" w:rsidRPr="00922C3D">
        <w:rPr>
          <w:rFonts w:asciiTheme="majorHAnsi" w:hAnsiTheme="majorHAnsi" w:cs="Arial"/>
          <w:b/>
          <w:sz w:val="20"/>
          <w:szCs w:val="20"/>
        </w:rPr>
        <w:t>.</w:t>
      </w:r>
    </w:p>
    <w:p w:rsidR="00CF3048" w:rsidRDefault="00CF3048" w:rsidP="00CF3048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 xml:space="preserve">Osiągnięty </w:t>
      </w:r>
      <w:r w:rsidRPr="00795F76">
        <w:rPr>
          <w:rFonts w:asciiTheme="majorHAnsi" w:hAnsiTheme="majorHAnsi" w:cs="Arial"/>
          <w:sz w:val="20"/>
          <w:szCs w:val="20"/>
        </w:rPr>
        <w:t xml:space="preserve">poziom ograniczenia masy odpadów komunalnych ulegających biodegradacji przekazywanych </w:t>
      </w:r>
      <w:r w:rsidR="001C34FE" w:rsidRPr="00795F76">
        <w:rPr>
          <w:rFonts w:asciiTheme="majorHAnsi" w:hAnsiTheme="majorHAnsi" w:cs="Arial"/>
          <w:sz w:val="20"/>
          <w:szCs w:val="20"/>
        </w:rPr>
        <w:t xml:space="preserve">           </w:t>
      </w:r>
      <w:r w:rsidR="000E4778" w:rsidRPr="00795F76">
        <w:rPr>
          <w:rFonts w:asciiTheme="majorHAnsi" w:hAnsiTheme="majorHAnsi" w:cs="Arial"/>
          <w:sz w:val="20"/>
          <w:szCs w:val="20"/>
        </w:rPr>
        <w:t xml:space="preserve">                </w:t>
      </w:r>
      <w:r w:rsidRPr="00795F76">
        <w:rPr>
          <w:rFonts w:asciiTheme="majorHAnsi" w:hAnsiTheme="majorHAnsi" w:cs="Arial"/>
          <w:sz w:val="20"/>
          <w:szCs w:val="20"/>
        </w:rPr>
        <w:t>do składowania w 201</w:t>
      </w:r>
      <w:r w:rsidR="00915688">
        <w:rPr>
          <w:rFonts w:asciiTheme="majorHAnsi" w:hAnsiTheme="majorHAnsi" w:cs="Arial"/>
          <w:sz w:val="20"/>
          <w:szCs w:val="20"/>
        </w:rPr>
        <w:t>7</w:t>
      </w:r>
      <w:r w:rsidRPr="00795F76">
        <w:rPr>
          <w:rFonts w:asciiTheme="majorHAnsi" w:hAnsiTheme="majorHAnsi" w:cs="Arial"/>
          <w:sz w:val="20"/>
          <w:szCs w:val="20"/>
        </w:rPr>
        <w:t>r.:</w:t>
      </w:r>
      <w:r w:rsidRPr="00795F76">
        <w:rPr>
          <w:rFonts w:asciiTheme="majorHAnsi" w:hAnsiTheme="majorHAnsi" w:cs="Arial"/>
          <w:b/>
          <w:sz w:val="20"/>
          <w:szCs w:val="20"/>
        </w:rPr>
        <w:t xml:space="preserve"> </w:t>
      </w:r>
      <w:r w:rsidR="00795F76">
        <w:rPr>
          <w:rFonts w:asciiTheme="majorHAnsi" w:hAnsiTheme="majorHAnsi" w:cs="Arial"/>
          <w:b/>
          <w:sz w:val="20"/>
          <w:szCs w:val="20"/>
        </w:rPr>
        <w:t>1</w:t>
      </w:r>
      <w:r w:rsidR="00922C3D">
        <w:rPr>
          <w:rFonts w:asciiTheme="majorHAnsi" w:hAnsiTheme="majorHAnsi" w:cs="Arial"/>
          <w:b/>
          <w:sz w:val="20"/>
          <w:szCs w:val="20"/>
        </w:rPr>
        <w:t>1</w:t>
      </w:r>
      <w:r w:rsidRPr="00795F76">
        <w:rPr>
          <w:rFonts w:asciiTheme="majorHAnsi" w:hAnsiTheme="majorHAnsi" w:cs="Arial"/>
          <w:b/>
          <w:sz w:val="20"/>
          <w:szCs w:val="20"/>
        </w:rPr>
        <w:t>%.</w:t>
      </w:r>
    </w:p>
    <w:p w:rsidR="00A63EEE" w:rsidRDefault="00795F76" w:rsidP="00DC00FA">
      <w:pPr>
        <w:pStyle w:val="Akapitzlist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B75774">
        <w:rPr>
          <w:rFonts w:asciiTheme="majorHAnsi" w:hAnsiTheme="majorHAnsi" w:cs="Arial"/>
          <w:color w:val="000000"/>
          <w:sz w:val="20"/>
          <w:szCs w:val="20"/>
        </w:rPr>
        <w:t xml:space="preserve">Osiągnięty poziom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recyklingu, przygotowania do ponownego użycia i odzysku innymi metodami innych niż niebezpieczne odpadów budowlanych i rozbiórkowych 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>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>r.:</w:t>
      </w:r>
      <w:r w:rsidRPr="00795F76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Pr="00B75774">
        <w:rPr>
          <w:rFonts w:asciiTheme="majorHAnsi" w:hAnsiTheme="majorHAnsi" w:cs="Arial"/>
          <w:b/>
          <w:color w:val="000000"/>
          <w:sz w:val="20"/>
          <w:szCs w:val="20"/>
        </w:rPr>
        <w:t>nie odbierano odpadów</w:t>
      </w:r>
      <w:r>
        <w:rPr>
          <w:rFonts w:asciiTheme="majorHAnsi" w:hAnsiTheme="majorHAnsi" w:cs="Arial"/>
          <w:b/>
          <w:color w:val="000000"/>
          <w:sz w:val="20"/>
          <w:szCs w:val="20"/>
        </w:rPr>
        <w:t>.</w:t>
      </w:r>
    </w:p>
    <w:p w:rsidR="00DC00FA" w:rsidRPr="00DC00FA" w:rsidRDefault="00DC00FA" w:rsidP="00DC00FA">
      <w:pPr>
        <w:pStyle w:val="Akapitzlist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795F76" w:rsidRDefault="00432694" w:rsidP="00A909A3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 w:rsidRPr="00795F76">
        <w:rPr>
          <w:rFonts w:asciiTheme="majorHAnsi" w:hAnsiTheme="majorHAnsi" w:cs="Arial"/>
          <w:color w:val="000000"/>
          <w:sz w:val="20"/>
          <w:szCs w:val="20"/>
        </w:rPr>
        <w:t xml:space="preserve">Punkt selektywnego zbierania odpadów komunalnych znajduje się na terenie firmy </w:t>
      </w:r>
      <w:r w:rsidRPr="00795F76">
        <w:rPr>
          <w:rFonts w:asciiTheme="majorHAnsi" w:hAnsiTheme="majorHAnsi" w:cs="Arial"/>
          <w:sz w:val="20"/>
          <w:szCs w:val="20"/>
        </w:rPr>
        <w:t>E</w:t>
      </w:r>
      <w:r w:rsidR="00A507FC">
        <w:rPr>
          <w:rFonts w:asciiTheme="majorHAnsi" w:hAnsiTheme="majorHAnsi" w:cs="Arial"/>
          <w:sz w:val="20"/>
          <w:szCs w:val="20"/>
        </w:rPr>
        <w:t>NERIS</w:t>
      </w:r>
      <w:r w:rsidRPr="00795F76">
        <w:rPr>
          <w:rFonts w:asciiTheme="majorHAnsi" w:hAnsiTheme="majorHAnsi" w:cs="Arial"/>
          <w:sz w:val="20"/>
          <w:szCs w:val="20"/>
        </w:rPr>
        <w:t xml:space="preserve"> S.A. oddział w Tomaszowie Mazowiecki ul. Majowa 87/89 97-200 Tomaszów Mazowiecki.</w:t>
      </w:r>
    </w:p>
    <w:p w:rsidR="00A63EEE" w:rsidRPr="00A63EEE" w:rsidRDefault="00A63EEE" w:rsidP="00A63EEE">
      <w:pPr>
        <w:pStyle w:val="Akapitzlist"/>
        <w:rPr>
          <w:rFonts w:asciiTheme="majorHAnsi" w:hAnsiTheme="majorHAnsi" w:cs="Arial"/>
          <w:sz w:val="20"/>
          <w:szCs w:val="20"/>
        </w:rPr>
      </w:pPr>
    </w:p>
    <w:p w:rsidR="00A63EEE" w:rsidRPr="00915688" w:rsidRDefault="00432694" w:rsidP="00915688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 w:rsidRPr="00795F76">
        <w:rPr>
          <w:rFonts w:asciiTheme="majorHAnsi" w:hAnsiTheme="majorHAnsi" w:cs="Arial"/>
          <w:color w:val="000000"/>
          <w:sz w:val="20"/>
          <w:szCs w:val="20"/>
        </w:rPr>
        <w:t xml:space="preserve">Firmą zbierającą zużyty sprzęt elektryczny i elektroniczny pochodzący z gospodarstw domowych </w:t>
      </w:r>
      <w:r w:rsidR="00A507FC">
        <w:rPr>
          <w:rFonts w:asciiTheme="majorHAnsi" w:hAnsiTheme="majorHAnsi" w:cs="Arial"/>
          <w:color w:val="000000"/>
          <w:sz w:val="20"/>
          <w:szCs w:val="20"/>
        </w:rPr>
        <w:t xml:space="preserve">była </w:t>
      </w:r>
      <w:r w:rsidRPr="00795F76">
        <w:rPr>
          <w:rFonts w:asciiTheme="majorHAnsi" w:hAnsiTheme="majorHAnsi" w:cs="Arial"/>
          <w:color w:val="000000"/>
          <w:sz w:val="20"/>
          <w:szCs w:val="20"/>
        </w:rPr>
        <w:t xml:space="preserve">firma. </w:t>
      </w:r>
      <w:r w:rsidR="00915688" w:rsidRPr="00795F76">
        <w:rPr>
          <w:rFonts w:asciiTheme="majorHAnsi" w:hAnsiTheme="majorHAnsi" w:cs="Arial"/>
          <w:sz w:val="20"/>
          <w:szCs w:val="20"/>
        </w:rPr>
        <w:t>E</w:t>
      </w:r>
      <w:r w:rsidR="00915688">
        <w:rPr>
          <w:rFonts w:asciiTheme="majorHAnsi" w:hAnsiTheme="majorHAnsi" w:cs="Arial"/>
          <w:sz w:val="20"/>
          <w:szCs w:val="20"/>
        </w:rPr>
        <w:t>NERIS</w:t>
      </w:r>
      <w:r w:rsidR="00915688" w:rsidRPr="00795F76">
        <w:rPr>
          <w:rFonts w:asciiTheme="majorHAnsi" w:hAnsiTheme="majorHAnsi" w:cs="Arial"/>
          <w:sz w:val="20"/>
          <w:szCs w:val="20"/>
        </w:rPr>
        <w:t xml:space="preserve"> S.A. oddział w Tomaszowie Mazowiecki ul. Majowa 87/89 97-200 Tomaszów Mazowiecki.</w:t>
      </w:r>
      <w:r w:rsidR="00915688">
        <w:rPr>
          <w:rFonts w:asciiTheme="majorHAnsi" w:hAnsiTheme="majorHAnsi" w:cs="Arial"/>
          <w:sz w:val="20"/>
          <w:szCs w:val="20"/>
        </w:rPr>
        <w:t xml:space="preserve"> </w:t>
      </w:r>
      <w:r w:rsidRPr="00915688">
        <w:rPr>
          <w:rFonts w:asciiTheme="majorHAnsi" w:hAnsiTheme="majorHAnsi" w:cs="Arial"/>
          <w:color w:val="000000"/>
          <w:sz w:val="20"/>
          <w:szCs w:val="20"/>
        </w:rPr>
        <w:t>Zużyty sprzęt elektryczny i elektroniczny zbierany jest sprzed posesji każdego właściciela nieruchomości jeden raz w roku (w 201</w:t>
      </w:r>
      <w:r w:rsidR="00915688">
        <w:rPr>
          <w:rFonts w:asciiTheme="majorHAnsi" w:hAnsiTheme="majorHAnsi" w:cs="Arial"/>
          <w:color w:val="000000"/>
          <w:sz w:val="20"/>
          <w:szCs w:val="20"/>
        </w:rPr>
        <w:t>7</w:t>
      </w:r>
      <w:bookmarkStart w:id="0" w:name="_GoBack"/>
      <w:bookmarkEnd w:id="0"/>
      <w:r w:rsidRPr="00915688">
        <w:rPr>
          <w:rFonts w:asciiTheme="majorHAnsi" w:hAnsiTheme="majorHAnsi" w:cs="Arial"/>
          <w:color w:val="000000"/>
          <w:sz w:val="20"/>
          <w:szCs w:val="20"/>
        </w:rPr>
        <w:t>r. w m.</w:t>
      </w:r>
      <w:r w:rsidR="00A63EEE" w:rsidRPr="00915688">
        <w:rPr>
          <w:rFonts w:asciiTheme="majorHAnsi" w:hAnsiTheme="majorHAnsi" w:cs="Arial"/>
          <w:color w:val="000000"/>
          <w:sz w:val="20"/>
          <w:szCs w:val="20"/>
        </w:rPr>
        <w:t xml:space="preserve"> sierpień-wrzesień).</w:t>
      </w:r>
    </w:p>
    <w:p w:rsidR="00A63EEE" w:rsidRPr="00A63EEE" w:rsidRDefault="00A63EEE" w:rsidP="00A909A3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</w:p>
    <w:p w:rsidR="00432694" w:rsidRPr="00795F76" w:rsidRDefault="00432694" w:rsidP="00A909A3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 w:rsidRPr="00795F76">
        <w:rPr>
          <w:rFonts w:asciiTheme="majorHAnsi" w:hAnsiTheme="majorHAnsi" w:cs="Arial"/>
          <w:color w:val="000000"/>
          <w:sz w:val="20"/>
          <w:szCs w:val="20"/>
        </w:rPr>
        <w:t xml:space="preserve">Punkt zbierania zużytego sprzętu elektrycznego i elektronicznego - </w:t>
      </w:r>
      <w:r w:rsidRPr="00795F76">
        <w:rPr>
          <w:rFonts w:asciiTheme="majorHAnsi" w:hAnsiTheme="majorHAnsi" w:cs="Arial"/>
          <w:sz w:val="20"/>
          <w:szCs w:val="20"/>
        </w:rPr>
        <w:t>E</w:t>
      </w:r>
      <w:r w:rsidR="00A507FC">
        <w:rPr>
          <w:rFonts w:asciiTheme="majorHAnsi" w:hAnsiTheme="majorHAnsi" w:cs="Arial"/>
          <w:sz w:val="20"/>
          <w:szCs w:val="20"/>
        </w:rPr>
        <w:t>NERIS</w:t>
      </w:r>
      <w:r w:rsidRPr="00795F76">
        <w:rPr>
          <w:rFonts w:asciiTheme="majorHAnsi" w:hAnsiTheme="majorHAnsi" w:cs="Arial"/>
          <w:sz w:val="20"/>
          <w:szCs w:val="20"/>
        </w:rPr>
        <w:t xml:space="preserve"> S.A. Oddział w Tomaszowie Mazowiecki, ul. Majowa 87/89, 97-200 Tomaszów Mazowiecki</w:t>
      </w:r>
      <w:r w:rsidR="00A909A3">
        <w:rPr>
          <w:rFonts w:asciiTheme="majorHAnsi" w:hAnsiTheme="majorHAnsi" w:cs="Arial"/>
          <w:sz w:val="20"/>
          <w:szCs w:val="20"/>
        </w:rPr>
        <w:t>.</w:t>
      </w:r>
    </w:p>
    <w:p w:rsidR="009F76A8" w:rsidRPr="00B75774" w:rsidRDefault="009F76A8" w:rsidP="00971957">
      <w:pPr>
        <w:pStyle w:val="Pa7"/>
        <w:tabs>
          <w:tab w:val="left" w:pos="426"/>
        </w:tabs>
        <w:spacing w:before="100" w:line="276" w:lineRule="auto"/>
        <w:ind w:left="72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432694" w:rsidRDefault="00432694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A021B0" w:rsidRDefault="00A021B0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0865DE" w:rsidRPr="00DC00FA" w:rsidRDefault="000865DE" w:rsidP="000865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  <w:r w:rsidRPr="00DC00FA">
        <w:rPr>
          <w:rFonts w:asciiTheme="majorHAnsi" w:hAnsiTheme="majorHAnsi" w:cs="Arial"/>
          <w:i/>
          <w:color w:val="000000"/>
          <w:sz w:val="20"/>
          <w:szCs w:val="20"/>
        </w:rPr>
        <w:t xml:space="preserve">Opracowała: Ewa </w:t>
      </w:r>
      <w:r w:rsidR="00432694" w:rsidRPr="00DC00FA">
        <w:rPr>
          <w:rFonts w:asciiTheme="majorHAnsi" w:hAnsiTheme="majorHAnsi" w:cs="Arial"/>
          <w:i/>
          <w:color w:val="000000"/>
          <w:sz w:val="20"/>
          <w:szCs w:val="20"/>
        </w:rPr>
        <w:t>Piotrowska-</w:t>
      </w:r>
      <w:proofErr w:type="spellStart"/>
      <w:r w:rsidRPr="00DC00FA">
        <w:rPr>
          <w:rFonts w:asciiTheme="majorHAnsi" w:hAnsiTheme="majorHAnsi" w:cs="Arial"/>
          <w:i/>
          <w:color w:val="000000"/>
          <w:sz w:val="20"/>
          <w:szCs w:val="20"/>
        </w:rPr>
        <w:t>Robak</w:t>
      </w:r>
      <w:r w:rsidR="00A909A3">
        <w:rPr>
          <w:rFonts w:asciiTheme="majorHAnsi" w:hAnsiTheme="majorHAnsi" w:cs="Arial"/>
          <w:i/>
          <w:color w:val="000000"/>
          <w:sz w:val="20"/>
          <w:szCs w:val="20"/>
        </w:rPr>
        <w:t>_</w:t>
      </w:r>
      <w:r w:rsidRPr="00DC00FA">
        <w:rPr>
          <w:rFonts w:asciiTheme="majorHAnsi" w:hAnsiTheme="majorHAnsi" w:cs="Arial"/>
          <w:i/>
          <w:color w:val="000000"/>
          <w:sz w:val="20"/>
          <w:szCs w:val="20"/>
        </w:rPr>
        <w:t>inspektor</w:t>
      </w:r>
      <w:proofErr w:type="spellEnd"/>
      <w:r w:rsidRPr="00DC00FA">
        <w:rPr>
          <w:rFonts w:asciiTheme="majorHAnsi" w:hAnsiTheme="majorHAnsi" w:cs="Arial"/>
          <w:i/>
          <w:color w:val="000000"/>
          <w:sz w:val="20"/>
          <w:szCs w:val="20"/>
        </w:rPr>
        <w:t xml:space="preserve"> ds. ochrony środowiska.</w:t>
      </w:r>
    </w:p>
    <w:p w:rsidR="001D2FEA" w:rsidRPr="00DC00FA" w:rsidRDefault="001D2FEA" w:rsidP="001D2FEA">
      <w:pPr>
        <w:rPr>
          <w:rFonts w:asciiTheme="majorHAnsi" w:hAnsiTheme="majorHAnsi"/>
          <w:i/>
        </w:rPr>
      </w:pPr>
    </w:p>
    <w:sectPr w:rsidR="001D2FEA" w:rsidRPr="00DC00FA" w:rsidSect="00A909A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3F90"/>
    <w:multiLevelType w:val="hybridMultilevel"/>
    <w:tmpl w:val="BEF43206"/>
    <w:lvl w:ilvl="0" w:tplc="8188C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08D7"/>
    <w:multiLevelType w:val="hybridMultilevel"/>
    <w:tmpl w:val="AC32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59F8"/>
    <w:multiLevelType w:val="hybridMultilevel"/>
    <w:tmpl w:val="82846B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F6547B"/>
    <w:multiLevelType w:val="hybridMultilevel"/>
    <w:tmpl w:val="2EA4C7EC"/>
    <w:lvl w:ilvl="0" w:tplc="0F7C6E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14BDE"/>
    <w:multiLevelType w:val="hybridMultilevel"/>
    <w:tmpl w:val="885E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DE5"/>
    <w:multiLevelType w:val="hybridMultilevel"/>
    <w:tmpl w:val="9B54785C"/>
    <w:lvl w:ilvl="0" w:tplc="0F7C6E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E4C"/>
    <w:multiLevelType w:val="hybridMultilevel"/>
    <w:tmpl w:val="E0BE60F8"/>
    <w:lvl w:ilvl="0" w:tplc="041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237456E5"/>
    <w:multiLevelType w:val="hybridMultilevel"/>
    <w:tmpl w:val="C4B03B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3F1979"/>
    <w:multiLevelType w:val="hybridMultilevel"/>
    <w:tmpl w:val="5F721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D23A3"/>
    <w:multiLevelType w:val="hybridMultilevel"/>
    <w:tmpl w:val="DF486744"/>
    <w:lvl w:ilvl="0" w:tplc="92D098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33DD"/>
    <w:multiLevelType w:val="hybridMultilevel"/>
    <w:tmpl w:val="B9AA40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3C6DC2"/>
    <w:multiLevelType w:val="hybridMultilevel"/>
    <w:tmpl w:val="F140C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575D2"/>
    <w:multiLevelType w:val="hybridMultilevel"/>
    <w:tmpl w:val="D814F9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5D02FA"/>
    <w:multiLevelType w:val="hybridMultilevel"/>
    <w:tmpl w:val="AC30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07D94"/>
    <w:multiLevelType w:val="hybridMultilevel"/>
    <w:tmpl w:val="B548FD8E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65205098"/>
    <w:multiLevelType w:val="hybridMultilevel"/>
    <w:tmpl w:val="390AA30E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6AF33DBD"/>
    <w:multiLevelType w:val="hybridMultilevel"/>
    <w:tmpl w:val="D12861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210DBF"/>
    <w:multiLevelType w:val="hybridMultilevel"/>
    <w:tmpl w:val="0BD42C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10"/>
  </w:num>
  <w:num w:numId="13">
    <w:abstractNumId w:val="17"/>
  </w:num>
  <w:num w:numId="14">
    <w:abstractNumId w:val="12"/>
  </w:num>
  <w:num w:numId="15">
    <w:abstractNumId w:val="9"/>
  </w:num>
  <w:num w:numId="16">
    <w:abstractNumId w:val="1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C4"/>
    <w:rsid w:val="00011E47"/>
    <w:rsid w:val="000164A2"/>
    <w:rsid w:val="00031863"/>
    <w:rsid w:val="0006784E"/>
    <w:rsid w:val="00070980"/>
    <w:rsid w:val="0007648A"/>
    <w:rsid w:val="000865DE"/>
    <w:rsid w:val="00092603"/>
    <w:rsid w:val="000941A1"/>
    <w:rsid w:val="00094465"/>
    <w:rsid w:val="000B4317"/>
    <w:rsid w:val="000B5FE8"/>
    <w:rsid w:val="000D1796"/>
    <w:rsid w:val="000E4778"/>
    <w:rsid w:val="000F3D88"/>
    <w:rsid w:val="0010283C"/>
    <w:rsid w:val="00136EE4"/>
    <w:rsid w:val="00185738"/>
    <w:rsid w:val="001A1766"/>
    <w:rsid w:val="001B5C96"/>
    <w:rsid w:val="001C34FE"/>
    <w:rsid w:val="001D2FEA"/>
    <w:rsid w:val="001D3C84"/>
    <w:rsid w:val="0022761E"/>
    <w:rsid w:val="0024674C"/>
    <w:rsid w:val="00256F0F"/>
    <w:rsid w:val="00272222"/>
    <w:rsid w:val="00272950"/>
    <w:rsid w:val="00295C06"/>
    <w:rsid w:val="002B5C86"/>
    <w:rsid w:val="002E5AE6"/>
    <w:rsid w:val="002E64F5"/>
    <w:rsid w:val="00300BAC"/>
    <w:rsid w:val="00301869"/>
    <w:rsid w:val="00334686"/>
    <w:rsid w:val="00336C4D"/>
    <w:rsid w:val="00350611"/>
    <w:rsid w:val="0035428F"/>
    <w:rsid w:val="0035687D"/>
    <w:rsid w:val="003B4E19"/>
    <w:rsid w:val="003F48BF"/>
    <w:rsid w:val="004074C0"/>
    <w:rsid w:val="00411464"/>
    <w:rsid w:val="004248AA"/>
    <w:rsid w:val="00426983"/>
    <w:rsid w:val="00432694"/>
    <w:rsid w:val="00447627"/>
    <w:rsid w:val="00475769"/>
    <w:rsid w:val="00481860"/>
    <w:rsid w:val="004942CC"/>
    <w:rsid w:val="00496448"/>
    <w:rsid w:val="004A248A"/>
    <w:rsid w:val="004A7E78"/>
    <w:rsid w:val="004B0CB2"/>
    <w:rsid w:val="004C213A"/>
    <w:rsid w:val="004C77CC"/>
    <w:rsid w:val="00585E01"/>
    <w:rsid w:val="005918F2"/>
    <w:rsid w:val="00592A51"/>
    <w:rsid w:val="005E311A"/>
    <w:rsid w:val="00606556"/>
    <w:rsid w:val="006125EF"/>
    <w:rsid w:val="006200CE"/>
    <w:rsid w:val="00630A87"/>
    <w:rsid w:val="00647118"/>
    <w:rsid w:val="00653958"/>
    <w:rsid w:val="006710DC"/>
    <w:rsid w:val="00690F35"/>
    <w:rsid w:val="006B390C"/>
    <w:rsid w:val="006B544A"/>
    <w:rsid w:val="006D0CF4"/>
    <w:rsid w:val="00700418"/>
    <w:rsid w:val="00704F4C"/>
    <w:rsid w:val="007250CD"/>
    <w:rsid w:val="0074602C"/>
    <w:rsid w:val="0077489A"/>
    <w:rsid w:val="00795F76"/>
    <w:rsid w:val="007F1EEB"/>
    <w:rsid w:val="00816017"/>
    <w:rsid w:val="00816F93"/>
    <w:rsid w:val="0086121B"/>
    <w:rsid w:val="008670C4"/>
    <w:rsid w:val="008823EF"/>
    <w:rsid w:val="00892617"/>
    <w:rsid w:val="008E49AA"/>
    <w:rsid w:val="008F02AE"/>
    <w:rsid w:val="0090330D"/>
    <w:rsid w:val="00906EA4"/>
    <w:rsid w:val="00912406"/>
    <w:rsid w:val="00915688"/>
    <w:rsid w:val="00922C3D"/>
    <w:rsid w:val="0092779F"/>
    <w:rsid w:val="00960641"/>
    <w:rsid w:val="00966817"/>
    <w:rsid w:val="00971957"/>
    <w:rsid w:val="009735D8"/>
    <w:rsid w:val="009760D4"/>
    <w:rsid w:val="009A14C6"/>
    <w:rsid w:val="009E677C"/>
    <w:rsid w:val="009F76A8"/>
    <w:rsid w:val="00A021B0"/>
    <w:rsid w:val="00A2044A"/>
    <w:rsid w:val="00A30CB6"/>
    <w:rsid w:val="00A363B2"/>
    <w:rsid w:val="00A4390B"/>
    <w:rsid w:val="00A507FC"/>
    <w:rsid w:val="00A5367F"/>
    <w:rsid w:val="00A63EEE"/>
    <w:rsid w:val="00A6724A"/>
    <w:rsid w:val="00A86CAF"/>
    <w:rsid w:val="00A909A3"/>
    <w:rsid w:val="00AA02A1"/>
    <w:rsid w:val="00AD41E4"/>
    <w:rsid w:val="00B0733A"/>
    <w:rsid w:val="00B135F9"/>
    <w:rsid w:val="00B2625D"/>
    <w:rsid w:val="00B26B89"/>
    <w:rsid w:val="00B70647"/>
    <w:rsid w:val="00B70699"/>
    <w:rsid w:val="00B75774"/>
    <w:rsid w:val="00BC4B7F"/>
    <w:rsid w:val="00C04BCA"/>
    <w:rsid w:val="00C05AE4"/>
    <w:rsid w:val="00C20BB2"/>
    <w:rsid w:val="00C22581"/>
    <w:rsid w:val="00C23DE8"/>
    <w:rsid w:val="00C44E04"/>
    <w:rsid w:val="00C463C8"/>
    <w:rsid w:val="00C709DD"/>
    <w:rsid w:val="00C7197C"/>
    <w:rsid w:val="00C75050"/>
    <w:rsid w:val="00C77489"/>
    <w:rsid w:val="00CA61E9"/>
    <w:rsid w:val="00CA6D32"/>
    <w:rsid w:val="00CD6BC1"/>
    <w:rsid w:val="00CE65FA"/>
    <w:rsid w:val="00CF3048"/>
    <w:rsid w:val="00D043B4"/>
    <w:rsid w:val="00D24935"/>
    <w:rsid w:val="00D252F6"/>
    <w:rsid w:val="00D263DA"/>
    <w:rsid w:val="00D32414"/>
    <w:rsid w:val="00D35D67"/>
    <w:rsid w:val="00D467F1"/>
    <w:rsid w:val="00D556D0"/>
    <w:rsid w:val="00D76278"/>
    <w:rsid w:val="00D86249"/>
    <w:rsid w:val="00D86569"/>
    <w:rsid w:val="00D919C7"/>
    <w:rsid w:val="00DA5DEA"/>
    <w:rsid w:val="00DB24F1"/>
    <w:rsid w:val="00DC00FA"/>
    <w:rsid w:val="00DF2EE9"/>
    <w:rsid w:val="00E16808"/>
    <w:rsid w:val="00E92909"/>
    <w:rsid w:val="00E95187"/>
    <w:rsid w:val="00EA29D7"/>
    <w:rsid w:val="00EB07F7"/>
    <w:rsid w:val="00EF15FF"/>
    <w:rsid w:val="00F306B2"/>
    <w:rsid w:val="00F47E4F"/>
    <w:rsid w:val="00F62AA6"/>
    <w:rsid w:val="00F635DF"/>
    <w:rsid w:val="00F8690F"/>
    <w:rsid w:val="00FB1783"/>
    <w:rsid w:val="00FB5723"/>
    <w:rsid w:val="00FB7408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AA43"/>
  <w15:docId w15:val="{B5E379B8-F57C-4E76-BCE3-52FFE419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5">
    <w:name w:val="Pa5"/>
    <w:basedOn w:val="Normalny"/>
    <w:next w:val="Normalny"/>
    <w:uiPriority w:val="99"/>
    <w:rsid w:val="008670C4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ny"/>
    <w:next w:val="Normalny"/>
    <w:uiPriority w:val="99"/>
    <w:rsid w:val="008670C4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295C06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C7197C"/>
    <w:pPr>
      <w:ind w:left="720"/>
    </w:pPr>
    <w:rPr>
      <w:rFonts w:ascii="Calibri" w:eastAsia="Calibri" w:hAnsi="Calibri" w:cs="Calibri"/>
    </w:rPr>
  </w:style>
  <w:style w:type="paragraph" w:customStyle="1" w:styleId="Pa18">
    <w:name w:val="Pa18"/>
    <w:basedOn w:val="Normalny"/>
    <w:next w:val="Normalny"/>
    <w:uiPriority w:val="99"/>
    <w:rsid w:val="009F76A8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D919C7"/>
    <w:rPr>
      <w:color w:val="000000"/>
      <w:sz w:val="14"/>
      <w:szCs w:val="14"/>
    </w:rPr>
  </w:style>
  <w:style w:type="paragraph" w:customStyle="1" w:styleId="F4-Podnadpis">
    <w:name w:val="F4-Podnadpis"/>
    <w:basedOn w:val="Normalny"/>
    <w:rsid w:val="00E95187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0"/>
      <w:szCs w:val="20"/>
      <w:lang w:val="sk-SK" w:eastAsia="sk-S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A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A507FC"/>
  </w:style>
  <w:style w:type="character" w:styleId="Pogrubienie">
    <w:name w:val="Strong"/>
    <w:uiPriority w:val="22"/>
    <w:qFormat/>
    <w:rsid w:val="00C75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Ewa Robak</cp:lastModifiedBy>
  <cp:revision>185</cp:revision>
  <cp:lastPrinted>2018-11-13T11:53:00Z</cp:lastPrinted>
  <dcterms:created xsi:type="dcterms:W3CDTF">2014-03-22T20:14:00Z</dcterms:created>
  <dcterms:modified xsi:type="dcterms:W3CDTF">2018-11-13T11:59:00Z</dcterms:modified>
</cp:coreProperties>
</file>