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B92EA8" w:rsidRDefault="001F027E" w:rsidP="00B92EA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B92EA8">
        <w:rPr>
          <w:rFonts w:ascii="Arial" w:hAnsi="Arial" w:cs="Arial"/>
          <w:sz w:val="21"/>
          <w:szCs w:val="21"/>
        </w:rPr>
        <w:t>Na potrzeby postę</w:t>
      </w:r>
      <w:r w:rsidR="008D0487" w:rsidRPr="00B92EA8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92EA8">
        <w:rPr>
          <w:rFonts w:ascii="Arial" w:hAnsi="Arial" w:cs="Arial"/>
          <w:sz w:val="21"/>
          <w:szCs w:val="21"/>
        </w:rPr>
        <w:t>zamówienia publicznego</w:t>
      </w:r>
      <w:r w:rsidR="008376B0" w:rsidRPr="00B92EA8">
        <w:rPr>
          <w:rFonts w:ascii="Arial" w:hAnsi="Arial" w:cs="Arial"/>
          <w:sz w:val="21"/>
          <w:szCs w:val="21"/>
        </w:rPr>
        <w:t xml:space="preserve"> </w:t>
      </w:r>
      <w:r w:rsidR="002168A8" w:rsidRPr="00B92EA8">
        <w:rPr>
          <w:rFonts w:ascii="Arial" w:hAnsi="Arial" w:cs="Arial"/>
          <w:sz w:val="21"/>
          <w:szCs w:val="21"/>
        </w:rPr>
        <w:t xml:space="preserve">pn. </w:t>
      </w:r>
      <w:r w:rsidR="001F49CA" w:rsidRPr="00B92EA8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1A6781" w:rsidRPr="001A6781">
        <w:rPr>
          <w:rFonts w:ascii="Arial" w:hAnsi="Arial" w:cs="Arial"/>
          <w:b/>
          <w:sz w:val="21"/>
          <w:szCs w:val="21"/>
        </w:rPr>
        <w:t>Przebudowa drogi gminnej w obrębie ewidencyjnym Lubochnia Górki, zarządzanej przez Gminę Tomaszów Mazowiecki, stanowiącej dojazd do miejscowości Cekanów</w:t>
      </w:r>
      <w:r w:rsidR="00060A8C" w:rsidRPr="00B92EA8">
        <w:rPr>
          <w:rFonts w:ascii="Arial" w:hAnsi="Arial" w:cs="Arial"/>
          <w:b/>
          <w:bCs/>
          <w:sz w:val="21"/>
          <w:szCs w:val="21"/>
        </w:rPr>
        <w:t>”</w:t>
      </w:r>
      <w:r w:rsidR="00D17623" w:rsidRPr="00B92EA8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1A6781">
        <w:rPr>
          <w:rFonts w:ascii="Arial" w:hAnsi="Arial" w:cs="Arial"/>
          <w:b/>
          <w:sz w:val="21"/>
          <w:szCs w:val="21"/>
        </w:rPr>
        <w:t>14</w:t>
      </w:r>
      <w:r w:rsidR="00FE4B34" w:rsidRPr="00B92EA8">
        <w:rPr>
          <w:rFonts w:ascii="Arial" w:hAnsi="Arial" w:cs="Arial"/>
          <w:b/>
          <w:sz w:val="21"/>
          <w:szCs w:val="21"/>
        </w:rPr>
        <w:t>.2019</w:t>
      </w:r>
      <w:r w:rsidR="00D03AB9" w:rsidRPr="00B92EA8">
        <w:rPr>
          <w:rFonts w:ascii="Arial" w:hAnsi="Arial" w:cs="Arial"/>
          <w:b/>
          <w:sz w:val="21"/>
          <w:szCs w:val="21"/>
        </w:rPr>
        <w:t>)</w:t>
      </w:r>
      <w:r w:rsidR="007D5B61" w:rsidRPr="00B92EA8">
        <w:rPr>
          <w:rFonts w:ascii="Arial" w:hAnsi="Arial" w:cs="Arial"/>
          <w:sz w:val="21"/>
          <w:szCs w:val="21"/>
        </w:rPr>
        <w:t>,</w:t>
      </w:r>
      <w:r w:rsidR="008D0487" w:rsidRPr="00B92EA8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B92EA8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B92EA8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92EA8">
        <w:rPr>
          <w:rFonts w:ascii="Arial" w:hAnsi="Arial" w:cs="Arial"/>
          <w:sz w:val="21"/>
          <w:szCs w:val="21"/>
        </w:rPr>
        <w:t>oświa</w:t>
      </w:r>
      <w:r w:rsidR="00825A09" w:rsidRPr="00B92EA8">
        <w:rPr>
          <w:rFonts w:ascii="Arial" w:hAnsi="Arial" w:cs="Arial"/>
          <w:sz w:val="21"/>
          <w:szCs w:val="21"/>
        </w:rPr>
        <w:t>dczam</w:t>
      </w:r>
      <w:r w:rsidR="00E65685" w:rsidRPr="00B92EA8">
        <w:rPr>
          <w:rFonts w:ascii="Arial" w:hAnsi="Arial" w:cs="Arial"/>
          <w:sz w:val="21"/>
          <w:szCs w:val="21"/>
        </w:rPr>
        <w:t>,</w:t>
      </w:r>
      <w:r w:rsidR="00825A09" w:rsidRPr="00B92EA8">
        <w:rPr>
          <w:rFonts w:ascii="Arial" w:hAnsi="Arial" w:cs="Arial"/>
          <w:sz w:val="21"/>
          <w:szCs w:val="21"/>
        </w:rPr>
        <w:t xml:space="preserve"> </w:t>
      </w:r>
      <w:r w:rsidR="00E65685" w:rsidRPr="00B92EA8">
        <w:rPr>
          <w:rFonts w:ascii="Arial" w:hAnsi="Arial" w:cs="Arial"/>
          <w:sz w:val="21"/>
          <w:szCs w:val="21"/>
        </w:rPr>
        <w:t>co następuje</w:t>
      </w:r>
      <w:r w:rsidR="008D0487" w:rsidRPr="00B92EA8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A6781" w:rsidRDefault="001A678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A6781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92EA8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CB192-D7A1-43F0-89EA-94547370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0C2B9-F2BE-4917-A312-10AE5B19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29</cp:revision>
  <cp:lastPrinted>2016-07-26T10:32:00Z</cp:lastPrinted>
  <dcterms:created xsi:type="dcterms:W3CDTF">2016-09-13T10:21:00Z</dcterms:created>
  <dcterms:modified xsi:type="dcterms:W3CDTF">2019-05-06T07:44:00Z</dcterms:modified>
</cp:coreProperties>
</file>