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DC2B" w14:textId="07E146EB" w:rsidR="000C504C" w:rsidRPr="00CC7BBF" w:rsidRDefault="00010F06" w:rsidP="00BA4B17">
      <w:pPr>
        <w:jc w:val="right"/>
        <w:rPr>
          <w:rFonts w:asciiTheme="majorHAnsi" w:hAnsiTheme="majorHAnsi"/>
          <w:bCs/>
          <w:i/>
          <w:spacing w:val="-1"/>
          <w:sz w:val="22"/>
          <w:szCs w:val="22"/>
        </w:rPr>
      </w:pPr>
      <w:r>
        <w:rPr>
          <w:rFonts w:asciiTheme="majorHAnsi" w:hAnsiTheme="majorHAnsi"/>
          <w:bCs/>
          <w:i/>
          <w:spacing w:val="-1"/>
          <w:sz w:val="22"/>
          <w:szCs w:val="22"/>
        </w:rPr>
        <w:t>Załącznik nr</w:t>
      </w:r>
      <w:r w:rsidR="00C97213">
        <w:rPr>
          <w:rFonts w:asciiTheme="majorHAnsi" w:hAnsiTheme="majorHAnsi"/>
          <w:bCs/>
          <w:i/>
          <w:spacing w:val="-1"/>
          <w:sz w:val="22"/>
          <w:szCs w:val="22"/>
        </w:rPr>
        <w:t xml:space="preserve"> 4b </w:t>
      </w:r>
      <w:r w:rsidR="00CC7BBF" w:rsidRPr="00CC7BBF">
        <w:rPr>
          <w:rFonts w:asciiTheme="majorHAnsi" w:hAnsiTheme="majorHAnsi"/>
          <w:bCs/>
          <w:i/>
          <w:spacing w:val="-1"/>
          <w:sz w:val="22"/>
          <w:szCs w:val="22"/>
        </w:rPr>
        <w:t>do S.W.Z.</w:t>
      </w:r>
    </w:p>
    <w:p w14:paraId="2F023058" w14:textId="77777777" w:rsidR="000C504C" w:rsidRPr="003A4089" w:rsidRDefault="000C504C" w:rsidP="00BA4B17">
      <w:pPr>
        <w:jc w:val="right"/>
        <w:rPr>
          <w:rFonts w:asciiTheme="majorHAnsi" w:hAnsiTheme="majorHAnsi"/>
          <w:bCs/>
          <w:spacing w:val="-1"/>
          <w:sz w:val="22"/>
          <w:szCs w:val="22"/>
        </w:rPr>
      </w:pPr>
    </w:p>
    <w:p w14:paraId="02057ED5" w14:textId="77777777" w:rsidR="000C504C" w:rsidRPr="003A4089" w:rsidRDefault="000C504C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3A4089">
        <w:rPr>
          <w:rFonts w:asciiTheme="majorHAnsi" w:hAnsiTheme="majorHAnsi"/>
          <w:b/>
          <w:bCs/>
          <w:spacing w:val="-1"/>
          <w:sz w:val="22"/>
          <w:szCs w:val="22"/>
        </w:rPr>
        <w:t>U</w:t>
      </w:r>
      <w:r w:rsidRPr="003A4089">
        <w:rPr>
          <w:rFonts w:asciiTheme="majorHAnsi" w:hAnsiTheme="majorHAnsi"/>
          <w:b/>
          <w:bCs/>
          <w:spacing w:val="1"/>
          <w:sz w:val="22"/>
          <w:szCs w:val="22"/>
        </w:rPr>
        <w:t>M</w:t>
      </w:r>
      <w:r w:rsidRPr="003A4089">
        <w:rPr>
          <w:rFonts w:asciiTheme="majorHAnsi" w:hAnsiTheme="majorHAnsi"/>
          <w:b/>
          <w:bCs/>
          <w:sz w:val="22"/>
          <w:szCs w:val="22"/>
        </w:rPr>
        <w:t>O</w:t>
      </w:r>
      <w:r w:rsidRPr="003A4089">
        <w:rPr>
          <w:rFonts w:asciiTheme="majorHAnsi" w:hAnsiTheme="majorHAnsi"/>
          <w:b/>
          <w:bCs/>
          <w:spacing w:val="1"/>
          <w:sz w:val="22"/>
          <w:szCs w:val="22"/>
        </w:rPr>
        <w:t>W</w:t>
      </w:r>
      <w:r w:rsidRPr="003A4089">
        <w:rPr>
          <w:rFonts w:asciiTheme="majorHAnsi" w:hAnsiTheme="majorHAnsi"/>
          <w:b/>
          <w:bCs/>
          <w:sz w:val="22"/>
          <w:szCs w:val="22"/>
        </w:rPr>
        <w:t>A</w:t>
      </w:r>
      <w:r w:rsidR="00CC7BBF" w:rsidRPr="003A4089">
        <w:rPr>
          <w:rFonts w:asciiTheme="majorHAnsi" w:hAnsiTheme="majorHAnsi"/>
          <w:b/>
          <w:bCs/>
          <w:sz w:val="22"/>
          <w:szCs w:val="22"/>
        </w:rPr>
        <w:t xml:space="preserve"> – projekt umowy</w:t>
      </w:r>
    </w:p>
    <w:p w14:paraId="27DF6335" w14:textId="77777777" w:rsidR="000C504C" w:rsidRPr="00CC7BBF" w:rsidRDefault="000C504C" w:rsidP="00BA4B17">
      <w:pPr>
        <w:jc w:val="center"/>
        <w:rPr>
          <w:rFonts w:asciiTheme="majorHAnsi" w:hAnsiTheme="majorHAnsi"/>
          <w:sz w:val="22"/>
          <w:szCs w:val="22"/>
        </w:rPr>
      </w:pPr>
    </w:p>
    <w:p w14:paraId="3FEDBA14" w14:textId="77777777" w:rsidR="00CC7BBF" w:rsidRPr="00CC7BBF" w:rsidRDefault="00CC7BBF" w:rsidP="00BA4B17">
      <w:pPr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zawarta w dniu …………… w Tomaszowie Mazowieckim </w:t>
      </w:r>
      <w:r w:rsidRPr="00CC7BBF">
        <w:rPr>
          <w:rFonts w:asciiTheme="majorHAnsi" w:hAnsiTheme="majorHAnsi"/>
          <w:sz w:val="22"/>
          <w:szCs w:val="22"/>
        </w:rPr>
        <w:br/>
        <w:t xml:space="preserve">pomiędzy </w:t>
      </w:r>
      <w:r w:rsidRPr="00CC7BBF">
        <w:rPr>
          <w:rFonts w:asciiTheme="majorHAnsi" w:hAnsiTheme="majorHAnsi"/>
          <w:b/>
          <w:sz w:val="22"/>
          <w:szCs w:val="22"/>
        </w:rPr>
        <w:t>Gminą Tomaszów Mazowiecki</w:t>
      </w:r>
      <w:r w:rsidRPr="00CC7BBF">
        <w:rPr>
          <w:rFonts w:asciiTheme="majorHAnsi" w:hAnsiTheme="majorHAnsi"/>
          <w:sz w:val="22"/>
          <w:szCs w:val="22"/>
        </w:rPr>
        <w:t xml:space="preserve"> </w:t>
      </w:r>
      <w:r w:rsidRPr="00CC7BBF">
        <w:rPr>
          <w:rFonts w:asciiTheme="majorHAnsi" w:hAnsiTheme="majorHAnsi"/>
          <w:sz w:val="22"/>
          <w:szCs w:val="22"/>
        </w:rPr>
        <w:br/>
        <w:t xml:space="preserve">z siedzibą przy ul. Prezydenta I. Mościckiego 4, 97-200 Tomaszów Mazowiecki, </w:t>
      </w:r>
      <w:r w:rsidRPr="00CC7BBF">
        <w:rPr>
          <w:rFonts w:asciiTheme="majorHAnsi" w:hAnsiTheme="majorHAnsi"/>
          <w:sz w:val="22"/>
          <w:szCs w:val="22"/>
        </w:rPr>
        <w:br/>
        <w:t>w imieniu której działa:</w:t>
      </w:r>
    </w:p>
    <w:p w14:paraId="1E08693C" w14:textId="77777777" w:rsidR="00CC7BBF" w:rsidRPr="00CC7BBF" w:rsidRDefault="00CC7BBF" w:rsidP="00BA4B17">
      <w:pPr>
        <w:jc w:val="both"/>
        <w:rPr>
          <w:rFonts w:asciiTheme="majorHAnsi" w:hAnsiTheme="majorHAnsi"/>
          <w:b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Wójt Gminy – </w:t>
      </w:r>
      <w:r w:rsidRPr="00CC7BBF">
        <w:rPr>
          <w:rFonts w:asciiTheme="majorHAnsi" w:hAnsiTheme="majorHAnsi"/>
          <w:b/>
          <w:sz w:val="22"/>
          <w:szCs w:val="22"/>
        </w:rPr>
        <w:t>Franciszek Szmigiel</w:t>
      </w:r>
    </w:p>
    <w:p w14:paraId="43B9DFB7" w14:textId="77777777" w:rsidR="00CC7BBF" w:rsidRPr="00CC7BBF" w:rsidRDefault="00CC7BBF" w:rsidP="00BA4B17">
      <w:pPr>
        <w:jc w:val="both"/>
        <w:rPr>
          <w:rFonts w:asciiTheme="majorHAnsi" w:hAnsiTheme="majorHAnsi"/>
          <w:b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zwaną w dalszej części umowy </w:t>
      </w:r>
      <w:r w:rsidRPr="00CC7BBF">
        <w:rPr>
          <w:rFonts w:asciiTheme="majorHAnsi" w:hAnsiTheme="majorHAnsi"/>
          <w:b/>
          <w:i/>
          <w:sz w:val="22"/>
          <w:szCs w:val="22"/>
        </w:rPr>
        <w:t>Zamawiającym</w:t>
      </w:r>
    </w:p>
    <w:p w14:paraId="4CC83CCE" w14:textId="77777777" w:rsidR="00CC7BBF" w:rsidRDefault="00CC7BBF" w:rsidP="00BA4B17">
      <w:pPr>
        <w:rPr>
          <w:rFonts w:asciiTheme="majorHAnsi" w:hAnsiTheme="majorHAnsi"/>
          <w:sz w:val="22"/>
          <w:szCs w:val="22"/>
        </w:rPr>
      </w:pPr>
    </w:p>
    <w:p w14:paraId="38D1960F" w14:textId="77777777" w:rsidR="00CC7BBF" w:rsidRPr="00CC7BBF" w:rsidRDefault="00CC7BBF" w:rsidP="00BA4B17">
      <w:pPr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a firmą …………………………………………………………………………………………………………………………………….</w:t>
      </w:r>
      <w:r w:rsidRPr="00CC7BBF">
        <w:rPr>
          <w:rFonts w:asciiTheme="majorHAnsi" w:hAnsiTheme="majorHAnsi"/>
          <w:sz w:val="22"/>
          <w:szCs w:val="22"/>
        </w:rPr>
        <w:br/>
        <w:t>reprezentowaną przez ……………………………………………………………………………………………………………..</w:t>
      </w:r>
      <w:r w:rsidRPr="00CC7BBF">
        <w:rPr>
          <w:rFonts w:asciiTheme="majorHAnsi" w:hAnsiTheme="majorHAnsi"/>
          <w:sz w:val="22"/>
          <w:szCs w:val="22"/>
        </w:rPr>
        <w:br/>
        <w:t>działającą na podstawie aktualnego wpisu do……………………………………………………………………………</w:t>
      </w:r>
    </w:p>
    <w:p w14:paraId="5B769484" w14:textId="77777777" w:rsidR="00CC7BBF" w:rsidRPr="00CC7BBF" w:rsidRDefault="00CC7BBF" w:rsidP="00BA4B17">
      <w:pPr>
        <w:jc w:val="both"/>
        <w:rPr>
          <w:rFonts w:asciiTheme="majorHAnsi" w:hAnsiTheme="majorHAnsi"/>
          <w:b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zwaną w dalszej części umowy </w:t>
      </w:r>
      <w:r w:rsidRPr="00CC7BBF">
        <w:rPr>
          <w:rFonts w:asciiTheme="majorHAnsi" w:hAnsiTheme="majorHAnsi"/>
          <w:b/>
          <w:i/>
          <w:sz w:val="22"/>
          <w:szCs w:val="22"/>
        </w:rPr>
        <w:t>Wykonawcą</w:t>
      </w:r>
    </w:p>
    <w:p w14:paraId="6F2C6856" w14:textId="77777777" w:rsidR="00695D83" w:rsidRPr="00CC7BBF" w:rsidRDefault="00695D83" w:rsidP="00BA4B17">
      <w:pPr>
        <w:widowControl/>
        <w:jc w:val="both"/>
        <w:rPr>
          <w:rFonts w:asciiTheme="majorHAnsi" w:eastAsia="Times New Roman" w:hAnsiTheme="majorHAnsi"/>
          <w:b/>
          <w:bCs/>
          <w:kern w:val="0"/>
          <w:sz w:val="22"/>
          <w:szCs w:val="22"/>
          <w:lang w:eastAsia="ar-SA"/>
        </w:rPr>
      </w:pPr>
      <w:r w:rsidRPr="00CC7BBF">
        <w:rPr>
          <w:rFonts w:asciiTheme="majorHAnsi" w:eastAsia="Times New Roman" w:hAnsiTheme="majorHAnsi"/>
          <w:b/>
          <w:bCs/>
          <w:kern w:val="0"/>
          <w:sz w:val="22"/>
          <w:szCs w:val="22"/>
          <w:lang w:eastAsia="ar-SA"/>
        </w:rPr>
        <w:t xml:space="preserve">         </w:t>
      </w:r>
    </w:p>
    <w:p w14:paraId="15ABAA06" w14:textId="31A8D5B9" w:rsidR="003557C6" w:rsidRPr="00CC7BBF" w:rsidRDefault="003557C6" w:rsidP="00BA4B17">
      <w:pPr>
        <w:jc w:val="both"/>
        <w:rPr>
          <w:rFonts w:asciiTheme="majorHAnsi" w:eastAsia="Times New Roman" w:hAnsiTheme="majorHAnsi"/>
          <w:b/>
          <w:bCs/>
          <w:kern w:val="0"/>
          <w:sz w:val="22"/>
          <w:szCs w:val="22"/>
          <w:lang w:eastAsia="ar-SA"/>
        </w:rPr>
      </w:pPr>
      <w:r w:rsidRPr="00CC7BB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na podstawie dokonanego przez Zamawiającego wyboru oferty Wykonawcy w trybie przetargu publicznego w postępowaniu znak sprawy RZ.</w:t>
      </w:r>
      <w:r w:rsidR="006472EE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 xml:space="preserve"> </w:t>
      </w:r>
      <w:r w:rsidR="00BC6625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271.1.42</w:t>
      </w:r>
      <w:r w:rsidRPr="00CC7BB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.20</w:t>
      </w:r>
      <w:r w:rsidR="008D38C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2</w:t>
      </w:r>
      <w:r w:rsidR="006472EE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3</w:t>
      </w:r>
      <w:r w:rsidRPr="00CC7BB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, przeprowadzonym zgodnie z przepisami ustawy Kodeks cywilny (Dz. U. z 20</w:t>
      </w:r>
      <w:r w:rsidR="000A39D4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2</w:t>
      </w:r>
      <w:r w:rsidR="006472EE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3</w:t>
      </w:r>
      <w:r w:rsidRPr="00CC7BB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 xml:space="preserve"> r. poz. </w:t>
      </w:r>
      <w:r w:rsidR="000A39D4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1</w:t>
      </w:r>
      <w:r w:rsidR="006472EE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>610</w:t>
      </w:r>
      <w:r w:rsidRPr="00CC7BBF">
        <w:rPr>
          <w:rFonts w:asciiTheme="majorHAnsi" w:eastAsia="Times New Roman" w:hAnsiTheme="majorHAnsi"/>
          <w:kern w:val="0"/>
          <w:sz w:val="22"/>
          <w:szCs w:val="22"/>
          <w:lang w:eastAsia="ar-SA"/>
        </w:rPr>
        <w:t xml:space="preserve">  z późn. zm ),o następującej treści:</w:t>
      </w:r>
    </w:p>
    <w:p w14:paraId="75A6688A" w14:textId="77777777" w:rsidR="00695D83" w:rsidRPr="00CC7BBF" w:rsidRDefault="00695D83" w:rsidP="00BA4B17">
      <w:pPr>
        <w:jc w:val="both"/>
        <w:rPr>
          <w:rFonts w:asciiTheme="majorHAnsi" w:hAnsiTheme="majorHAnsi"/>
          <w:sz w:val="22"/>
          <w:szCs w:val="22"/>
        </w:rPr>
      </w:pPr>
    </w:p>
    <w:p w14:paraId="0C057776" w14:textId="77777777" w:rsidR="000C504C" w:rsidRPr="00CC7BBF" w:rsidRDefault="000C504C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§ 1</w:t>
      </w:r>
    </w:p>
    <w:p w14:paraId="48C4B120" w14:textId="77777777" w:rsidR="000C504C" w:rsidRPr="00CC7BBF" w:rsidRDefault="000C504C" w:rsidP="00BA4B17">
      <w:pPr>
        <w:jc w:val="center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Przedmiot umowy</w:t>
      </w:r>
    </w:p>
    <w:p w14:paraId="3CCBE880" w14:textId="195822A0" w:rsidR="000C504C" w:rsidRPr="00CC7BBF" w:rsidRDefault="000C504C" w:rsidP="00BA4B17">
      <w:pPr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Wykonawca w ramach niniejszej umowy zobowiązuje się do świadczenia usług w </w:t>
      </w:r>
      <w:r w:rsidR="00445151" w:rsidRPr="00CC7BBF">
        <w:rPr>
          <w:rFonts w:asciiTheme="majorHAnsi" w:hAnsiTheme="majorHAnsi"/>
          <w:sz w:val="22"/>
          <w:szCs w:val="22"/>
        </w:rPr>
        <w:t xml:space="preserve">zakresie </w:t>
      </w:r>
      <w:r w:rsidR="00445151" w:rsidRPr="00445151">
        <w:rPr>
          <w:rFonts w:asciiTheme="majorHAnsi" w:hAnsiTheme="majorHAnsi"/>
          <w:b/>
          <w:sz w:val="22"/>
          <w:szCs w:val="22"/>
        </w:rPr>
        <w:t>„Zimowego</w:t>
      </w:r>
      <w:r w:rsidRPr="00CC7BBF">
        <w:rPr>
          <w:rFonts w:asciiTheme="majorHAnsi" w:hAnsiTheme="majorHAnsi"/>
          <w:b/>
          <w:sz w:val="22"/>
          <w:szCs w:val="22"/>
        </w:rPr>
        <w:t xml:space="preserve"> utrzymania dróg gminnych i wewnętrznych, zarządzanych przez Gminę Tomaszów Mazowiecki w sezonie 20</w:t>
      </w:r>
      <w:r w:rsidR="006472EE">
        <w:rPr>
          <w:rFonts w:asciiTheme="majorHAnsi" w:hAnsiTheme="majorHAnsi"/>
          <w:b/>
          <w:sz w:val="22"/>
          <w:szCs w:val="22"/>
        </w:rPr>
        <w:t>23</w:t>
      </w:r>
      <w:r w:rsidR="008D38CF">
        <w:rPr>
          <w:rFonts w:asciiTheme="majorHAnsi" w:hAnsiTheme="majorHAnsi"/>
          <w:b/>
          <w:sz w:val="22"/>
          <w:szCs w:val="22"/>
        </w:rPr>
        <w:t>/202</w:t>
      </w:r>
      <w:r w:rsidR="006472EE">
        <w:rPr>
          <w:rFonts w:asciiTheme="majorHAnsi" w:hAnsiTheme="majorHAnsi"/>
          <w:b/>
          <w:sz w:val="22"/>
          <w:szCs w:val="22"/>
        </w:rPr>
        <w:t>4</w:t>
      </w:r>
      <w:r w:rsidRPr="00CC7BBF">
        <w:rPr>
          <w:rFonts w:asciiTheme="majorHAnsi" w:hAnsiTheme="majorHAnsi"/>
          <w:b/>
          <w:sz w:val="22"/>
          <w:szCs w:val="22"/>
        </w:rPr>
        <w:t>, usytuowanych w części Gminy oznaczonej lit. „</w:t>
      </w:r>
      <w:r w:rsidR="00010F06">
        <w:rPr>
          <w:rFonts w:asciiTheme="majorHAnsi" w:hAnsiTheme="majorHAnsi"/>
          <w:b/>
          <w:sz w:val="22"/>
          <w:szCs w:val="22"/>
        </w:rPr>
        <w:t>B</w:t>
      </w:r>
      <w:r w:rsidRPr="00CC7BBF">
        <w:rPr>
          <w:rFonts w:asciiTheme="majorHAnsi" w:hAnsiTheme="majorHAnsi"/>
          <w:b/>
          <w:sz w:val="22"/>
          <w:szCs w:val="22"/>
        </w:rPr>
        <w:t>”</w:t>
      </w:r>
      <w:r w:rsidRPr="00CC7BBF">
        <w:rPr>
          <w:rFonts w:asciiTheme="majorHAnsi" w:hAnsiTheme="majorHAnsi"/>
          <w:sz w:val="22"/>
          <w:szCs w:val="22"/>
        </w:rPr>
        <w:t xml:space="preserve"> zgodnie ze Specyfikacją Warunków Zamówienia oraz ofertą Wykonawcy, która stanowi integralną część umowy. </w:t>
      </w:r>
    </w:p>
    <w:p w14:paraId="75A3421A" w14:textId="77777777" w:rsidR="000C504C" w:rsidRPr="00CC7BBF" w:rsidRDefault="000C504C" w:rsidP="00BA4B17">
      <w:pPr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b/>
          <w:sz w:val="22"/>
          <w:szCs w:val="22"/>
        </w:rPr>
        <w:br/>
      </w:r>
      <w:r w:rsidRPr="00CC7BBF">
        <w:rPr>
          <w:rFonts w:asciiTheme="majorHAnsi" w:hAnsiTheme="majorHAnsi"/>
          <w:sz w:val="22"/>
          <w:szCs w:val="22"/>
        </w:rPr>
        <w:t>Zakres świadczenia obejmuje:</w:t>
      </w:r>
    </w:p>
    <w:p w14:paraId="132BC3DA" w14:textId="77777777" w:rsidR="000C504C" w:rsidRPr="00CC7BBF" w:rsidRDefault="000C504C" w:rsidP="00BA4B1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Odśnieżanie dróg i ulic</w:t>
      </w:r>
    </w:p>
    <w:p w14:paraId="110544F6" w14:textId="77777777" w:rsidR="000C504C" w:rsidRPr="00CC7BBF" w:rsidRDefault="000C504C" w:rsidP="00BA4B1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Zwalczanie śliskości zimowej na drogach i ulicach</w:t>
      </w:r>
    </w:p>
    <w:p w14:paraId="12333EC7" w14:textId="77777777" w:rsidR="000C504C" w:rsidRPr="00CC7BBF" w:rsidRDefault="000C504C" w:rsidP="00BA4B1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Pełnienie całodobowych dyżurów akcji zimowej pod telefonem</w:t>
      </w:r>
    </w:p>
    <w:p w14:paraId="52FC0E9D" w14:textId="77777777" w:rsidR="003F379A" w:rsidRPr="00CC7BBF" w:rsidRDefault="003F379A" w:rsidP="00BA4B17">
      <w:pPr>
        <w:pStyle w:val="Akapitzlist"/>
        <w:jc w:val="both"/>
        <w:rPr>
          <w:rFonts w:asciiTheme="majorHAnsi" w:hAnsiTheme="majorHAnsi"/>
          <w:sz w:val="22"/>
          <w:szCs w:val="22"/>
        </w:rPr>
      </w:pPr>
    </w:p>
    <w:p w14:paraId="2AC99153" w14:textId="77777777" w:rsidR="00010F06" w:rsidRPr="00010F06" w:rsidRDefault="00010F06" w:rsidP="00BA4B17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10F06">
        <w:rPr>
          <w:rFonts w:asciiTheme="majorHAnsi" w:hAnsiTheme="majorHAnsi"/>
          <w:b/>
          <w:sz w:val="22"/>
          <w:szCs w:val="22"/>
        </w:rPr>
        <w:t xml:space="preserve">Zakres świadczenia usług dla części „B” – Zimowe utrzymanie dróg gminnych i wewnętrznych, położonych w północno- zachodniej </w:t>
      </w:r>
      <w:r w:rsidRPr="00010F06">
        <w:rPr>
          <w:rFonts w:asciiTheme="majorHAnsi" w:hAnsiTheme="majorHAnsi"/>
          <w:sz w:val="22"/>
          <w:szCs w:val="22"/>
        </w:rPr>
        <w:t xml:space="preserve"> </w:t>
      </w:r>
      <w:r w:rsidRPr="00010F06">
        <w:rPr>
          <w:rFonts w:asciiTheme="majorHAnsi" w:hAnsiTheme="majorHAnsi"/>
          <w:b/>
          <w:sz w:val="22"/>
          <w:szCs w:val="22"/>
        </w:rPr>
        <w:t xml:space="preserve">części gminy, obejmuje miejscowości: </w:t>
      </w:r>
      <w:r w:rsidRPr="00010F06">
        <w:rPr>
          <w:rFonts w:asciiTheme="majorHAnsi" w:hAnsiTheme="majorHAnsi"/>
          <w:color w:val="000000"/>
          <w:sz w:val="22"/>
          <w:szCs w:val="22"/>
        </w:rPr>
        <w:t>Ciebłowice Duże, Wąwał, Smardzewice, Tresta , Karolinów, Twarda, Swolszewice Małe, Ciebłowice Małe, Sługocice</w:t>
      </w:r>
      <w:r>
        <w:rPr>
          <w:rFonts w:asciiTheme="majorHAnsi" w:hAnsiTheme="majorHAnsi"/>
          <w:b/>
          <w:color w:val="000000"/>
          <w:sz w:val="22"/>
          <w:szCs w:val="22"/>
        </w:rPr>
        <w:t>.</w:t>
      </w:r>
    </w:p>
    <w:p w14:paraId="11D8F366" w14:textId="5CF24B1C" w:rsidR="00010F06" w:rsidRPr="00010F06" w:rsidRDefault="00010F06" w:rsidP="00BA4B17">
      <w:p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010F06">
        <w:rPr>
          <w:rFonts w:asciiTheme="majorHAnsi" w:hAnsiTheme="majorHAnsi"/>
          <w:b/>
          <w:color w:val="000000"/>
          <w:sz w:val="22"/>
          <w:szCs w:val="22"/>
        </w:rPr>
        <w:t>Łączna długość dróg do utrzym</w:t>
      </w:r>
      <w:r w:rsidR="00F23B90">
        <w:rPr>
          <w:rFonts w:asciiTheme="majorHAnsi" w:hAnsiTheme="majorHAnsi"/>
          <w:b/>
          <w:color w:val="000000"/>
          <w:sz w:val="22"/>
          <w:szCs w:val="22"/>
        </w:rPr>
        <w:t xml:space="preserve">ania w I kolejności wynosi </w:t>
      </w:r>
      <w:r w:rsidR="00BA4B17">
        <w:rPr>
          <w:rFonts w:asciiTheme="majorHAnsi" w:hAnsiTheme="majorHAnsi"/>
          <w:b/>
          <w:color w:val="000000"/>
          <w:sz w:val="22"/>
          <w:szCs w:val="22"/>
        </w:rPr>
        <w:t>3</w:t>
      </w:r>
      <w:r w:rsidR="00943F52">
        <w:rPr>
          <w:rFonts w:asciiTheme="majorHAnsi" w:hAnsiTheme="majorHAnsi"/>
          <w:b/>
          <w:color w:val="000000"/>
          <w:sz w:val="22"/>
          <w:szCs w:val="22"/>
        </w:rPr>
        <w:t>6</w:t>
      </w:r>
      <w:r w:rsidR="00933D2D">
        <w:rPr>
          <w:rFonts w:asciiTheme="majorHAnsi" w:hAnsiTheme="majorHAnsi"/>
          <w:b/>
          <w:color w:val="000000"/>
          <w:sz w:val="22"/>
          <w:szCs w:val="22"/>
        </w:rPr>
        <w:t>,40</w:t>
      </w:r>
      <w:r w:rsidR="00F23B90">
        <w:rPr>
          <w:rFonts w:asciiTheme="majorHAnsi" w:hAnsiTheme="majorHAnsi"/>
          <w:b/>
          <w:color w:val="000000"/>
          <w:sz w:val="22"/>
          <w:szCs w:val="22"/>
        </w:rPr>
        <w:t xml:space="preserve"> km</w:t>
      </w:r>
      <w:r w:rsidR="009705F6">
        <w:rPr>
          <w:rFonts w:asciiTheme="majorHAnsi" w:hAnsiTheme="majorHAnsi"/>
          <w:b/>
          <w:color w:val="000000"/>
          <w:sz w:val="22"/>
          <w:szCs w:val="22"/>
        </w:rPr>
        <w:t>,</w:t>
      </w:r>
      <w:r w:rsidR="00F23B90">
        <w:rPr>
          <w:rFonts w:asciiTheme="majorHAnsi" w:hAnsiTheme="majorHAnsi"/>
          <w:b/>
          <w:color w:val="000000"/>
          <w:sz w:val="22"/>
          <w:szCs w:val="22"/>
        </w:rPr>
        <w:t xml:space="preserve"> a w II kolejności </w:t>
      </w:r>
      <w:r w:rsidR="00BA4B17">
        <w:rPr>
          <w:rFonts w:asciiTheme="majorHAnsi" w:hAnsiTheme="majorHAnsi"/>
          <w:b/>
          <w:color w:val="000000"/>
          <w:sz w:val="22"/>
          <w:szCs w:val="22"/>
        </w:rPr>
        <w:t>1</w:t>
      </w:r>
      <w:r w:rsidR="00933D2D">
        <w:rPr>
          <w:rFonts w:asciiTheme="majorHAnsi" w:hAnsiTheme="majorHAnsi"/>
          <w:b/>
          <w:color w:val="000000"/>
          <w:sz w:val="22"/>
          <w:szCs w:val="22"/>
        </w:rPr>
        <w:t>2,52</w:t>
      </w:r>
      <w:r w:rsidRPr="00010F06">
        <w:rPr>
          <w:rFonts w:asciiTheme="majorHAnsi" w:hAnsiTheme="majorHAnsi"/>
          <w:b/>
          <w:color w:val="000000"/>
          <w:sz w:val="22"/>
          <w:szCs w:val="22"/>
        </w:rPr>
        <w:t xml:space="preserve"> km, pozostałe drogi są zakwalifikowane do III kolejności.</w:t>
      </w:r>
    </w:p>
    <w:p w14:paraId="4AFE4627" w14:textId="77777777" w:rsidR="003F379A" w:rsidRPr="00010F06" w:rsidRDefault="003F379A" w:rsidP="00BA4B17">
      <w:pPr>
        <w:ind w:left="36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17D6258E" w14:textId="77777777" w:rsidR="000C504C" w:rsidRPr="00CC7BBF" w:rsidRDefault="000C504C" w:rsidP="00BA4B17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Załącznik do niniejszej umowy stanowią dokumenty: </w:t>
      </w:r>
    </w:p>
    <w:p w14:paraId="0D6B74D5" w14:textId="77777777" w:rsidR="000C504C" w:rsidRPr="00CC7BBF" w:rsidRDefault="000C504C" w:rsidP="00BA4B17">
      <w:pPr>
        <w:pStyle w:val="Tekstpodstawowy"/>
        <w:numPr>
          <w:ilvl w:val="0"/>
          <w:numId w:val="3"/>
        </w:numPr>
        <w:spacing w:after="0"/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mapa z zaznaczonymi drogami I i II kolejności zimowego utrzymania,</w:t>
      </w:r>
    </w:p>
    <w:p w14:paraId="6E6DC45A" w14:textId="77777777" w:rsidR="000C504C" w:rsidRPr="00CC7BBF" w:rsidRDefault="000C504C" w:rsidP="00BA4B17">
      <w:pPr>
        <w:pStyle w:val="Tekstpodstawowy"/>
        <w:numPr>
          <w:ilvl w:val="0"/>
          <w:numId w:val="3"/>
        </w:numPr>
        <w:spacing w:after="0"/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wykaz miejscowości z drogami i ulicami, objętych zimowym utrzymaniem w I i II kolejności.</w:t>
      </w:r>
    </w:p>
    <w:p w14:paraId="04129AA6" w14:textId="71F66948" w:rsidR="000C504C" w:rsidRPr="00CC7BBF" w:rsidRDefault="000C504C" w:rsidP="00BA4B17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Pozostałe drogi, nieoznaczone na mapie i na załącznikach  będą odśnieżane w ostatniej III kolejności, wyłącznie  na wniosek Zamawiającego.</w:t>
      </w:r>
    </w:p>
    <w:p w14:paraId="58C37FC9" w14:textId="77777777" w:rsidR="00AC61B4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F0A25AC" w14:textId="77777777" w:rsidR="009705F6" w:rsidRDefault="009705F6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35427A7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§ 2</w:t>
      </w:r>
    </w:p>
    <w:p w14:paraId="6E820848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Warunki wykonania umowy</w:t>
      </w:r>
    </w:p>
    <w:p w14:paraId="0D84B176" w14:textId="3E4372B0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/>
          <w:sz w:val="22"/>
          <w:szCs w:val="22"/>
        </w:rPr>
      </w:pPr>
      <w:r w:rsidRPr="00BF725E">
        <w:rPr>
          <w:rFonts w:asciiTheme="majorHAnsi" w:hAnsiTheme="majorHAnsi"/>
          <w:b/>
          <w:sz w:val="22"/>
          <w:szCs w:val="22"/>
        </w:rPr>
        <w:t>Umowa zostaje zawarta na czas od dnia jej podpisania do dnia 30.04.20</w:t>
      </w:r>
      <w:r w:rsidR="00AA73F4">
        <w:rPr>
          <w:rFonts w:asciiTheme="majorHAnsi" w:hAnsiTheme="majorHAnsi"/>
          <w:b/>
          <w:sz w:val="22"/>
          <w:szCs w:val="22"/>
        </w:rPr>
        <w:t>2</w:t>
      </w:r>
      <w:r w:rsidR="006472EE">
        <w:rPr>
          <w:rFonts w:asciiTheme="majorHAnsi" w:hAnsiTheme="majorHAnsi"/>
          <w:b/>
          <w:sz w:val="22"/>
          <w:szCs w:val="22"/>
        </w:rPr>
        <w:t>4</w:t>
      </w:r>
      <w:r w:rsidRPr="00BF725E">
        <w:rPr>
          <w:rFonts w:asciiTheme="majorHAnsi" w:hAnsiTheme="majorHAnsi"/>
          <w:b/>
          <w:sz w:val="22"/>
          <w:szCs w:val="22"/>
        </w:rPr>
        <w:t>r.</w:t>
      </w:r>
    </w:p>
    <w:p w14:paraId="3698C6B9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  <w:u w:val="single"/>
        </w:rPr>
      </w:pPr>
      <w:r w:rsidRPr="00BF725E">
        <w:rPr>
          <w:rFonts w:asciiTheme="majorHAnsi" w:hAnsiTheme="majorHAnsi"/>
          <w:color w:val="000000"/>
          <w:sz w:val="22"/>
          <w:szCs w:val="22"/>
          <w:u w:val="single"/>
        </w:rPr>
        <w:t>Wymagania w zakresie świadczenia usługi zimowego utrzymania dróg:</w:t>
      </w:r>
    </w:p>
    <w:p w14:paraId="1E0C6C4B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</w:t>
      </w:r>
      <w:r w:rsidRPr="007B2D0D">
        <w:rPr>
          <w:rFonts w:asciiTheme="majorHAnsi" w:hAnsiTheme="majorHAnsi"/>
          <w:color w:val="000000"/>
          <w:sz w:val="22"/>
          <w:szCs w:val="22"/>
        </w:rPr>
        <w:t xml:space="preserve">rogi i ulice zaliczone do I i II kolejności należy odśnieżać obustronnie tj. na całej </w:t>
      </w:r>
      <w:r w:rsidRPr="00AA73F4">
        <w:rPr>
          <w:rFonts w:asciiTheme="majorHAnsi" w:hAnsiTheme="majorHAnsi"/>
          <w:sz w:val="22"/>
          <w:szCs w:val="22"/>
        </w:rPr>
        <w:t>szerokości jezdni i pobocza</w:t>
      </w:r>
      <w:r w:rsidRPr="007B2D0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7B2D0D">
        <w:rPr>
          <w:rFonts w:asciiTheme="majorHAnsi" w:hAnsiTheme="majorHAnsi"/>
          <w:color w:val="000000"/>
          <w:sz w:val="22"/>
          <w:szCs w:val="22"/>
        </w:rPr>
        <w:t>(min. 4 mb</w:t>
      </w:r>
      <w:r w:rsidRPr="00AA73F4">
        <w:rPr>
          <w:rFonts w:asciiTheme="majorHAnsi" w:hAnsiTheme="majorHAnsi"/>
          <w:sz w:val="22"/>
          <w:szCs w:val="22"/>
        </w:rPr>
        <w:t xml:space="preserve">) </w:t>
      </w:r>
      <w:r w:rsidRPr="007B2D0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7B2D0D">
        <w:rPr>
          <w:rFonts w:asciiTheme="majorHAnsi" w:hAnsiTheme="majorHAnsi"/>
          <w:color w:val="000000"/>
          <w:sz w:val="22"/>
          <w:szCs w:val="22"/>
        </w:rPr>
        <w:t>na całej długości ciągów drogowych,</w:t>
      </w:r>
      <w:r w:rsidRPr="007B2D0D">
        <w:rPr>
          <w:rFonts w:asciiTheme="majorHAnsi" w:hAnsiTheme="majorHAnsi"/>
          <w:strike/>
          <w:color w:val="FF0000"/>
          <w:sz w:val="22"/>
          <w:szCs w:val="22"/>
        </w:rPr>
        <w:t xml:space="preserve"> </w:t>
      </w:r>
    </w:p>
    <w:p w14:paraId="5DA33EDA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lastRenderedPageBreak/>
        <w:t>d</w:t>
      </w:r>
      <w:r w:rsidRPr="007B2D0D">
        <w:rPr>
          <w:rFonts w:asciiTheme="majorHAnsi" w:hAnsiTheme="majorHAnsi"/>
          <w:color w:val="000000"/>
          <w:sz w:val="22"/>
          <w:szCs w:val="22"/>
        </w:rPr>
        <w:t>rogi i ulice zaliczone do I kolejności podlegają posypywaniu materiałami uszarstniającymi (mieszanka piasku z solą w proporcjach 4:1) na całej szerokości jezdni i całej długości ciągów drogowych,</w:t>
      </w:r>
    </w:p>
    <w:p w14:paraId="5AAF2795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</w:t>
      </w:r>
      <w:r w:rsidRPr="007B2D0D">
        <w:rPr>
          <w:rFonts w:asciiTheme="majorHAnsi" w:hAnsiTheme="majorHAnsi"/>
          <w:color w:val="000000"/>
          <w:sz w:val="22"/>
          <w:szCs w:val="22"/>
        </w:rPr>
        <w:t>rogi zaliczone do II kolejności podlegają posypywaniu materiałami uszarstniającymi (mieszanka piasku z solą w proporcjach 4:1) w miejscach niebezpiecznych, takich jak: skrzyżowania, zakręty, strome podjazdy, zatoki auto</w:t>
      </w:r>
      <w:r>
        <w:rPr>
          <w:rFonts w:asciiTheme="majorHAnsi" w:hAnsiTheme="majorHAnsi"/>
          <w:color w:val="000000"/>
          <w:sz w:val="22"/>
          <w:szCs w:val="22"/>
        </w:rPr>
        <w:t>busowe. Zamawiający może polecić</w:t>
      </w:r>
      <w:r w:rsidRPr="007B2D0D">
        <w:rPr>
          <w:rFonts w:asciiTheme="majorHAnsi" w:hAnsiTheme="majorHAnsi"/>
          <w:color w:val="000000"/>
          <w:sz w:val="22"/>
          <w:szCs w:val="22"/>
        </w:rPr>
        <w:t xml:space="preserve"> posypanie całych ciągów drogowych</w:t>
      </w:r>
      <w:r>
        <w:rPr>
          <w:rFonts w:asciiTheme="majorHAnsi" w:hAnsiTheme="majorHAnsi"/>
          <w:color w:val="000000"/>
          <w:sz w:val="22"/>
          <w:szCs w:val="22"/>
        </w:rPr>
        <w:t>,</w:t>
      </w:r>
    </w:p>
    <w:p w14:paraId="0C8E58AC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d</w:t>
      </w:r>
      <w:r w:rsidRPr="007B2D0D">
        <w:rPr>
          <w:rFonts w:asciiTheme="majorHAnsi" w:hAnsiTheme="majorHAnsi"/>
          <w:color w:val="000000"/>
          <w:sz w:val="22"/>
          <w:szCs w:val="22"/>
        </w:rPr>
        <w:t>rogi zaliczone do III kolejności podlegają odśnieżaniu i posypywaniu wyłącznie na odrębne pole</w:t>
      </w:r>
      <w:r>
        <w:rPr>
          <w:rFonts w:asciiTheme="majorHAnsi" w:hAnsiTheme="majorHAnsi"/>
          <w:color w:val="000000"/>
          <w:sz w:val="22"/>
          <w:szCs w:val="22"/>
        </w:rPr>
        <w:t>cenie Zamawiającego ( pracownik</w:t>
      </w:r>
      <w:r w:rsidRPr="007B2D0D">
        <w:rPr>
          <w:rFonts w:asciiTheme="majorHAnsi" w:hAnsiTheme="majorHAnsi"/>
          <w:color w:val="000000"/>
          <w:sz w:val="22"/>
          <w:szCs w:val="22"/>
        </w:rPr>
        <w:t xml:space="preserve"> gminy, sołtys, </w:t>
      </w:r>
      <w:r>
        <w:rPr>
          <w:rFonts w:asciiTheme="majorHAnsi" w:hAnsiTheme="majorHAnsi"/>
          <w:color w:val="000000"/>
          <w:sz w:val="22"/>
          <w:szCs w:val="22"/>
        </w:rPr>
        <w:t>radny),</w:t>
      </w:r>
    </w:p>
    <w:p w14:paraId="4BEC7448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u</w:t>
      </w:r>
      <w:r w:rsidRPr="007B2D0D">
        <w:rPr>
          <w:rFonts w:asciiTheme="majorHAnsi" w:hAnsiTheme="majorHAnsi"/>
          <w:color w:val="000000"/>
          <w:sz w:val="22"/>
          <w:szCs w:val="22"/>
        </w:rPr>
        <w:t>suwanie śniegu i zwalczanie śliskości zimowej winno się odbywać na bieżąco, w miarę zaistniałych potrzeb (opady śniegu, mżawki), w uzgodnieniu z Zamawiającym</w:t>
      </w:r>
      <w:r>
        <w:rPr>
          <w:rFonts w:asciiTheme="majorHAnsi" w:hAnsiTheme="majorHAnsi"/>
          <w:color w:val="000000"/>
          <w:sz w:val="22"/>
          <w:szCs w:val="22"/>
        </w:rPr>
        <w:t>,</w:t>
      </w:r>
    </w:p>
    <w:p w14:paraId="4935D808" w14:textId="77777777" w:rsidR="00AC61B4" w:rsidRPr="007B2D0D" w:rsidRDefault="00AC61B4" w:rsidP="00BA4B17">
      <w:pPr>
        <w:pStyle w:val="Akapitzlist"/>
        <w:numPr>
          <w:ilvl w:val="1"/>
          <w:numId w:val="31"/>
        </w:numPr>
        <w:ind w:left="99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</w:t>
      </w:r>
      <w:r w:rsidRPr="007B2D0D">
        <w:rPr>
          <w:rFonts w:asciiTheme="majorHAnsi" w:hAnsiTheme="majorHAnsi"/>
          <w:sz w:val="22"/>
          <w:szCs w:val="22"/>
        </w:rPr>
        <w:t xml:space="preserve"> przypadku braku opadów śniegu lub zjawiska śliskości zimowej, akcji zimowego utrzymania dróg nie prowadzi się. Wykonawcy przez okres wstrzymania akcji nie przysługuje wynagrodzenie. Za sprzęt będący w gotowości i dyżur osób Wykonawca nie będzie otrzymywał oddzielnego wynagrodzenia. </w:t>
      </w:r>
    </w:p>
    <w:p w14:paraId="31AD77A2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Wykonawca zapewnia materiał w postaci środków chemicznych i materiałów uszorstniających</w:t>
      </w:r>
      <w:r w:rsidRPr="00BF725E">
        <w:rPr>
          <w:rFonts w:asciiTheme="majorHAnsi" w:eastAsia="Tahoma" w:hAnsiTheme="majorHAnsi"/>
          <w:sz w:val="22"/>
          <w:szCs w:val="22"/>
        </w:rPr>
        <w:t xml:space="preserve"> </w:t>
      </w:r>
      <w:r w:rsidRPr="00BF725E">
        <w:rPr>
          <w:rFonts w:asciiTheme="majorHAnsi" w:hAnsiTheme="majorHAnsi"/>
          <w:sz w:val="22"/>
          <w:szCs w:val="22"/>
        </w:rPr>
        <w:t xml:space="preserve"> potrzebnych do likwidacji śliskości dróg.</w:t>
      </w:r>
    </w:p>
    <w:p w14:paraId="66D35BB0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 xml:space="preserve">Wykonawca jest zobowiązany stosować odpowiednie dawki materiałów w zależności od typu spodziewanej śliskości, rodzaju występującej śliskości, warunków atmosferycznych oraz temperatury nawierzchni, zgodnie z Rozporządzeniem Ministra Środowiska z dnia 27 października 2005r. w sprawie rodzajów i warunków stosowania środków, jakie mogą być używane na drogach publicznych oraz ulicach i placach (Dz. U. z 2005r. Nr 230 poz. 1960) </w:t>
      </w:r>
    </w:p>
    <w:p w14:paraId="557166F9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Na Wykonawcy spoczywa obowiązek przygotowania i załadunku mieszanek potrzebnych do prowadzenia</w:t>
      </w:r>
      <w:r w:rsidRPr="00BF725E">
        <w:rPr>
          <w:rFonts w:asciiTheme="majorHAnsi" w:eastAsia="Tahoma" w:hAnsiTheme="majorHAnsi"/>
          <w:sz w:val="22"/>
          <w:szCs w:val="22"/>
        </w:rPr>
        <w:t xml:space="preserve"> </w:t>
      </w:r>
      <w:r w:rsidRPr="00BF725E">
        <w:rPr>
          <w:rFonts w:asciiTheme="majorHAnsi" w:hAnsiTheme="majorHAnsi"/>
          <w:sz w:val="22"/>
          <w:szCs w:val="22"/>
        </w:rPr>
        <w:t>akcji zimowego utrzymania dróg.</w:t>
      </w:r>
    </w:p>
    <w:p w14:paraId="7A8837D8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Wykonawcę zobowiązuje się do systematycznej kontroli stanu dróg i do podejmowania w uzgodnieniu z Zamawiającym decyzji odnośnie wyjazdu sprzętu  w teren w momencie wystąpienia zjawisk pogodowych /np. opady śniegu, gołoledź, zaspy</w:t>
      </w:r>
      <w:r w:rsidRPr="00BF725E">
        <w:rPr>
          <w:rFonts w:asciiTheme="majorHAnsi" w:eastAsia="Tahoma" w:hAnsiTheme="majorHAnsi"/>
          <w:sz w:val="22"/>
          <w:szCs w:val="22"/>
        </w:rPr>
        <w:t xml:space="preserve"> </w:t>
      </w:r>
      <w:r w:rsidRPr="00BF725E">
        <w:rPr>
          <w:rFonts w:asciiTheme="majorHAnsi" w:hAnsiTheme="majorHAnsi"/>
          <w:sz w:val="22"/>
          <w:szCs w:val="22"/>
        </w:rPr>
        <w:t>śnieżne, śliskość  nawierzchni itp./  powodujących utrudnienia w ruchu drogowym.</w:t>
      </w:r>
    </w:p>
    <w:p w14:paraId="56D34E0E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 xml:space="preserve">Przystąpienie do świadczenia usługi winno nastąpić nie później niż w ciągu 2 godz. od momentu wystąpienia utrudnień zimowych na drogach gminnych lub nie później niż 2 godz. od momentu powiadomienia Wykonawcy przez Zamawiającego. </w:t>
      </w:r>
    </w:p>
    <w:p w14:paraId="03666135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BF725E">
        <w:rPr>
          <w:rFonts w:asciiTheme="majorHAnsi" w:hAnsiTheme="majorHAnsi"/>
          <w:color w:val="000000"/>
          <w:sz w:val="22"/>
          <w:szCs w:val="22"/>
        </w:rPr>
        <w:t xml:space="preserve">Zakończenie świadczenia usługi winno nastąpić nie później niż po 4 godzinach od wystąpienia utrudnień. </w:t>
      </w:r>
    </w:p>
    <w:p w14:paraId="09ABD3DF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BF725E">
        <w:rPr>
          <w:rFonts w:asciiTheme="majorHAnsi" w:hAnsiTheme="majorHAnsi"/>
          <w:color w:val="000000"/>
          <w:sz w:val="22"/>
          <w:szCs w:val="22"/>
        </w:rPr>
        <w:t>Ustala się okres rozliczeniowy – od godz. 7</w:t>
      </w:r>
      <w:r w:rsidRPr="00BF725E">
        <w:rPr>
          <w:rFonts w:asciiTheme="majorHAnsi" w:hAnsiTheme="majorHAnsi"/>
          <w:color w:val="000000"/>
          <w:sz w:val="22"/>
          <w:szCs w:val="22"/>
          <w:vertAlign w:val="superscript"/>
        </w:rPr>
        <w:t>00</w:t>
      </w:r>
      <w:r w:rsidRPr="00BF725E">
        <w:rPr>
          <w:rFonts w:asciiTheme="majorHAnsi" w:hAnsiTheme="majorHAnsi"/>
          <w:color w:val="000000"/>
          <w:sz w:val="22"/>
          <w:szCs w:val="22"/>
        </w:rPr>
        <w:t xml:space="preserve"> do godz. 7</w:t>
      </w:r>
      <w:r w:rsidRPr="00BF725E">
        <w:rPr>
          <w:rFonts w:asciiTheme="majorHAnsi" w:hAnsiTheme="majorHAnsi"/>
          <w:color w:val="000000"/>
          <w:sz w:val="22"/>
          <w:szCs w:val="22"/>
          <w:vertAlign w:val="superscript"/>
        </w:rPr>
        <w:t>00</w:t>
      </w:r>
      <w:r w:rsidRPr="00BF725E">
        <w:rPr>
          <w:rFonts w:asciiTheme="majorHAnsi" w:hAnsiTheme="majorHAnsi"/>
          <w:color w:val="000000"/>
          <w:sz w:val="22"/>
          <w:szCs w:val="22"/>
        </w:rPr>
        <w:t xml:space="preserve"> dnia następnego.</w:t>
      </w:r>
    </w:p>
    <w:p w14:paraId="1FEBCC88" w14:textId="77777777" w:rsidR="00AC61B4" w:rsidRPr="00BF725E" w:rsidRDefault="00AC61B4" w:rsidP="00BA4B17">
      <w:pPr>
        <w:pStyle w:val="Tekstpodstawowy"/>
        <w:numPr>
          <w:ilvl w:val="0"/>
          <w:numId w:val="4"/>
        </w:numPr>
        <w:spacing w:after="0"/>
        <w:jc w:val="both"/>
        <w:rPr>
          <w:rFonts w:asciiTheme="majorHAnsi" w:hAnsiTheme="majorHAnsi"/>
          <w:color w:val="0D0D0D" w:themeColor="text1" w:themeTint="F2"/>
          <w:sz w:val="22"/>
          <w:szCs w:val="22"/>
        </w:rPr>
      </w:pPr>
      <w:r w:rsidRPr="00BF725E">
        <w:rPr>
          <w:rFonts w:asciiTheme="majorHAnsi" w:hAnsiTheme="majorHAnsi"/>
          <w:color w:val="0D0D0D" w:themeColor="text1" w:themeTint="F2"/>
          <w:sz w:val="22"/>
          <w:szCs w:val="22"/>
        </w:rPr>
        <w:t>Wykonawcę zobowiązuje do pełnienia całodobowych dyżurów akcji zimowej pod telefonem dyżurnym oraz do zapewnienia gotowości do świadczenia usług we wszystkie dni kalendarzowe. Wykonawca jest zobowiązany dostarczać Zamawiającemu harmonogram z wykazem osób pełniących dyżury akcji zimowej najpóźniej ostatniego dnia roboczego poprzedzającego miesiąc objęty harmonogramem</w:t>
      </w:r>
    </w:p>
    <w:p w14:paraId="341251ED" w14:textId="580262A0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Wykonawca usług jest zo</w:t>
      </w:r>
      <w:r>
        <w:rPr>
          <w:rFonts w:asciiTheme="majorHAnsi" w:hAnsiTheme="majorHAnsi"/>
          <w:sz w:val="22"/>
          <w:szCs w:val="22"/>
        </w:rPr>
        <w:t>bowiązany do składania raportu</w:t>
      </w:r>
      <w:r w:rsidRPr="00BF725E">
        <w:rPr>
          <w:rFonts w:asciiTheme="majorHAnsi" w:hAnsiTheme="majorHAnsi"/>
          <w:sz w:val="22"/>
          <w:szCs w:val="22"/>
        </w:rPr>
        <w:t xml:space="preserve"> do siedziby Zamawiającego w dni robocze do godz. 11</w:t>
      </w:r>
      <w:r w:rsidRPr="00BF725E">
        <w:rPr>
          <w:rFonts w:asciiTheme="majorHAnsi" w:hAnsiTheme="majorHAnsi"/>
          <w:sz w:val="22"/>
          <w:szCs w:val="22"/>
          <w:vertAlign w:val="superscript"/>
        </w:rPr>
        <w:t>00</w:t>
      </w:r>
      <w:r w:rsidRPr="00BF725E">
        <w:rPr>
          <w:rFonts w:asciiTheme="majorHAnsi" w:hAnsiTheme="majorHAnsi"/>
          <w:sz w:val="22"/>
          <w:szCs w:val="22"/>
        </w:rPr>
        <w:t xml:space="preserve"> drogą e-mailową (e-mail: </w:t>
      </w:r>
      <w:hyperlink r:id="rId6" w:history="1">
        <w:r w:rsidR="000A39D4" w:rsidRPr="009733F2">
          <w:rPr>
            <w:rStyle w:val="Hipercze"/>
            <w:rFonts w:asciiTheme="majorHAnsi" w:hAnsiTheme="majorHAnsi"/>
            <w:sz w:val="22"/>
            <w:szCs w:val="22"/>
          </w:rPr>
          <w:t>sekretariat@gminatomaszowmaz.pl</w:t>
        </w:r>
      </w:hyperlink>
      <w:r w:rsidRPr="00BF725E">
        <w:rPr>
          <w:rFonts w:asciiTheme="majorHAnsi" w:hAnsiTheme="majorHAnsi"/>
          <w:sz w:val="22"/>
          <w:szCs w:val="22"/>
        </w:rPr>
        <w:t>) lub faksem (nr 44 723-50-33) z zakresem świadczonych usług w dniu poprzednim. Za pracę w soboty, niedzielę i święta meldunek należy podać do godz. 11</w:t>
      </w:r>
      <w:r w:rsidRPr="00BF725E">
        <w:rPr>
          <w:rFonts w:asciiTheme="majorHAnsi" w:hAnsiTheme="majorHAnsi"/>
          <w:sz w:val="22"/>
          <w:szCs w:val="22"/>
          <w:vertAlign w:val="superscript"/>
        </w:rPr>
        <w:t xml:space="preserve">00 </w:t>
      </w:r>
      <w:r w:rsidRPr="00BF725E">
        <w:rPr>
          <w:rFonts w:asciiTheme="majorHAnsi" w:hAnsiTheme="majorHAnsi"/>
          <w:sz w:val="22"/>
          <w:szCs w:val="22"/>
        </w:rPr>
        <w:t>następnego dnia roboczego.</w:t>
      </w:r>
    </w:p>
    <w:p w14:paraId="3DDDC6BE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 xml:space="preserve">Nie złożenie meldunku przez Wykonawcę w powyższym terminie będzie równoznaczne z nie wykonywaniem usługi </w:t>
      </w:r>
      <w:r>
        <w:rPr>
          <w:rFonts w:asciiTheme="majorHAnsi" w:hAnsiTheme="majorHAnsi"/>
          <w:sz w:val="22"/>
          <w:szCs w:val="22"/>
        </w:rPr>
        <w:t>w dniu poprzednim. Wzór raportu</w:t>
      </w:r>
      <w:r w:rsidRPr="00BF725E">
        <w:rPr>
          <w:rFonts w:asciiTheme="majorHAnsi" w:hAnsiTheme="majorHAnsi"/>
          <w:sz w:val="22"/>
          <w:szCs w:val="22"/>
        </w:rPr>
        <w:t xml:space="preserve"> stanowi załącznik do Umowy.</w:t>
      </w:r>
    </w:p>
    <w:p w14:paraId="001E321B" w14:textId="77777777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Odbiór usług odbywa się w godzinach pracy Zamawiającego (od godz. 8.</w:t>
      </w:r>
      <w:r w:rsidRPr="00BF725E">
        <w:rPr>
          <w:rFonts w:asciiTheme="majorHAnsi" w:hAnsiTheme="majorHAnsi"/>
          <w:sz w:val="22"/>
          <w:szCs w:val="22"/>
          <w:vertAlign w:val="superscript"/>
        </w:rPr>
        <w:t>00</w:t>
      </w:r>
      <w:r w:rsidRPr="00BF725E">
        <w:rPr>
          <w:rFonts w:asciiTheme="majorHAnsi" w:hAnsiTheme="majorHAnsi"/>
          <w:sz w:val="22"/>
          <w:szCs w:val="22"/>
        </w:rPr>
        <w:t xml:space="preserve"> do godz. 16.</w:t>
      </w:r>
      <w:r w:rsidRPr="00BF725E">
        <w:rPr>
          <w:rFonts w:asciiTheme="majorHAnsi" w:hAnsiTheme="majorHAnsi"/>
          <w:sz w:val="22"/>
          <w:szCs w:val="22"/>
          <w:vertAlign w:val="superscript"/>
        </w:rPr>
        <w:t>00</w:t>
      </w:r>
      <w:r w:rsidRPr="00BF725E">
        <w:rPr>
          <w:rFonts w:asciiTheme="majorHAnsi" w:hAnsiTheme="majorHAnsi"/>
          <w:sz w:val="22"/>
          <w:szCs w:val="22"/>
        </w:rPr>
        <w:t>), o ile warunki pogodowe nie zniwelują wykonanej pracy.</w:t>
      </w:r>
    </w:p>
    <w:p w14:paraId="2174E970" w14:textId="7B1568A6" w:rsidR="00AC61B4" w:rsidRPr="00BF725E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Wykonawca zobowiązuje się do utrzymania w stałej gotowości technicznej wszystkie jednostki sprzętowe</w:t>
      </w:r>
      <w:r w:rsidRPr="00BF725E">
        <w:rPr>
          <w:rFonts w:asciiTheme="majorHAnsi" w:eastAsia="Tahoma" w:hAnsiTheme="majorHAnsi"/>
          <w:sz w:val="22"/>
          <w:szCs w:val="22"/>
        </w:rPr>
        <w:t xml:space="preserve"> </w:t>
      </w:r>
      <w:r w:rsidRPr="00BF725E">
        <w:rPr>
          <w:rFonts w:asciiTheme="majorHAnsi" w:hAnsiTheme="majorHAnsi"/>
          <w:sz w:val="22"/>
          <w:szCs w:val="22"/>
        </w:rPr>
        <w:t>i transportowe w czasie trwania umowy .</w:t>
      </w:r>
    </w:p>
    <w:p w14:paraId="1D2C26F0" w14:textId="57827B70" w:rsidR="00AC61B4" w:rsidRPr="007B2D0D" w:rsidRDefault="00AC61B4" w:rsidP="00BA4B17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bCs/>
          <w:sz w:val="22"/>
          <w:szCs w:val="22"/>
        </w:rPr>
      </w:pPr>
      <w:r w:rsidRPr="00BF725E">
        <w:rPr>
          <w:rFonts w:asciiTheme="majorHAnsi" w:hAnsiTheme="majorHAnsi"/>
          <w:sz w:val="22"/>
          <w:szCs w:val="22"/>
        </w:rPr>
        <w:t>Wykonawca  zobowiązany jest do właściwego oznakowania sprzętu biorącego udział w akcji zimowego</w:t>
      </w:r>
      <w:r w:rsidRPr="00BF725E">
        <w:rPr>
          <w:rFonts w:asciiTheme="majorHAnsi" w:eastAsia="Tahoma" w:hAnsiTheme="majorHAnsi"/>
          <w:sz w:val="22"/>
          <w:szCs w:val="22"/>
        </w:rPr>
        <w:t xml:space="preserve"> </w:t>
      </w:r>
      <w:r w:rsidRPr="00BF725E">
        <w:rPr>
          <w:rFonts w:asciiTheme="majorHAnsi" w:hAnsiTheme="majorHAnsi"/>
          <w:sz w:val="22"/>
          <w:szCs w:val="22"/>
        </w:rPr>
        <w:t>utrzymania dróg.</w:t>
      </w:r>
    </w:p>
    <w:p w14:paraId="41DE7E5C" w14:textId="77777777" w:rsidR="00AC61B4" w:rsidRPr="007B2D0D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2D0D">
        <w:rPr>
          <w:rFonts w:asciiTheme="majorHAnsi" w:hAnsiTheme="majorHAnsi"/>
          <w:b/>
          <w:bCs/>
          <w:sz w:val="22"/>
          <w:szCs w:val="22"/>
        </w:rPr>
        <w:lastRenderedPageBreak/>
        <w:t>§ 3</w:t>
      </w:r>
    </w:p>
    <w:p w14:paraId="0FA2599B" w14:textId="77777777" w:rsidR="00AC61B4" w:rsidRPr="007B2D0D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2D0D">
        <w:rPr>
          <w:rFonts w:asciiTheme="majorHAnsi" w:hAnsiTheme="majorHAnsi"/>
          <w:b/>
          <w:bCs/>
          <w:sz w:val="22"/>
          <w:szCs w:val="22"/>
        </w:rPr>
        <w:t>Przedstawiciele</w:t>
      </w:r>
    </w:p>
    <w:p w14:paraId="62543C0A" w14:textId="77777777" w:rsidR="00AC61B4" w:rsidRPr="007B2D0D" w:rsidRDefault="00AC61B4" w:rsidP="00BA4B17">
      <w:pPr>
        <w:pStyle w:val="Akapitzlist"/>
        <w:numPr>
          <w:ilvl w:val="0"/>
          <w:numId w:val="8"/>
        </w:numPr>
        <w:rPr>
          <w:rFonts w:asciiTheme="majorHAnsi" w:eastAsia="Arial Unicode MS" w:hAnsiTheme="majorHAnsi"/>
          <w:bCs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Przedstawicielem Zamawiającego w sprawach związanych z realizacją umowy jest:</w:t>
      </w:r>
    </w:p>
    <w:p w14:paraId="54903654" w14:textId="77777777" w:rsidR="00AC61B4" w:rsidRDefault="00AC61B4" w:rsidP="00BA4B17">
      <w:pPr>
        <w:pStyle w:val="Akapitzli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/</w:t>
      </w:r>
      <w:r w:rsidRPr="007B2D0D">
        <w:rPr>
          <w:rFonts w:asciiTheme="majorHAnsi" w:hAnsiTheme="majorHAnsi"/>
          <w:sz w:val="22"/>
          <w:szCs w:val="22"/>
        </w:rPr>
        <w:t>imię,</w:t>
      </w:r>
      <w:r>
        <w:rPr>
          <w:rFonts w:asciiTheme="majorHAnsi" w:hAnsiTheme="majorHAnsi"/>
          <w:sz w:val="22"/>
          <w:szCs w:val="22"/>
        </w:rPr>
        <w:t xml:space="preserve"> nazwisko, telefon kontaktowy/</w:t>
      </w:r>
    </w:p>
    <w:p w14:paraId="3B812788" w14:textId="56384E75" w:rsidR="00AC61B4" w:rsidRDefault="00AC61B4" w:rsidP="00BA4B17">
      <w:pPr>
        <w:pStyle w:val="Akapitzlist"/>
        <w:numPr>
          <w:ilvl w:val="0"/>
          <w:numId w:val="9"/>
        </w:numPr>
        <w:rPr>
          <w:rFonts w:asciiTheme="majorHAnsi" w:hAnsiTheme="majorHAnsi"/>
          <w:bCs/>
          <w:sz w:val="22"/>
          <w:szCs w:val="22"/>
        </w:rPr>
      </w:pPr>
      <w:r w:rsidRPr="00AA73F4">
        <w:rPr>
          <w:rFonts w:asciiTheme="majorHAnsi" w:hAnsiTheme="majorHAnsi"/>
          <w:bCs/>
          <w:sz w:val="22"/>
          <w:szCs w:val="22"/>
        </w:rPr>
        <w:t>Józef Maj – tel. 605-859-676</w:t>
      </w:r>
    </w:p>
    <w:p w14:paraId="0F11FC97" w14:textId="77777777" w:rsidR="00AC61B4" w:rsidRPr="007B2D0D" w:rsidRDefault="00AC61B4" w:rsidP="00BA4B17">
      <w:pPr>
        <w:pStyle w:val="Akapitzlist"/>
        <w:numPr>
          <w:ilvl w:val="0"/>
          <w:numId w:val="8"/>
        </w:numPr>
        <w:jc w:val="both"/>
        <w:rPr>
          <w:rFonts w:asciiTheme="majorHAnsi" w:eastAsia="Tahoma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Przedstawicielem Wykonawcy w sprawach związanych z realizacją umow</w:t>
      </w:r>
      <w:r>
        <w:rPr>
          <w:rFonts w:asciiTheme="majorHAnsi" w:hAnsiTheme="majorHAnsi"/>
          <w:sz w:val="22"/>
          <w:szCs w:val="22"/>
        </w:rPr>
        <w:t>y jest</w:t>
      </w:r>
      <w:r w:rsidRPr="007B2D0D">
        <w:rPr>
          <w:rFonts w:asciiTheme="majorHAnsi" w:hAnsiTheme="majorHAnsi"/>
          <w:sz w:val="22"/>
          <w:szCs w:val="22"/>
        </w:rPr>
        <w:t>:</w:t>
      </w:r>
    </w:p>
    <w:p w14:paraId="4013DF82" w14:textId="77777777" w:rsidR="00AC61B4" w:rsidRDefault="00AC61B4" w:rsidP="00BA4B17">
      <w:pPr>
        <w:pStyle w:val="Akapitzli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/</w:t>
      </w:r>
      <w:r w:rsidRPr="007B2D0D">
        <w:rPr>
          <w:rFonts w:asciiTheme="majorHAnsi" w:hAnsiTheme="majorHAnsi"/>
          <w:sz w:val="22"/>
          <w:szCs w:val="22"/>
        </w:rPr>
        <w:t>imię,</w:t>
      </w:r>
      <w:r>
        <w:rPr>
          <w:rFonts w:asciiTheme="majorHAnsi" w:hAnsiTheme="majorHAnsi"/>
          <w:sz w:val="22"/>
          <w:szCs w:val="22"/>
        </w:rPr>
        <w:t xml:space="preserve"> nazwisko, telefon kontaktowy/</w:t>
      </w:r>
    </w:p>
    <w:p w14:paraId="55724FF9" w14:textId="77777777" w:rsidR="00AC61B4" w:rsidRDefault="00AC61B4" w:rsidP="00BA4B17">
      <w:pPr>
        <w:pStyle w:val="Akapitzlist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............................................................</w:t>
      </w:r>
    </w:p>
    <w:p w14:paraId="1D72E3D1" w14:textId="77777777" w:rsidR="00AC61B4" w:rsidRPr="007B2D0D" w:rsidRDefault="00AC61B4" w:rsidP="00BA4B17">
      <w:pPr>
        <w:pStyle w:val="Akapitzlist"/>
        <w:numPr>
          <w:ilvl w:val="0"/>
          <w:numId w:val="10"/>
        </w:numPr>
        <w:rPr>
          <w:rFonts w:asciiTheme="majorHAnsi" w:eastAsia="Arial Unicode MS" w:hAnsiTheme="majorHAnsi"/>
          <w:bCs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>.............................................................</w:t>
      </w:r>
    </w:p>
    <w:p w14:paraId="5B9A9307" w14:textId="77777777" w:rsidR="00AC61B4" w:rsidRPr="003A4089" w:rsidRDefault="00AC61B4" w:rsidP="00BA4B17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Cs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Przedstawiciel Zamawiającego uprawniony jest do sprawowania nadzoru nad realizacją przedmiotu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umowy oraz wydawania Wykonawcy poleceń  co do  ilości niezbędnych do wykonania prac dotyczących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przedmiotu umowy  włącznie z wyznaczaniem terminu do ich wykonania a także do usunięcia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stwierdzonych nieprawidłowości.</w:t>
      </w:r>
    </w:p>
    <w:p w14:paraId="54076608" w14:textId="77777777" w:rsidR="00AC61B4" w:rsidRPr="003A4089" w:rsidRDefault="00AC61B4" w:rsidP="00BA4B17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bCs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 xml:space="preserve">Wykonawca zobowiązany jest do usunięcia uchybień natychmiast po ich stwierdzeniu przez </w:t>
      </w:r>
      <w:r w:rsidRPr="003A4089">
        <w:rPr>
          <w:rFonts w:asciiTheme="majorHAnsi" w:eastAsia="Tahoma" w:hAnsiTheme="majorHAnsi"/>
          <w:sz w:val="22"/>
          <w:szCs w:val="22"/>
        </w:rPr>
        <w:t>Zamawiającego</w:t>
      </w:r>
      <w:r w:rsidRPr="003A4089">
        <w:rPr>
          <w:rFonts w:asciiTheme="majorHAnsi" w:hAnsiTheme="majorHAnsi"/>
          <w:sz w:val="22"/>
          <w:szCs w:val="22"/>
        </w:rPr>
        <w:t xml:space="preserve"> i otrzymaniu od niego zawiadomienia o ich zaistnieniu. Zawiadomienie to może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być dokonane telefonicznie lub faxem.</w:t>
      </w:r>
    </w:p>
    <w:p w14:paraId="3AE22FBA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24DBEDA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§ 4</w:t>
      </w:r>
    </w:p>
    <w:p w14:paraId="4B9F6139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Odpowiedzialność Wykonawcy</w:t>
      </w:r>
    </w:p>
    <w:p w14:paraId="3C61B21B" w14:textId="77777777" w:rsidR="00AC61B4" w:rsidRPr="003A4089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3A4089">
        <w:rPr>
          <w:rFonts w:asciiTheme="majorHAnsi" w:hAnsiTheme="majorHAnsi"/>
          <w:color w:val="000000" w:themeColor="text1"/>
          <w:sz w:val="22"/>
          <w:szCs w:val="22"/>
        </w:rPr>
        <w:t>Wykonawca ponosi wszelką odpowiedzialność wobec odpowiednich organów oraz osób prawnych i</w:t>
      </w:r>
      <w:r w:rsidRPr="003A4089">
        <w:rPr>
          <w:rFonts w:asciiTheme="majorHAnsi" w:eastAsia="Tahoma" w:hAnsiTheme="majorHAnsi"/>
          <w:color w:val="000000" w:themeColor="text1"/>
          <w:sz w:val="22"/>
          <w:szCs w:val="22"/>
        </w:rPr>
        <w:t xml:space="preserve"> </w:t>
      </w:r>
      <w:r w:rsidRPr="003A4089">
        <w:rPr>
          <w:rFonts w:asciiTheme="majorHAnsi" w:hAnsiTheme="majorHAnsi"/>
          <w:color w:val="000000" w:themeColor="text1"/>
          <w:sz w:val="22"/>
          <w:szCs w:val="22"/>
        </w:rPr>
        <w:t>fizycznych za niezachowanie stosownych przepisów, jak również pełną odpowiedzialność wobec</w:t>
      </w:r>
      <w:r w:rsidRPr="003A4089">
        <w:rPr>
          <w:rFonts w:asciiTheme="majorHAnsi" w:eastAsia="Tahoma" w:hAnsiTheme="majorHAnsi"/>
          <w:color w:val="000000" w:themeColor="text1"/>
          <w:sz w:val="22"/>
          <w:szCs w:val="22"/>
        </w:rPr>
        <w:t xml:space="preserve"> </w:t>
      </w:r>
      <w:r w:rsidRPr="003A4089">
        <w:rPr>
          <w:rFonts w:asciiTheme="majorHAnsi" w:hAnsiTheme="majorHAnsi"/>
          <w:color w:val="000000" w:themeColor="text1"/>
          <w:sz w:val="22"/>
          <w:szCs w:val="22"/>
        </w:rPr>
        <w:t>Zamawiającego włącznie z obowiązkiem naprawienia szkód w pełnej wysokości, co nie powoduje</w:t>
      </w:r>
      <w:r w:rsidRPr="003A4089">
        <w:rPr>
          <w:rFonts w:asciiTheme="majorHAnsi" w:eastAsia="Tahoma" w:hAnsiTheme="majorHAnsi"/>
          <w:color w:val="000000" w:themeColor="text1"/>
          <w:sz w:val="22"/>
          <w:szCs w:val="22"/>
        </w:rPr>
        <w:t xml:space="preserve"> </w:t>
      </w:r>
      <w:r w:rsidRPr="003A4089">
        <w:rPr>
          <w:rFonts w:asciiTheme="majorHAnsi" w:hAnsiTheme="majorHAnsi"/>
          <w:color w:val="000000" w:themeColor="text1"/>
          <w:sz w:val="22"/>
          <w:szCs w:val="22"/>
        </w:rPr>
        <w:t>odstąpienia od roszczeń wynikających z § 6.</w:t>
      </w:r>
    </w:p>
    <w:p w14:paraId="0AFA8CF4" w14:textId="77777777" w:rsidR="00AC61B4" w:rsidRPr="003A4089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Cs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Zamawiający nie ponosi odpowiedzialności za składniki majątkowe Wykonawcy w trakcie realizacji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przedmiotu umowy.</w:t>
      </w:r>
    </w:p>
    <w:p w14:paraId="48FE29A2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bCs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odpowiada za bezpieczeństwo wykonywanych prac, a w szczególności za bezpieczne warunki</w:t>
      </w:r>
      <w:r w:rsidRPr="007B2D0D">
        <w:rPr>
          <w:rFonts w:asciiTheme="majorHAnsi" w:eastAsia="Tahoma" w:hAnsiTheme="majorHAnsi"/>
          <w:sz w:val="22"/>
          <w:szCs w:val="22"/>
        </w:rPr>
        <w:t xml:space="preserve"> </w:t>
      </w:r>
      <w:r w:rsidRPr="007B2D0D">
        <w:rPr>
          <w:rFonts w:asciiTheme="majorHAnsi" w:hAnsiTheme="majorHAnsi"/>
          <w:sz w:val="22"/>
          <w:szCs w:val="22"/>
        </w:rPr>
        <w:t>poruszania się pojazdów i pieszych w obrębie realizowanych prac związanych z wykonaniem umowy.</w:t>
      </w:r>
    </w:p>
    <w:p w14:paraId="59900025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Na Wykonawcy spoczywa obowiązek posiadania ubezpieczenia</w:t>
      </w:r>
      <w:r w:rsidRPr="007B2D0D">
        <w:rPr>
          <w:rFonts w:asciiTheme="majorHAnsi" w:hAnsiTheme="majorHAnsi"/>
          <w:b/>
          <w:sz w:val="22"/>
          <w:szCs w:val="22"/>
        </w:rPr>
        <w:t xml:space="preserve"> </w:t>
      </w:r>
      <w:r w:rsidRPr="007B2D0D">
        <w:rPr>
          <w:rFonts w:asciiTheme="majorHAnsi" w:hAnsiTheme="majorHAnsi"/>
          <w:sz w:val="22"/>
          <w:szCs w:val="22"/>
        </w:rPr>
        <w:t xml:space="preserve">od odpowiedzialności cywilnej w zakresie prowadzonej działalności związanej z przedmiotem zamówienia przez cały okres obowiązywania umowy. </w:t>
      </w:r>
    </w:p>
    <w:p w14:paraId="0462728C" w14:textId="77777777" w:rsidR="00AC61B4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na potrzeby realizacji niniejszej umowy dysponuje niżej wymienionym sprzętem:</w:t>
      </w:r>
    </w:p>
    <w:p w14:paraId="4FD115F0" w14:textId="77777777" w:rsidR="00AC61B4" w:rsidRDefault="00AC61B4" w:rsidP="00BA4B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……………………..………………………</w:t>
      </w:r>
      <w:r>
        <w:rPr>
          <w:rFonts w:asciiTheme="majorHAnsi" w:hAnsiTheme="majorHAnsi"/>
          <w:sz w:val="22"/>
          <w:szCs w:val="22"/>
        </w:rPr>
        <w:t>..</w:t>
      </w:r>
    </w:p>
    <w:p w14:paraId="2343710E" w14:textId="77777777" w:rsidR="00AC61B4" w:rsidRPr="007B2D0D" w:rsidRDefault="00AC61B4" w:rsidP="00BA4B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………………………………………………</w:t>
      </w:r>
      <w:r>
        <w:rPr>
          <w:rFonts w:asciiTheme="majorHAnsi" w:hAnsiTheme="majorHAnsi"/>
          <w:sz w:val="22"/>
          <w:szCs w:val="22"/>
        </w:rPr>
        <w:t>.</w:t>
      </w:r>
    </w:p>
    <w:p w14:paraId="6D54E9E5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zobowiązany jest do posiadania telefonu komórkowego z numerem umożliwiającym Zamawiającemu całodobowy kontakt z Wykonawcą</w:t>
      </w:r>
    </w:p>
    <w:p w14:paraId="6D9DDECA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Środki transportowe i sprzętowe będą wyposażone w żółte światła pulsujące zgodnie z art. 45 ustawy Prawo o Ruchu Drogowym z dnia 20 czerwca 1997 r. (t.j. Dz. U. z 2014 r., poz. 1045 ze zm.)</w:t>
      </w:r>
    </w:p>
    <w:p w14:paraId="5C78DB19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zobowiązany jest wykonywać usługę objętą niniejszym zamówieniem sprzętem ciężkim, pojazdami samochodowymi lub ciągnikami rolniczymi:</w:t>
      </w:r>
    </w:p>
    <w:p w14:paraId="237A47B1" w14:textId="77777777" w:rsidR="00AC61B4" w:rsidRPr="007B2D0D" w:rsidRDefault="00AC61B4" w:rsidP="00BA4B17">
      <w:pPr>
        <w:pStyle w:val="Akapitzlist"/>
        <w:numPr>
          <w:ilvl w:val="0"/>
          <w:numId w:val="15"/>
        </w:numPr>
        <w:ind w:left="1134"/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dopuszczonymi do ruchu na podstawie ustawy z dnia 20 czerwca 1997 r. Prawo o ruchu drogowym (tekst jednolity Dz. U. z 2011 r., poz. 1045 ze zm.),</w:t>
      </w:r>
    </w:p>
    <w:p w14:paraId="251D2393" w14:textId="77777777" w:rsidR="00AC61B4" w:rsidRPr="007B2D0D" w:rsidRDefault="00AC61B4" w:rsidP="00BA4B17">
      <w:pPr>
        <w:pStyle w:val="Akapitzlist"/>
        <w:numPr>
          <w:ilvl w:val="0"/>
          <w:numId w:val="15"/>
        </w:numPr>
        <w:ind w:left="1134"/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spełniającymi wymagania określone w rozporządzeniu Ministra Infrastruktury z dnia 31 grudnia 2002 r. w sprawie warunków technicznych pojazdów oraz zakresu ich niezbędnego wyposażenia (Dz. U. z 2003 r. nr 32, poz. 262 ze zm.),</w:t>
      </w:r>
    </w:p>
    <w:p w14:paraId="69EA82CF" w14:textId="77777777" w:rsidR="00AC61B4" w:rsidRPr="007B2D0D" w:rsidRDefault="00AC61B4" w:rsidP="00BA4B17">
      <w:pPr>
        <w:pStyle w:val="Akapitzlist"/>
        <w:numPr>
          <w:ilvl w:val="0"/>
          <w:numId w:val="15"/>
        </w:numPr>
        <w:ind w:left="1134"/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prowadzonymi przez kierowcę posiadającego odpowiednie uprawnienia do kierowania, o których mowa w Prawie o ruchu drogowym.</w:t>
      </w:r>
    </w:p>
    <w:p w14:paraId="64A9392E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bierze na siebie pełną odpowiedzialność za właściwe wykonanie usług, zapewnienie warunków bezpieczeństwa oraz metody organizacyjno – techniczne stosowane podczas świadczenia usług objętych niniejszą umową.</w:t>
      </w:r>
    </w:p>
    <w:p w14:paraId="4B038ED3" w14:textId="77777777" w:rsidR="00AC61B4" w:rsidRPr="007B2D0D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 xml:space="preserve">Wykonawca zobowiązany jest do zapewnienia takiej organizacji pracy, aby nie wywoływała ona uciążliwości i niebezpieczeństwa dla osób trzecich, w tym dla innych </w:t>
      </w:r>
      <w:r w:rsidRPr="007B2D0D">
        <w:rPr>
          <w:rFonts w:asciiTheme="majorHAnsi" w:hAnsiTheme="majorHAnsi"/>
          <w:sz w:val="22"/>
          <w:szCs w:val="22"/>
        </w:rPr>
        <w:lastRenderedPageBreak/>
        <w:t>użytkowników dróg.</w:t>
      </w:r>
    </w:p>
    <w:p w14:paraId="628B0AD1" w14:textId="77777777" w:rsidR="00AC61B4" w:rsidRPr="003A4089" w:rsidRDefault="00AC61B4" w:rsidP="00BA4B17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 przypadku szkody wywołanej w trakcie świadczenia usług zimowego utrzymania dróg Wykonawca we własnym zakresie dokona likwidacji szkody i pokryje wszystkie koszty z tym związane, informując o tym Zamawiającego. Za wszelkie szkody wyrządzone osobom trzecim podczas prowadzenia akcji zimowej odpowiada wyłącznie Wykonawca.</w:t>
      </w:r>
    </w:p>
    <w:p w14:paraId="0B2AEFC9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§ 5</w:t>
      </w:r>
    </w:p>
    <w:p w14:paraId="093DAF2A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Wynagrodzenie Wykonawcy</w:t>
      </w:r>
    </w:p>
    <w:p w14:paraId="1E759A21" w14:textId="77777777" w:rsidR="00AC61B4" w:rsidRPr="007B2D0D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</w:t>
      </w:r>
      <w:r>
        <w:rPr>
          <w:rFonts w:asciiTheme="majorHAnsi" w:hAnsiTheme="majorHAnsi"/>
          <w:sz w:val="22"/>
          <w:szCs w:val="22"/>
        </w:rPr>
        <w:t>nawcy przysługuje wynagrodzenie kosztorysowe za wykonanie przedmiotu umowy, wyliczone jako iloczyn faktycznie wykonanych prac i cen jednostkowych ryczałtowych, wskazanych w ofercie.</w:t>
      </w:r>
    </w:p>
    <w:p w14:paraId="20A69C7D" w14:textId="77777777" w:rsidR="00AC61B4" w:rsidRPr="007B2D0D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Wartość wynagrodzenia z tytułu wykonania niniejszej umowy za cały okres jej obowiązywania nie może</w:t>
      </w:r>
      <w:r w:rsidRPr="007B2D0D">
        <w:rPr>
          <w:rFonts w:asciiTheme="majorHAnsi" w:eastAsia="Tahoma" w:hAnsiTheme="majorHAnsi"/>
          <w:sz w:val="22"/>
          <w:szCs w:val="22"/>
        </w:rPr>
        <w:t xml:space="preserve"> </w:t>
      </w:r>
      <w:r w:rsidRPr="007B2D0D">
        <w:rPr>
          <w:rFonts w:asciiTheme="majorHAnsi" w:hAnsiTheme="majorHAnsi"/>
          <w:sz w:val="22"/>
          <w:szCs w:val="22"/>
        </w:rPr>
        <w:t>przekroczyć kwoty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2D0D">
        <w:rPr>
          <w:rFonts w:asciiTheme="majorHAnsi" w:hAnsiTheme="majorHAnsi"/>
          <w:sz w:val="22"/>
          <w:szCs w:val="22"/>
        </w:rPr>
        <w:t>...................................</w:t>
      </w:r>
      <w:r>
        <w:rPr>
          <w:rFonts w:asciiTheme="majorHAnsi" w:hAnsiTheme="majorHAnsi"/>
          <w:sz w:val="22"/>
          <w:szCs w:val="22"/>
        </w:rPr>
        <w:t xml:space="preserve"> </w:t>
      </w:r>
      <w:r w:rsidRPr="007B2D0D">
        <w:rPr>
          <w:rFonts w:asciiTheme="majorHAnsi" w:hAnsiTheme="majorHAnsi"/>
          <w:sz w:val="22"/>
          <w:szCs w:val="22"/>
        </w:rPr>
        <w:t xml:space="preserve">brutto </w:t>
      </w:r>
      <w:r w:rsidRPr="007B2D0D">
        <w:rPr>
          <w:rFonts w:asciiTheme="majorHAnsi" w:hAnsiTheme="majorHAnsi"/>
          <w:i/>
          <w:sz w:val="22"/>
          <w:szCs w:val="22"/>
        </w:rPr>
        <w:t>(słownie:.....................................................................................................................................................brutto).</w:t>
      </w:r>
    </w:p>
    <w:p w14:paraId="32CE193D" w14:textId="77777777" w:rsidR="00AC61B4" w:rsidRPr="00BA4B17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Podstawą do wyliczenia wynagrodzenia Wykonawcy są ceny jednostkowe</w:t>
      </w:r>
      <w:r>
        <w:rPr>
          <w:rFonts w:asciiTheme="majorHAnsi" w:hAnsiTheme="majorHAnsi"/>
          <w:sz w:val="22"/>
          <w:szCs w:val="22"/>
        </w:rPr>
        <w:t xml:space="preserve"> ryczałtowe</w:t>
      </w:r>
      <w:r w:rsidRPr="007B2D0D">
        <w:rPr>
          <w:rFonts w:asciiTheme="majorHAnsi" w:hAnsiTheme="majorHAnsi"/>
          <w:sz w:val="22"/>
          <w:szCs w:val="22"/>
        </w:rPr>
        <w:t>:</w:t>
      </w:r>
    </w:p>
    <w:tbl>
      <w:tblPr>
        <w:tblStyle w:val="Tabela-Siatka"/>
        <w:tblW w:w="8966" w:type="dxa"/>
        <w:tblInd w:w="250" w:type="dxa"/>
        <w:tblLook w:val="04A0" w:firstRow="1" w:lastRow="0" w:firstColumn="1" w:lastColumn="0" w:noHBand="0" w:noVBand="1"/>
      </w:tblPr>
      <w:tblGrid>
        <w:gridCol w:w="543"/>
        <w:gridCol w:w="3426"/>
        <w:gridCol w:w="2126"/>
        <w:gridCol w:w="1441"/>
        <w:gridCol w:w="1430"/>
      </w:tblGrid>
      <w:tr w:rsidR="00AC61B4" w:rsidRPr="00BA4B17" w14:paraId="5FF29504" w14:textId="77777777" w:rsidTr="00023D77">
        <w:trPr>
          <w:trHeight w:val="433"/>
        </w:trPr>
        <w:tc>
          <w:tcPr>
            <w:tcW w:w="543" w:type="dxa"/>
            <w:vAlign w:val="center"/>
          </w:tcPr>
          <w:p w14:paraId="27AB0AFC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Lp.</w:t>
            </w:r>
          </w:p>
        </w:tc>
        <w:tc>
          <w:tcPr>
            <w:tcW w:w="3426" w:type="dxa"/>
            <w:vAlign w:val="center"/>
          </w:tcPr>
          <w:p w14:paraId="67D12682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Rodzaj usługi</w:t>
            </w:r>
          </w:p>
        </w:tc>
        <w:tc>
          <w:tcPr>
            <w:tcW w:w="2126" w:type="dxa"/>
            <w:vAlign w:val="center"/>
          </w:tcPr>
          <w:p w14:paraId="5DBF3592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Jednostka miary</w:t>
            </w:r>
          </w:p>
        </w:tc>
        <w:tc>
          <w:tcPr>
            <w:tcW w:w="1441" w:type="dxa"/>
            <w:vAlign w:val="center"/>
          </w:tcPr>
          <w:p w14:paraId="0B7714E8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Cena jednostkowa netto w zł</w:t>
            </w:r>
          </w:p>
        </w:tc>
        <w:tc>
          <w:tcPr>
            <w:tcW w:w="1430" w:type="dxa"/>
            <w:vAlign w:val="center"/>
          </w:tcPr>
          <w:p w14:paraId="7269CD36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Cena jednostkowa brutto z zł</w:t>
            </w:r>
          </w:p>
        </w:tc>
      </w:tr>
      <w:tr w:rsidR="00AC61B4" w:rsidRPr="00BA4B17" w14:paraId="70D0B8B6" w14:textId="77777777" w:rsidTr="00023D77">
        <w:trPr>
          <w:trHeight w:val="283"/>
        </w:trPr>
        <w:tc>
          <w:tcPr>
            <w:tcW w:w="543" w:type="dxa"/>
            <w:vAlign w:val="center"/>
          </w:tcPr>
          <w:p w14:paraId="784B92CA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3426" w:type="dxa"/>
            <w:vAlign w:val="center"/>
          </w:tcPr>
          <w:p w14:paraId="064B5582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131C151A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441" w:type="dxa"/>
            <w:vAlign w:val="center"/>
          </w:tcPr>
          <w:p w14:paraId="376234C0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430" w:type="dxa"/>
            <w:vAlign w:val="center"/>
          </w:tcPr>
          <w:p w14:paraId="4D8E8D54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  <w:tr w:rsidR="00AC61B4" w:rsidRPr="00BA4B17" w14:paraId="5053392A" w14:textId="77777777" w:rsidTr="00023D77">
        <w:tc>
          <w:tcPr>
            <w:tcW w:w="543" w:type="dxa"/>
            <w:vAlign w:val="center"/>
          </w:tcPr>
          <w:p w14:paraId="124B1F39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3426" w:type="dxa"/>
            <w:vAlign w:val="center"/>
          </w:tcPr>
          <w:p w14:paraId="66F97FFB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Odśnieżenie 1 km drogi pługiem odśnieżnym</w:t>
            </w:r>
          </w:p>
        </w:tc>
        <w:tc>
          <w:tcPr>
            <w:tcW w:w="2126" w:type="dxa"/>
            <w:vAlign w:val="center"/>
          </w:tcPr>
          <w:p w14:paraId="0CAFBBD2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km</w:t>
            </w:r>
          </w:p>
        </w:tc>
        <w:tc>
          <w:tcPr>
            <w:tcW w:w="1441" w:type="dxa"/>
            <w:vAlign w:val="center"/>
          </w:tcPr>
          <w:p w14:paraId="4CC50F86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3EF17646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C61B4" w:rsidRPr="00BA4B17" w14:paraId="484B5404" w14:textId="77777777" w:rsidTr="00023D77">
        <w:tc>
          <w:tcPr>
            <w:tcW w:w="543" w:type="dxa"/>
            <w:vAlign w:val="center"/>
          </w:tcPr>
          <w:p w14:paraId="23C4E304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426" w:type="dxa"/>
            <w:vAlign w:val="center"/>
          </w:tcPr>
          <w:p w14:paraId="5345D35D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Posypanie 1 km drogi przy użyciu mieszanki piasku z solą (w proporcji 4:1)</w:t>
            </w:r>
          </w:p>
        </w:tc>
        <w:tc>
          <w:tcPr>
            <w:tcW w:w="2126" w:type="dxa"/>
            <w:vAlign w:val="center"/>
          </w:tcPr>
          <w:p w14:paraId="38CA787E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km</w:t>
            </w:r>
          </w:p>
        </w:tc>
        <w:tc>
          <w:tcPr>
            <w:tcW w:w="1441" w:type="dxa"/>
            <w:vAlign w:val="center"/>
          </w:tcPr>
          <w:p w14:paraId="4A7D4E38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442E8905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C61B4" w:rsidRPr="00BA4B17" w14:paraId="1C6A0481" w14:textId="77777777" w:rsidTr="00023D77">
        <w:trPr>
          <w:trHeight w:val="443"/>
        </w:trPr>
        <w:tc>
          <w:tcPr>
            <w:tcW w:w="543" w:type="dxa"/>
            <w:vAlign w:val="center"/>
          </w:tcPr>
          <w:p w14:paraId="0CE2F712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426" w:type="dxa"/>
            <w:vAlign w:val="center"/>
          </w:tcPr>
          <w:p w14:paraId="7A2D2A4D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Odśnieżanie drogi ładowarką</w:t>
            </w:r>
          </w:p>
        </w:tc>
        <w:tc>
          <w:tcPr>
            <w:tcW w:w="2126" w:type="dxa"/>
            <w:vAlign w:val="center"/>
          </w:tcPr>
          <w:p w14:paraId="31BCD817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BA4B17">
              <w:rPr>
                <w:rFonts w:asciiTheme="majorHAnsi" w:hAnsiTheme="majorHAnsi"/>
                <w:sz w:val="18"/>
                <w:szCs w:val="18"/>
              </w:rPr>
              <w:t>godz.</w:t>
            </w:r>
          </w:p>
        </w:tc>
        <w:tc>
          <w:tcPr>
            <w:tcW w:w="1441" w:type="dxa"/>
            <w:vAlign w:val="center"/>
          </w:tcPr>
          <w:p w14:paraId="34BAB79C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0" w:type="dxa"/>
            <w:vAlign w:val="center"/>
          </w:tcPr>
          <w:p w14:paraId="7A22998F" w14:textId="77777777" w:rsidR="00AC61B4" w:rsidRPr="00BA4B17" w:rsidRDefault="00AC61B4" w:rsidP="00BA4B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A3B7E97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Ceny wyszczególnione w ust. 3 zawierają  wszystkie koszty z tytułu realizacji umowy i są stałe w okresie obowiązywania umowy.</w:t>
      </w:r>
    </w:p>
    <w:p w14:paraId="47742366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Ceny jednostkowe obejmują koszt pracy sprzętu, jego pełnej obsługi (pracy ludzi, w tym w godzinach nocnych oraz w okresie dni wolnych od pracy i dni świątecznych), koszt utrzymania sprzętu i obsługi w gotowości do realizacji umowy, koszt dojazdu sprzętu do miejsca prowadzenia akcji, koszt przygotowania i zużycia mieszanki piasku i soli, koszt załadunku piaskarki oraz wszystkie inne koszty Wykonawcy związane z prawidłową realizacją niniejszej umowy.</w:t>
      </w:r>
    </w:p>
    <w:p w14:paraId="4D7ED0E7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 dojazd (powrót) określonego sprzętu do miejsca prowadzenia akcji Wykonawcy nie przysługuje dodatkowe wynagrodzenie.</w:t>
      </w:r>
    </w:p>
    <w:p w14:paraId="15210763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bCs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Wykonawca nie może przelać wierzytelności na osoby trzecie  ani dokonywać cesji związanych z realizacją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umowy.</w:t>
      </w:r>
    </w:p>
    <w:p w14:paraId="2F250FCC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 przypadku nie przystąpienia Wykonawcy do akcji w czasie 2 godz. – Zamawiający może zlecić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wykonanie umowy innemu wykonawcy i obciążyć kosztami tej usługi Wykonawcę.</w:t>
      </w:r>
    </w:p>
    <w:p w14:paraId="3BDBCCBE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Zamówienie będzie realizowane wg potrzeb Zamawiającego. Zastrzega się niewykorzystanie całego limitu zaplanowanych przejechanych kilometrów lub godzin pracy sprzętu. Z tego tytułu Wykonawca usługi nie będzie składał wniosków o roszczenie z tytułu utraconej części wynagrodzenia.</w:t>
      </w:r>
    </w:p>
    <w:p w14:paraId="12867D3D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Rozliczenie świadczonych usług winno następować etapami w okresach jednomiesięcznych na podstawie faktur wystawionych przez Wykonawcę, wraz z przedłożonymi przez Wykonawcę raportami miesięcznymi, potwierdzającymi wykonanie usług i zatwierdzonymi przez Zamawiającego. Wzór raportu określa załącznik do umowy</w:t>
      </w:r>
      <w:r>
        <w:rPr>
          <w:rFonts w:asciiTheme="majorHAnsi" w:hAnsiTheme="majorHAnsi"/>
          <w:sz w:val="22"/>
          <w:szCs w:val="22"/>
        </w:rPr>
        <w:t>.</w:t>
      </w:r>
    </w:p>
    <w:p w14:paraId="4C7F4D39" w14:textId="77777777" w:rsidR="00AC61B4" w:rsidRPr="003A4089" w:rsidRDefault="00AC61B4" w:rsidP="00BA4B17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 xml:space="preserve">Strony ustalają, że w wystawionych fakturach nabywcą będzie: </w:t>
      </w:r>
      <w:r w:rsidRPr="003A4089">
        <w:rPr>
          <w:rFonts w:asciiTheme="majorHAnsi" w:hAnsiTheme="majorHAnsi"/>
          <w:b/>
          <w:i/>
          <w:sz w:val="22"/>
          <w:szCs w:val="22"/>
        </w:rPr>
        <w:t>Gmina Tomaszów Mazowiecki, ul. Prezydenta I. Mościckiego 4, 97-200 Tomaszów Mazowiecki, NIP 773-22-82-071</w:t>
      </w:r>
    </w:p>
    <w:p w14:paraId="4AC26929" w14:textId="77777777" w:rsidR="00AC61B4" w:rsidRPr="00882322" w:rsidRDefault="00AC61B4" w:rsidP="00882322">
      <w:pPr>
        <w:pStyle w:val="Akapitzlist"/>
        <w:numPr>
          <w:ilvl w:val="0"/>
          <w:numId w:val="18"/>
        </w:numPr>
        <w:rPr>
          <w:rFonts w:asciiTheme="majorHAnsi" w:hAnsiTheme="majorHAnsi"/>
          <w:sz w:val="22"/>
          <w:szCs w:val="22"/>
        </w:rPr>
      </w:pPr>
      <w:r w:rsidRPr="00882322">
        <w:rPr>
          <w:rFonts w:asciiTheme="majorHAnsi" w:hAnsiTheme="majorHAnsi"/>
          <w:sz w:val="22"/>
          <w:szCs w:val="22"/>
        </w:rPr>
        <w:t>Za dzień zapłaty uważa się dzień obciążenia rachunku Zamawiającego.</w:t>
      </w:r>
    </w:p>
    <w:p w14:paraId="1F49217D" w14:textId="77777777" w:rsidR="00882322" w:rsidRDefault="00882322" w:rsidP="00882322">
      <w:pPr>
        <w:widowControl/>
        <w:numPr>
          <w:ilvl w:val="0"/>
          <w:numId w:val="18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FA6BB4">
        <w:rPr>
          <w:rFonts w:asciiTheme="majorHAnsi" w:hAnsiTheme="majorHAnsi"/>
          <w:sz w:val="22"/>
          <w:szCs w:val="22"/>
        </w:rPr>
        <w:t xml:space="preserve">Płatność będzie dokonana przelewem na wskazany przez Wykonawcę rachunek </w:t>
      </w:r>
      <w:r>
        <w:rPr>
          <w:rFonts w:asciiTheme="majorHAnsi" w:hAnsiTheme="majorHAnsi"/>
          <w:sz w:val="22"/>
          <w:szCs w:val="22"/>
        </w:rPr>
        <w:t xml:space="preserve"> </w:t>
      </w:r>
      <w:r w:rsidRPr="00FA6BB4">
        <w:rPr>
          <w:rFonts w:asciiTheme="majorHAnsi" w:hAnsiTheme="majorHAnsi"/>
          <w:sz w:val="22"/>
          <w:szCs w:val="22"/>
        </w:rPr>
        <w:t>bankowy, w terminie do 21 dni od daty otrzymania przez Zamawiającego prawidłowo wystawionej faktury.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A6BB4">
        <w:rPr>
          <w:rFonts w:asciiTheme="majorHAnsi" w:hAnsiTheme="majorHAnsi"/>
          <w:sz w:val="22"/>
          <w:szCs w:val="22"/>
        </w:rPr>
        <w:t>Płatność zostanie dokonana na podstawie faktury na konto Wykonawcy, do którego bank otworzył tzw. rachunek VAT.</w:t>
      </w:r>
    </w:p>
    <w:p w14:paraId="539678D9" w14:textId="77777777" w:rsidR="00882322" w:rsidRPr="00FA6BB4" w:rsidRDefault="00882322" w:rsidP="00882322">
      <w:pPr>
        <w:widowControl/>
        <w:suppressAutoHyphens w:val="0"/>
        <w:ind w:left="360"/>
        <w:jc w:val="both"/>
        <w:rPr>
          <w:rFonts w:asciiTheme="majorHAnsi" w:hAnsiTheme="majorHAnsi"/>
          <w:sz w:val="22"/>
          <w:szCs w:val="22"/>
        </w:rPr>
      </w:pPr>
    </w:p>
    <w:p w14:paraId="4EA6FEC3" w14:textId="77777777" w:rsidR="00AC61B4" w:rsidRPr="00882322" w:rsidRDefault="00AC61B4" w:rsidP="00882322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882322">
        <w:rPr>
          <w:rFonts w:asciiTheme="majorHAnsi" w:hAnsiTheme="majorHAnsi"/>
          <w:b/>
          <w:bCs/>
          <w:sz w:val="22"/>
          <w:szCs w:val="22"/>
        </w:rPr>
        <w:lastRenderedPageBreak/>
        <w:t>§ 6</w:t>
      </w:r>
    </w:p>
    <w:p w14:paraId="77886830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Podwykonawcy</w:t>
      </w:r>
    </w:p>
    <w:p w14:paraId="4711E21D" w14:textId="77777777" w:rsidR="00AC61B4" w:rsidRPr="007B2D0D" w:rsidRDefault="00AC61B4" w:rsidP="00BA4B1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w uzgodnieniu z Zamawiającym może powierzyć, zgodnie z ofertą Wykonawcy, wykonanie części usług podwykonawcom pod warunkiem, że posiadają oni kwalifikacje do ich wykonania.</w:t>
      </w:r>
    </w:p>
    <w:p w14:paraId="141C42F0" w14:textId="77777777" w:rsidR="00AC61B4" w:rsidRPr="007B2D0D" w:rsidRDefault="00AC61B4" w:rsidP="00BA4B1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Umowa pomiędzy Wykonawcą a Podwykonawcą powinna być zawarta w formie pisemnej pod rygorem nieważności.</w:t>
      </w:r>
    </w:p>
    <w:p w14:paraId="1B40A0D8" w14:textId="77777777" w:rsidR="00AC61B4" w:rsidRPr="007B2D0D" w:rsidRDefault="00AC61B4" w:rsidP="00BA4B1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 przypadku powierzenia przez Wykonawcę realizacji usług Podwykonawcy, Wykonawca jest zobowiązany do dokonania we własnym zakresie zapłaty wynagrodzenia należnego Podwykonawcy z zachowaniem terminów płatności określonych w umowie z Podwykonawcą.</w:t>
      </w:r>
    </w:p>
    <w:p w14:paraId="19674607" w14:textId="77777777" w:rsidR="00AC61B4" w:rsidRPr="007B2D0D" w:rsidRDefault="00AC61B4" w:rsidP="00BA4B17">
      <w:pPr>
        <w:pStyle w:val="Akapitzlist"/>
        <w:numPr>
          <w:ilvl w:val="0"/>
          <w:numId w:val="23"/>
        </w:numPr>
        <w:jc w:val="both"/>
        <w:rPr>
          <w:rFonts w:asciiTheme="majorHAnsi" w:hAnsiTheme="majorHAnsi"/>
          <w:sz w:val="22"/>
          <w:szCs w:val="22"/>
        </w:rPr>
      </w:pPr>
      <w:r w:rsidRPr="007B2D0D">
        <w:rPr>
          <w:rFonts w:asciiTheme="majorHAnsi" w:hAnsiTheme="majorHAnsi"/>
          <w:sz w:val="22"/>
          <w:szCs w:val="22"/>
        </w:rPr>
        <w:t>Wykonawca ma obowiązek załączenia do faktury oświadczenia, iż dokonał stosownej zapłaty na rzecz Podwykonawcy za wykonane roboty oraz oświadczenia Podwykonawcy, że otrzymał należne mu wynagrodzenie i nie zgłasza roszczeń finansowych do Wykonawcy za wykonane prace.</w:t>
      </w:r>
    </w:p>
    <w:p w14:paraId="29F63FEE" w14:textId="77777777" w:rsidR="00AC61B4" w:rsidRPr="00CC7BBF" w:rsidRDefault="00AC61B4" w:rsidP="00BA4B17">
      <w:pPr>
        <w:jc w:val="both"/>
        <w:rPr>
          <w:rFonts w:asciiTheme="majorHAnsi" w:hAnsiTheme="majorHAnsi"/>
          <w:sz w:val="22"/>
          <w:szCs w:val="22"/>
        </w:rPr>
      </w:pPr>
    </w:p>
    <w:p w14:paraId="66FF4894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§ 7</w:t>
      </w:r>
    </w:p>
    <w:p w14:paraId="6A903BAA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Postanowienia dotyczące kar umownych</w:t>
      </w:r>
    </w:p>
    <w:p w14:paraId="3A4DEA29" w14:textId="77777777" w:rsidR="00AC61B4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 razie niewykonania lub nienależytego wykonania zobowiązań wynikających z niniejszej umowy, a ciążących na Wykonawcy, zapłaci on Zamawiającemu kary pieniężne w wysokości:</w:t>
      </w:r>
    </w:p>
    <w:p w14:paraId="5A1CF4F8" w14:textId="77777777" w:rsidR="00AC61B4" w:rsidRPr="003A4089" w:rsidRDefault="00AC61B4" w:rsidP="00BA4B17">
      <w:pPr>
        <w:pStyle w:val="Akapitzlist"/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200 zł za każdą godzinę opóźnienia w rozpoczęciu w danym dniu akcji zimowej</w:t>
      </w:r>
    </w:p>
    <w:p w14:paraId="23EEB246" w14:textId="77777777" w:rsidR="00AC61B4" w:rsidRPr="003A4089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Wykonawca zobowiązany jest zapłacić karę umowną w wysokości 30 % ceny umownej w przypadku odstąpienia od umowy z przyczyn, za które ponosi odpowiedzialność Wykonawca.</w:t>
      </w:r>
    </w:p>
    <w:p w14:paraId="1739FBA7" w14:textId="77777777" w:rsidR="00AC61B4" w:rsidRPr="003A4089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Zamawiający zobowiązany jest zapłacić Wykonawcy karę umowną w wysokości 30 % ceny umownej, w przypadku odstąpienia od umowy z przyczyn zależnych do Zamawiającego.</w:t>
      </w:r>
    </w:p>
    <w:p w14:paraId="2677EF71" w14:textId="77777777" w:rsidR="00AC61B4" w:rsidRPr="003A4089" w:rsidRDefault="00AC61B4" w:rsidP="00BA4B17">
      <w:pPr>
        <w:pStyle w:val="Akapitzlist"/>
        <w:numPr>
          <w:ilvl w:val="0"/>
          <w:numId w:val="25"/>
        </w:numPr>
        <w:tabs>
          <w:tab w:val="left" w:pos="720"/>
        </w:tabs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Zamawiający zastrzega sobie prawo do rozwiązania umowy bez wypowiedzenia w przypadku rażącego naruszenia warunków umowy przez Wykonawcę, w tym przypadku Zamawiający zachowuje prawo do naliczenia kary umownej, o której mowa w ust. 2</w:t>
      </w:r>
    </w:p>
    <w:p w14:paraId="62297740" w14:textId="77777777" w:rsidR="00AC61B4" w:rsidRPr="003A4089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Zamawiającemu przysługuje prawo odstąpienia od umowy, gdy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6BD0AABD" w14:textId="77777777" w:rsidR="00AC61B4" w:rsidRPr="003A4089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Zapłata kary umownej nie zwalnia stron z odpowiedzialności za szkodę przekraczającą wysokość kary umownej; strony umowy mają prawo do odszkodowania uzupełniającego.</w:t>
      </w:r>
    </w:p>
    <w:p w14:paraId="3F33025B" w14:textId="1C61555B" w:rsidR="00AC61B4" w:rsidRPr="003A4089" w:rsidRDefault="00AC61B4" w:rsidP="00BA4B17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Strony zastrzegają sobie prawo do dochodzenia odszkodowań na zasadach ogólnych, o ile wartość faktycznie poniesionych szkód przekracza wysokość kar umownych.</w:t>
      </w:r>
    </w:p>
    <w:p w14:paraId="22EE33E7" w14:textId="77777777" w:rsidR="00AC61B4" w:rsidRPr="003A4089" w:rsidRDefault="00AC61B4" w:rsidP="00BA4B17">
      <w:pPr>
        <w:pStyle w:val="Akapitzlist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Wykonawca wyraża zgodę na potrącenie kar umownych z należnych faktur.</w:t>
      </w:r>
    </w:p>
    <w:p w14:paraId="2749EC67" w14:textId="77777777" w:rsidR="00DA7E29" w:rsidRPr="00DA7E29" w:rsidRDefault="00DA7E29" w:rsidP="00DA7E29">
      <w:pPr>
        <w:pStyle w:val="Akapitzlist"/>
        <w:jc w:val="center"/>
        <w:rPr>
          <w:rFonts w:asciiTheme="majorHAnsi" w:hAnsiTheme="majorHAnsi"/>
          <w:b/>
          <w:bCs/>
          <w:sz w:val="22"/>
          <w:szCs w:val="22"/>
        </w:rPr>
      </w:pPr>
      <w:r w:rsidRPr="00DA7E29">
        <w:rPr>
          <w:rFonts w:asciiTheme="majorHAnsi" w:hAnsiTheme="majorHAnsi"/>
          <w:b/>
          <w:bCs/>
          <w:sz w:val="22"/>
          <w:szCs w:val="22"/>
        </w:rPr>
        <w:t>§ 8</w:t>
      </w:r>
    </w:p>
    <w:p w14:paraId="59FEE9D5" w14:textId="77777777" w:rsidR="00DA7E29" w:rsidRDefault="00DA7E29" w:rsidP="00DA7E29">
      <w:pPr>
        <w:suppressAutoHyphens w:val="0"/>
        <w:jc w:val="center"/>
        <w:rPr>
          <w:rFonts w:asciiTheme="majorHAnsi" w:hAnsiTheme="majorHAnsi"/>
          <w:b/>
          <w:bCs/>
          <w:kern w:val="2"/>
          <w:sz w:val="22"/>
          <w:szCs w:val="22"/>
          <w:lang w:eastAsia="pl-PL"/>
        </w:rPr>
      </w:pPr>
      <w:r>
        <w:rPr>
          <w:rFonts w:asciiTheme="majorHAnsi" w:hAnsiTheme="majorHAnsi"/>
          <w:b/>
          <w:bCs/>
          <w:sz w:val="22"/>
          <w:szCs w:val="22"/>
          <w:lang w:eastAsia="pl-PL"/>
        </w:rPr>
        <w:t>Klauzula Informacyjna - RODO</w:t>
      </w:r>
    </w:p>
    <w:p w14:paraId="235D75FC" w14:textId="77777777" w:rsidR="00DA7E29" w:rsidRDefault="00DA7E29" w:rsidP="00DA7E29">
      <w:pPr>
        <w:suppressAutoHyphens w:val="0"/>
        <w:jc w:val="both"/>
        <w:rPr>
          <w:rFonts w:asciiTheme="majorHAnsi" w:hAnsiTheme="majorHAnsi"/>
          <w:i/>
          <w:sz w:val="22"/>
          <w:szCs w:val="22"/>
          <w:u w:val="single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Zgodnie z art. 13 ust. 1 i 2 rozporządzenia Parlamentu Europejskiego i Rady (UE) 2016/679 z dnia </w:t>
      </w:r>
      <w:r>
        <w:rPr>
          <w:rFonts w:asciiTheme="majorHAnsi" w:hAnsiTheme="majorHAnsi"/>
          <w:sz w:val="22"/>
          <w:szCs w:val="22"/>
          <w:lang w:eastAsia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538403B6" w14:textId="77777777" w:rsidR="00DA7E29" w:rsidRDefault="00DA7E29" w:rsidP="00DA7E29">
      <w:pPr>
        <w:widowControl/>
        <w:numPr>
          <w:ilvl w:val="0"/>
          <w:numId w:val="33"/>
        </w:numPr>
        <w:suppressAutoHyphens w:val="0"/>
        <w:ind w:left="284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0A8F3BAE" w14:textId="77777777" w:rsidR="00DA7E29" w:rsidRDefault="00DA7E29" w:rsidP="00DA7E29">
      <w:pPr>
        <w:widowControl/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lastRenderedPageBreak/>
        <w:t xml:space="preserve">Dane kontaktowe Inspektora Ochrony Danych Osobowych: </w:t>
      </w:r>
      <w:hyperlink r:id="rId7" w:history="1">
        <w:r>
          <w:rPr>
            <w:rStyle w:val="Hipercze"/>
            <w:rFonts w:asciiTheme="majorHAnsi" w:hAnsiTheme="majorHAnsi"/>
            <w:sz w:val="22"/>
            <w:szCs w:val="22"/>
            <w:lang w:eastAsia="pl-PL"/>
          </w:rPr>
          <w:t>iod@gminatomaszowmaz.pl</w:t>
        </w:r>
      </w:hyperlink>
      <w:r>
        <w:rPr>
          <w:rFonts w:asciiTheme="majorHAnsi" w:hAnsiTheme="majorHAnsi"/>
          <w:sz w:val="22"/>
          <w:szCs w:val="22"/>
          <w:lang w:eastAsia="pl-PL"/>
        </w:rPr>
        <w:t xml:space="preserve"> lub pisemnie na adres urzędu ul. Prezydenta I. Mościckiego 4,  97-200 Tomaszów Mazowiecki.</w:t>
      </w:r>
    </w:p>
    <w:p w14:paraId="33F13E87" w14:textId="77777777" w:rsidR="00DA7E29" w:rsidRDefault="00DA7E29" w:rsidP="00DA7E29">
      <w:pPr>
        <w:widowControl/>
        <w:numPr>
          <w:ilvl w:val="0"/>
          <w:numId w:val="33"/>
        </w:numPr>
        <w:suppressAutoHyphens w:val="0"/>
        <w:spacing w:before="120"/>
        <w:ind w:left="284" w:hanging="284"/>
        <w:jc w:val="both"/>
        <w:rPr>
          <w:rFonts w:asciiTheme="majorHAnsi" w:hAnsiTheme="majorHAnsi"/>
          <w:sz w:val="22"/>
          <w:szCs w:val="22"/>
          <w:lang w:eastAsia="pl-PL"/>
        </w:rPr>
      </w:pPr>
      <w:r>
        <w:rPr>
          <w:rFonts w:asciiTheme="majorHAnsi" w:hAnsiTheme="majorHAnsi"/>
          <w:sz w:val="22"/>
          <w:szCs w:val="22"/>
          <w:lang w:eastAsia="pl-PL"/>
        </w:rPr>
        <w:t xml:space="preserve">Państwa dane będą przetwarzane na podstawie art. 6 ust. 1 lit. c RODO w celu związanym z prowadzonym niniejszego postępowaniem o udzielenie niniejszego zamówienia publicznego. Pełna klauzula informacyjna znajduje się na stronie internetowej Zamawiającego pod poniższym linkiem: </w:t>
      </w:r>
      <w:hyperlink r:id="rId8" w:history="1">
        <w:r>
          <w:rPr>
            <w:rStyle w:val="Hipercze"/>
            <w:rFonts w:asciiTheme="majorHAnsi" w:hAnsiTheme="majorHAnsi"/>
            <w:sz w:val="22"/>
            <w:szCs w:val="22"/>
            <w:lang w:eastAsia="pl-PL"/>
          </w:rPr>
          <w:t>http://bip.gminatomaszowmaz.pl/artykul/70/92/klauzula-informacyjna-o-przetwarzaniu-danych osobowych-zwiazana-z-postepowaniem-o-udzielenie-zamowienia-publicznego</w:t>
        </w:r>
      </w:hyperlink>
    </w:p>
    <w:p w14:paraId="48F8A359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bookmarkStart w:id="0" w:name="_Hlk19515860"/>
      <w:r w:rsidRPr="00CC7BBF">
        <w:rPr>
          <w:rFonts w:asciiTheme="majorHAnsi" w:hAnsiTheme="majorHAnsi"/>
          <w:b/>
          <w:bCs/>
          <w:sz w:val="22"/>
          <w:szCs w:val="22"/>
        </w:rPr>
        <w:t>§</w:t>
      </w:r>
      <w:r w:rsidR="00DA7E29">
        <w:rPr>
          <w:rFonts w:asciiTheme="majorHAnsi" w:hAnsiTheme="majorHAnsi"/>
          <w:b/>
          <w:bCs/>
          <w:sz w:val="22"/>
          <w:szCs w:val="22"/>
        </w:rPr>
        <w:t xml:space="preserve"> 9</w:t>
      </w:r>
    </w:p>
    <w:bookmarkEnd w:id="0"/>
    <w:p w14:paraId="059F732A" w14:textId="77777777" w:rsidR="00AC61B4" w:rsidRPr="00CC7BBF" w:rsidRDefault="00AC61B4" w:rsidP="00BA4B17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CC7BBF">
        <w:rPr>
          <w:rFonts w:asciiTheme="majorHAnsi" w:hAnsiTheme="majorHAnsi"/>
          <w:b/>
          <w:bCs/>
          <w:sz w:val="22"/>
          <w:szCs w:val="22"/>
        </w:rPr>
        <w:t>Postanowienia końcowe</w:t>
      </w:r>
    </w:p>
    <w:p w14:paraId="5111BFF7" w14:textId="77777777" w:rsidR="00AC61B4" w:rsidRPr="003A4089" w:rsidRDefault="00AC61B4" w:rsidP="00BA4B1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Wykonawca nie może zbywać ani przenosić na rzecz osób trzecich praw i wierzytelności powstałych w związku z realizacją niniejszej umowy bez zgody Zamawiającego.</w:t>
      </w:r>
    </w:p>
    <w:p w14:paraId="30FE38EE" w14:textId="77777777" w:rsidR="00AC61B4" w:rsidRPr="003A4089" w:rsidRDefault="00AC61B4" w:rsidP="00BA4B17">
      <w:pPr>
        <w:pStyle w:val="Akapitzlist"/>
        <w:numPr>
          <w:ilvl w:val="0"/>
          <w:numId w:val="28"/>
        </w:numPr>
        <w:suppressAutoHyphens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3A4089">
        <w:rPr>
          <w:rFonts w:asciiTheme="majorHAnsi" w:hAnsiTheme="majorHAnsi"/>
          <w:sz w:val="22"/>
          <w:szCs w:val="22"/>
          <w:lang w:eastAsia="en-US"/>
        </w:rPr>
        <w:t>Zmiana postanowień niniejszej umowy wymaga formy pisemnej, pod rygorem nieważności.</w:t>
      </w:r>
    </w:p>
    <w:p w14:paraId="23DABFE7" w14:textId="77777777" w:rsidR="00AC61B4" w:rsidRDefault="00AC61B4" w:rsidP="00BA4B17">
      <w:pPr>
        <w:pStyle w:val="Akapitzlist"/>
        <w:numPr>
          <w:ilvl w:val="0"/>
          <w:numId w:val="28"/>
        </w:numPr>
        <w:shd w:val="clear" w:color="auto" w:fill="FFFFFF"/>
        <w:tabs>
          <w:tab w:val="left" w:pos="427"/>
        </w:tabs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Zamawiający przewiduje możliwość zmian postanowień zawartej umowy w stosunku do treści oferty, na podstawie której dokonano wyboru Wykonawcy, w przypadku:</w:t>
      </w:r>
    </w:p>
    <w:p w14:paraId="1A00D8A9" w14:textId="77777777" w:rsidR="00AC61B4" w:rsidRDefault="00AC61B4" w:rsidP="00BA4B17">
      <w:pPr>
        <w:pStyle w:val="Akapitzlist"/>
        <w:numPr>
          <w:ilvl w:val="0"/>
          <w:numId w:val="30"/>
        </w:numPr>
        <w:shd w:val="clear" w:color="auto" w:fill="FFFFFF"/>
        <w:tabs>
          <w:tab w:val="left" w:pos="427"/>
        </w:tabs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przedłużenia terminu świadczenia usług ze względu na niesprzyjające warunki atmosferyczne,</w:t>
      </w:r>
    </w:p>
    <w:p w14:paraId="2D8499C5" w14:textId="77777777" w:rsidR="00AC61B4" w:rsidRPr="00882322" w:rsidRDefault="00AC61B4" w:rsidP="00BA4B17">
      <w:pPr>
        <w:pStyle w:val="Akapitzlist"/>
        <w:numPr>
          <w:ilvl w:val="0"/>
          <w:numId w:val="30"/>
        </w:numPr>
        <w:shd w:val="clear" w:color="auto" w:fill="FFFFFF"/>
        <w:tabs>
          <w:tab w:val="left" w:pos="427"/>
        </w:tabs>
        <w:jc w:val="both"/>
        <w:rPr>
          <w:rFonts w:asciiTheme="majorHAnsi" w:hAnsiTheme="majorHAnsi"/>
          <w:sz w:val="22"/>
          <w:szCs w:val="22"/>
        </w:rPr>
      </w:pPr>
      <w:r w:rsidRPr="00CC7BBF">
        <w:rPr>
          <w:rFonts w:asciiTheme="majorHAnsi" w:hAnsiTheme="majorHAnsi"/>
          <w:sz w:val="22"/>
          <w:szCs w:val="22"/>
        </w:rPr>
        <w:t xml:space="preserve">wystąpienia przyczyn zewnętrznych, niezależnych od Zamawiającego oraz Wykonawcy, </w:t>
      </w:r>
      <w:r w:rsidRPr="00882322">
        <w:rPr>
          <w:rFonts w:asciiTheme="majorHAnsi" w:hAnsiTheme="majorHAnsi"/>
          <w:sz w:val="22"/>
          <w:szCs w:val="22"/>
        </w:rPr>
        <w:t>które nie są istotne dla zamówienia oraz nie zmieniają ogólnego charakteru umowy.</w:t>
      </w:r>
    </w:p>
    <w:p w14:paraId="530BF441" w14:textId="77777777" w:rsidR="00AC61B4" w:rsidRPr="003A4089" w:rsidRDefault="00AC61B4" w:rsidP="00BA4B17">
      <w:pPr>
        <w:pStyle w:val="Akapitzlist"/>
        <w:numPr>
          <w:ilvl w:val="0"/>
          <w:numId w:val="28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Strona występująca o zmianę umowy zobowiązana jest do udokumentowania zaistnienia którejkolwiek z  przesłanek. Wniosek o zmianę postanowień zawartej umowy musi być wyrażony na piśmie</w:t>
      </w:r>
    </w:p>
    <w:p w14:paraId="0CA64BB7" w14:textId="77777777" w:rsidR="00AC61B4" w:rsidRDefault="00AC61B4" w:rsidP="00BA4B1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3A4089">
        <w:rPr>
          <w:rFonts w:asciiTheme="majorHAnsi" w:hAnsiTheme="majorHAnsi"/>
          <w:color w:val="000000"/>
          <w:sz w:val="22"/>
          <w:szCs w:val="22"/>
        </w:rPr>
        <w:t>Strony ustalają, że w sprawach nieuregulowanych w niniejszej umowie będą miały zastosowanie odpowiednie przepisy prawa a w szczególności ustawy  i Kodeks cywilny.</w:t>
      </w:r>
    </w:p>
    <w:p w14:paraId="62B366BF" w14:textId="77777777" w:rsidR="00AC61B4" w:rsidRPr="003A4089" w:rsidRDefault="00AC61B4" w:rsidP="00BA4B1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3A4089">
        <w:rPr>
          <w:rFonts w:asciiTheme="majorHAnsi" w:hAnsiTheme="majorHAnsi"/>
          <w:sz w:val="22"/>
          <w:szCs w:val="22"/>
        </w:rPr>
        <w:t>Strony dołożą wszelkich starań aby spory wynikające z  realizacji niniejszej umowy załatwiane były</w:t>
      </w:r>
      <w:r w:rsidRPr="003A4089">
        <w:rPr>
          <w:rFonts w:asciiTheme="majorHAnsi" w:eastAsia="Tahoma" w:hAnsiTheme="majorHAnsi"/>
          <w:sz w:val="22"/>
          <w:szCs w:val="22"/>
        </w:rPr>
        <w:t xml:space="preserve"> </w:t>
      </w:r>
      <w:r w:rsidRPr="003A4089">
        <w:rPr>
          <w:rFonts w:asciiTheme="majorHAnsi" w:hAnsiTheme="majorHAnsi"/>
          <w:sz w:val="22"/>
          <w:szCs w:val="22"/>
        </w:rPr>
        <w:t>polubownie.</w:t>
      </w:r>
    </w:p>
    <w:p w14:paraId="1779A13B" w14:textId="77777777" w:rsidR="00AC61B4" w:rsidRDefault="00AC61B4" w:rsidP="00BA4B1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3A4089">
        <w:rPr>
          <w:rFonts w:asciiTheme="majorHAnsi" w:hAnsiTheme="majorHAnsi"/>
          <w:color w:val="000000"/>
          <w:sz w:val="22"/>
          <w:szCs w:val="22"/>
        </w:rPr>
        <w:t>przypadku zaistnienia sporu strony zobowiązują się przekazać sprawy do sądu powszechnego miejscowo właściwego dla Zamawiającego.</w:t>
      </w:r>
    </w:p>
    <w:p w14:paraId="302B00DE" w14:textId="77777777" w:rsidR="00AC61B4" w:rsidRPr="003A4089" w:rsidRDefault="00AC61B4" w:rsidP="00BA4B17">
      <w:pPr>
        <w:pStyle w:val="Akapitzlist"/>
        <w:numPr>
          <w:ilvl w:val="0"/>
          <w:numId w:val="28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3A4089">
        <w:rPr>
          <w:rFonts w:asciiTheme="majorHAnsi" w:hAnsiTheme="majorHAnsi"/>
          <w:color w:val="000000"/>
          <w:sz w:val="22"/>
          <w:szCs w:val="22"/>
        </w:rPr>
        <w:t>Umowę sporządzono w trzech egzemplarzach, dwa dla Zamawiającego i jeden dla Wykonawcy.</w:t>
      </w:r>
    </w:p>
    <w:p w14:paraId="7CCD1378" w14:textId="77777777" w:rsidR="00AC61B4" w:rsidRPr="00CC7BBF" w:rsidRDefault="00AC61B4" w:rsidP="00BA4B1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270E617" w14:textId="77777777" w:rsidR="00AC61B4" w:rsidRPr="00CC7BBF" w:rsidRDefault="00AC61B4" w:rsidP="00BA4B17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2037F82B" w14:textId="77777777" w:rsidR="00AC61B4" w:rsidRPr="00CC7BBF" w:rsidRDefault="00AC61B4" w:rsidP="00BA4B17">
      <w:pPr>
        <w:jc w:val="both"/>
        <w:rPr>
          <w:rFonts w:asciiTheme="majorHAnsi" w:hAnsiTheme="majorHAnsi"/>
          <w:b/>
          <w:sz w:val="22"/>
          <w:szCs w:val="22"/>
        </w:rPr>
      </w:pPr>
      <w:r w:rsidRPr="00CC7BBF">
        <w:rPr>
          <w:rFonts w:asciiTheme="majorHAnsi" w:hAnsiTheme="majorHAnsi"/>
          <w:b/>
          <w:sz w:val="22"/>
          <w:szCs w:val="22"/>
        </w:rPr>
        <w:t xml:space="preserve">        WYKONAWCA:                                                                      </w:t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  <w:t xml:space="preserve">         </w:t>
      </w:r>
      <w:r w:rsidRPr="00CC7BBF">
        <w:rPr>
          <w:rFonts w:asciiTheme="majorHAnsi" w:hAnsiTheme="majorHAnsi"/>
          <w:b/>
          <w:sz w:val="22"/>
          <w:szCs w:val="22"/>
        </w:rPr>
        <w:t>ZAMAWIAJĄCY:</w:t>
      </w:r>
    </w:p>
    <w:p w14:paraId="1E384E1C" w14:textId="77777777" w:rsidR="00AC61B4" w:rsidRPr="00CC7BBF" w:rsidRDefault="00AC61B4" w:rsidP="00BA4B17">
      <w:pPr>
        <w:rPr>
          <w:rFonts w:asciiTheme="majorHAnsi" w:hAnsiTheme="majorHAnsi"/>
          <w:sz w:val="22"/>
          <w:szCs w:val="22"/>
        </w:rPr>
      </w:pPr>
    </w:p>
    <w:p w14:paraId="71193C65" w14:textId="77777777" w:rsidR="000C504C" w:rsidRPr="00CC7BBF" w:rsidRDefault="000C504C" w:rsidP="00BA4B17">
      <w:pPr>
        <w:jc w:val="both"/>
        <w:rPr>
          <w:rFonts w:asciiTheme="majorHAnsi" w:hAnsiTheme="majorHAnsi"/>
          <w:sz w:val="22"/>
          <w:szCs w:val="22"/>
        </w:rPr>
      </w:pPr>
    </w:p>
    <w:sectPr w:rsidR="000C504C" w:rsidRPr="00CC7BBF" w:rsidSect="0047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4B9"/>
    <w:multiLevelType w:val="hybridMultilevel"/>
    <w:tmpl w:val="D2769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099"/>
    <w:multiLevelType w:val="hybridMultilevel"/>
    <w:tmpl w:val="BCD0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2CDC"/>
    <w:multiLevelType w:val="hybridMultilevel"/>
    <w:tmpl w:val="76481726"/>
    <w:lvl w:ilvl="0" w:tplc="119A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F37"/>
    <w:multiLevelType w:val="hybridMultilevel"/>
    <w:tmpl w:val="05B8D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25BA"/>
    <w:multiLevelType w:val="hybridMultilevel"/>
    <w:tmpl w:val="F2DE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2A8B"/>
    <w:multiLevelType w:val="hybridMultilevel"/>
    <w:tmpl w:val="AC20D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155E46"/>
    <w:multiLevelType w:val="hybridMultilevel"/>
    <w:tmpl w:val="3DA8DFCE"/>
    <w:lvl w:ilvl="0" w:tplc="6C020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5868"/>
    <w:multiLevelType w:val="hybridMultilevel"/>
    <w:tmpl w:val="C6009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36625"/>
    <w:multiLevelType w:val="hybridMultilevel"/>
    <w:tmpl w:val="B8D2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1CD4"/>
    <w:multiLevelType w:val="hybridMultilevel"/>
    <w:tmpl w:val="A2C6F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91EF1"/>
    <w:multiLevelType w:val="hybridMultilevel"/>
    <w:tmpl w:val="2010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65D72"/>
    <w:multiLevelType w:val="hybridMultilevel"/>
    <w:tmpl w:val="3EBE6CEC"/>
    <w:lvl w:ilvl="0" w:tplc="119A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A059E"/>
    <w:multiLevelType w:val="hybridMultilevel"/>
    <w:tmpl w:val="23A61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8044D"/>
    <w:multiLevelType w:val="hybridMultilevel"/>
    <w:tmpl w:val="778E1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C339D"/>
    <w:multiLevelType w:val="hybridMultilevel"/>
    <w:tmpl w:val="DA267A22"/>
    <w:lvl w:ilvl="0" w:tplc="C9869A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8553D"/>
    <w:multiLevelType w:val="hybridMultilevel"/>
    <w:tmpl w:val="952E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91ACB"/>
    <w:multiLevelType w:val="hybridMultilevel"/>
    <w:tmpl w:val="4BF8BE64"/>
    <w:lvl w:ilvl="0" w:tplc="AF96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D7DC8"/>
    <w:multiLevelType w:val="hybridMultilevel"/>
    <w:tmpl w:val="79C63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33962"/>
    <w:multiLevelType w:val="hybridMultilevel"/>
    <w:tmpl w:val="3EDA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D91"/>
    <w:multiLevelType w:val="hybridMultilevel"/>
    <w:tmpl w:val="30AC9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F7318"/>
    <w:multiLevelType w:val="hybridMultilevel"/>
    <w:tmpl w:val="6FDA7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69D0"/>
    <w:multiLevelType w:val="hybridMultilevel"/>
    <w:tmpl w:val="62C2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E0B7E"/>
    <w:multiLevelType w:val="hybridMultilevel"/>
    <w:tmpl w:val="462C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6C3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A8C"/>
    <w:multiLevelType w:val="hybridMultilevel"/>
    <w:tmpl w:val="2DF0B584"/>
    <w:lvl w:ilvl="0" w:tplc="36280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495A60"/>
    <w:multiLevelType w:val="hybridMultilevel"/>
    <w:tmpl w:val="AC20D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AE0AB3"/>
    <w:multiLevelType w:val="hybridMultilevel"/>
    <w:tmpl w:val="4CF02B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5C6461"/>
    <w:multiLevelType w:val="hybridMultilevel"/>
    <w:tmpl w:val="39B8D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029A"/>
    <w:multiLevelType w:val="hybridMultilevel"/>
    <w:tmpl w:val="A2C6F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65637"/>
    <w:multiLevelType w:val="hybridMultilevel"/>
    <w:tmpl w:val="9ED61FC2"/>
    <w:lvl w:ilvl="0" w:tplc="119A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61700"/>
    <w:multiLevelType w:val="hybridMultilevel"/>
    <w:tmpl w:val="38FA1AA4"/>
    <w:lvl w:ilvl="0" w:tplc="119AB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E38BC"/>
    <w:multiLevelType w:val="hybridMultilevel"/>
    <w:tmpl w:val="7E085BE8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C5370"/>
    <w:multiLevelType w:val="hybridMultilevel"/>
    <w:tmpl w:val="5F92CE1E"/>
    <w:lvl w:ilvl="0" w:tplc="36280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CE598D"/>
    <w:multiLevelType w:val="hybridMultilevel"/>
    <w:tmpl w:val="78B67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68424">
    <w:abstractNumId w:val="27"/>
  </w:num>
  <w:num w:numId="2" w16cid:durableId="2514236">
    <w:abstractNumId w:val="9"/>
  </w:num>
  <w:num w:numId="3" w16cid:durableId="1238514574">
    <w:abstractNumId w:val="30"/>
  </w:num>
  <w:num w:numId="4" w16cid:durableId="1632974583">
    <w:abstractNumId w:val="22"/>
  </w:num>
  <w:num w:numId="5" w16cid:durableId="59712231">
    <w:abstractNumId w:val="1"/>
  </w:num>
  <w:num w:numId="6" w16cid:durableId="1975139415">
    <w:abstractNumId w:val="19"/>
  </w:num>
  <w:num w:numId="7" w16cid:durableId="993754060">
    <w:abstractNumId w:val="8"/>
  </w:num>
  <w:num w:numId="8" w16cid:durableId="1630622005">
    <w:abstractNumId w:val="12"/>
  </w:num>
  <w:num w:numId="9" w16cid:durableId="1042172648">
    <w:abstractNumId w:val="5"/>
  </w:num>
  <w:num w:numId="10" w16cid:durableId="817258531">
    <w:abstractNumId w:val="24"/>
  </w:num>
  <w:num w:numId="11" w16cid:durableId="1733581796">
    <w:abstractNumId w:val="21"/>
  </w:num>
  <w:num w:numId="12" w16cid:durableId="1691757655">
    <w:abstractNumId w:val="7"/>
  </w:num>
  <w:num w:numId="13" w16cid:durableId="1757171482">
    <w:abstractNumId w:val="3"/>
  </w:num>
  <w:num w:numId="14" w16cid:durableId="274795137">
    <w:abstractNumId w:val="25"/>
  </w:num>
  <w:num w:numId="15" w16cid:durableId="1217933097">
    <w:abstractNumId w:val="17"/>
  </w:num>
  <w:num w:numId="16" w16cid:durableId="776949519">
    <w:abstractNumId w:val="15"/>
  </w:num>
  <w:num w:numId="17" w16cid:durableId="1547182659">
    <w:abstractNumId w:val="26"/>
  </w:num>
  <w:num w:numId="18" w16cid:durableId="138109990">
    <w:abstractNumId w:val="6"/>
  </w:num>
  <w:num w:numId="19" w16cid:durableId="1381788899">
    <w:abstractNumId w:val="2"/>
  </w:num>
  <w:num w:numId="20" w16cid:durableId="128401852">
    <w:abstractNumId w:val="11"/>
  </w:num>
  <w:num w:numId="21" w16cid:durableId="1406417059">
    <w:abstractNumId w:val="29"/>
  </w:num>
  <w:num w:numId="22" w16cid:durableId="1966033482">
    <w:abstractNumId w:val="28"/>
  </w:num>
  <w:num w:numId="23" w16cid:durableId="1723096034">
    <w:abstractNumId w:val="16"/>
  </w:num>
  <w:num w:numId="24" w16cid:durableId="327367799">
    <w:abstractNumId w:val="32"/>
  </w:num>
  <w:num w:numId="25" w16cid:durableId="645864956">
    <w:abstractNumId w:val="4"/>
  </w:num>
  <w:num w:numId="26" w16cid:durableId="1213074484">
    <w:abstractNumId w:val="31"/>
  </w:num>
  <w:num w:numId="27" w16cid:durableId="1434545695">
    <w:abstractNumId w:val="20"/>
  </w:num>
  <w:num w:numId="28" w16cid:durableId="981540307">
    <w:abstractNumId w:val="10"/>
  </w:num>
  <w:num w:numId="29" w16cid:durableId="719330167">
    <w:abstractNumId w:val="13"/>
  </w:num>
  <w:num w:numId="30" w16cid:durableId="1138959800">
    <w:abstractNumId w:val="23"/>
  </w:num>
  <w:num w:numId="31" w16cid:durableId="1536115185">
    <w:abstractNumId w:val="0"/>
  </w:num>
  <w:num w:numId="32" w16cid:durableId="1721854371">
    <w:abstractNumId w:val="18"/>
  </w:num>
  <w:num w:numId="33" w16cid:durableId="1104695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59"/>
    <w:rsid w:val="00010F06"/>
    <w:rsid w:val="00044222"/>
    <w:rsid w:val="00051292"/>
    <w:rsid w:val="00093981"/>
    <w:rsid w:val="000A39D4"/>
    <w:rsid w:val="000C504C"/>
    <w:rsid w:val="00186E68"/>
    <w:rsid w:val="00332F55"/>
    <w:rsid w:val="003557C6"/>
    <w:rsid w:val="003A4089"/>
    <w:rsid w:val="003F379A"/>
    <w:rsid w:val="00445151"/>
    <w:rsid w:val="00455491"/>
    <w:rsid w:val="00477ACF"/>
    <w:rsid w:val="00525868"/>
    <w:rsid w:val="005646EB"/>
    <w:rsid w:val="00593111"/>
    <w:rsid w:val="006472EE"/>
    <w:rsid w:val="00695D83"/>
    <w:rsid w:val="00713D89"/>
    <w:rsid w:val="007747E2"/>
    <w:rsid w:val="007915FF"/>
    <w:rsid w:val="007B2D0D"/>
    <w:rsid w:val="0083595D"/>
    <w:rsid w:val="00882322"/>
    <w:rsid w:val="008D38CF"/>
    <w:rsid w:val="008F6047"/>
    <w:rsid w:val="00933D2D"/>
    <w:rsid w:val="00943F52"/>
    <w:rsid w:val="009705F6"/>
    <w:rsid w:val="009E2086"/>
    <w:rsid w:val="00A862AF"/>
    <w:rsid w:val="00AA73F4"/>
    <w:rsid w:val="00AC61B4"/>
    <w:rsid w:val="00BA4B17"/>
    <w:rsid w:val="00BC6625"/>
    <w:rsid w:val="00BF725E"/>
    <w:rsid w:val="00C0080A"/>
    <w:rsid w:val="00C22FD6"/>
    <w:rsid w:val="00C474E3"/>
    <w:rsid w:val="00C47DF4"/>
    <w:rsid w:val="00C86A59"/>
    <w:rsid w:val="00C97213"/>
    <w:rsid w:val="00C9728B"/>
    <w:rsid w:val="00CA07F0"/>
    <w:rsid w:val="00CC7BBF"/>
    <w:rsid w:val="00D4577D"/>
    <w:rsid w:val="00DA3BD8"/>
    <w:rsid w:val="00DA7E29"/>
    <w:rsid w:val="00DB71C6"/>
    <w:rsid w:val="00DE5A24"/>
    <w:rsid w:val="00E57315"/>
    <w:rsid w:val="00E95259"/>
    <w:rsid w:val="00F23B90"/>
    <w:rsid w:val="00F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131E"/>
  <w15:docId w15:val="{F0FCB713-0FF5-4208-8DEB-55EA01D5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C504C"/>
    <w:pPr>
      <w:spacing w:after="120"/>
    </w:pPr>
    <w:rPr>
      <w:rFonts w:eastAsia="Lucida Sans Unicode"/>
      <w:kern w:val="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504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C504C"/>
    <w:rPr>
      <w:color w:val="0000FF"/>
      <w:u w:val="single"/>
    </w:rPr>
  </w:style>
  <w:style w:type="table" w:styleId="Tabela-Siatka">
    <w:name w:val="Table Grid"/>
    <w:basedOn w:val="Standardowy"/>
    <w:rsid w:val="000C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04C"/>
    <w:pPr>
      <w:ind w:left="720"/>
      <w:contextualSpacing/>
    </w:pPr>
    <w:rPr>
      <w:rFonts w:eastAsia="Lucida Sans Unicode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0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4C"/>
    <w:rPr>
      <w:rFonts w:ascii="Tahoma" w:eastAsia="Arial Unicode MS" w:hAnsi="Tahoma" w:cs="Tahoma"/>
      <w:kern w:val="1"/>
      <w:sz w:val="16"/>
      <w:szCs w:val="1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tomaszowmaz.pl/artykul/70/92/klauzula-informacyjna-o-przetwarzaniu-danych%20osobowych-zwiazana-z-postepowaniem-o-udzielenie-zamowienia-publicznego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gminatomaszowma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tomaszowmaz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0DE6-E7F8-4305-B33F-036AD56A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2609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Starosta</dc:creator>
  <cp:lastModifiedBy>Anna Wilk</cp:lastModifiedBy>
  <cp:revision>5</cp:revision>
  <cp:lastPrinted>2023-10-10T06:23:00Z</cp:lastPrinted>
  <dcterms:created xsi:type="dcterms:W3CDTF">2023-09-01T06:43:00Z</dcterms:created>
  <dcterms:modified xsi:type="dcterms:W3CDTF">2023-10-10T06:23:00Z</dcterms:modified>
</cp:coreProperties>
</file>