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569E" w14:textId="71F0D040" w:rsidR="00543E7F" w:rsidRPr="00543E7F" w:rsidRDefault="00543E7F" w:rsidP="00543E7F">
      <w:pPr>
        <w:pStyle w:val="NormalnyWeb"/>
        <w:jc w:val="right"/>
        <w:rPr>
          <w:rFonts w:ascii="Arial" w:hAnsi="Arial" w:cs="Arial"/>
          <w:sz w:val="30"/>
          <w:szCs w:val="30"/>
        </w:rPr>
      </w:pPr>
      <w:r w:rsidRPr="00543E7F">
        <w:rPr>
          <w:rFonts w:asciiTheme="minorHAnsi" w:hAnsiTheme="minorHAnsi" w:cstheme="minorHAnsi"/>
          <w:sz w:val="30"/>
          <w:szCs w:val="30"/>
        </w:rPr>
        <w:t>Tomaszów Mazowiecki, dnia 04.12.2024r.</w:t>
      </w:r>
    </w:p>
    <w:p w14:paraId="49D5615B" w14:textId="64B7246D" w:rsidR="00543E7F" w:rsidRPr="00543E7F" w:rsidRDefault="00543E7F" w:rsidP="00543E7F">
      <w:pPr>
        <w:pStyle w:val="NormalnyWeb"/>
        <w:rPr>
          <w:rFonts w:asciiTheme="minorHAnsi" w:hAnsiTheme="minorHAnsi" w:cstheme="minorHAnsi"/>
          <w:b/>
          <w:bCs/>
          <w:sz w:val="30"/>
          <w:szCs w:val="30"/>
        </w:rPr>
      </w:pPr>
      <w:r w:rsidRPr="00543E7F">
        <w:rPr>
          <w:rFonts w:ascii="Arial" w:hAnsi="Arial" w:cs="Arial"/>
          <w:b/>
          <w:bCs/>
          <w:sz w:val="30"/>
          <w:szCs w:val="30"/>
        </w:rPr>
        <w:drawing>
          <wp:inline distT="0" distB="0" distL="0" distR="0" wp14:anchorId="55F063B6" wp14:editId="4C961600">
            <wp:extent cx="1069441" cy="1190625"/>
            <wp:effectExtent l="0" t="0" r="0" b="0"/>
            <wp:docPr id="8006998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09" cy="120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                               </w:t>
      </w:r>
    </w:p>
    <w:p w14:paraId="42E67805" w14:textId="754B2758" w:rsidR="00543E7F" w:rsidRPr="00543E7F" w:rsidRDefault="00543E7F" w:rsidP="00543E7F">
      <w:pPr>
        <w:pStyle w:val="NormalnyWeb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543E7F">
        <w:rPr>
          <w:rFonts w:asciiTheme="minorHAnsi" w:hAnsiTheme="minorHAnsi" w:cstheme="minorHAnsi"/>
          <w:b/>
          <w:bCs/>
          <w:sz w:val="30"/>
          <w:szCs w:val="30"/>
        </w:rPr>
        <w:t>Informacja</w:t>
      </w:r>
    </w:p>
    <w:p w14:paraId="286196D4" w14:textId="77777777" w:rsidR="00543E7F" w:rsidRDefault="00543E7F" w:rsidP="00670E08">
      <w:pPr>
        <w:pStyle w:val="NormalnyWeb"/>
        <w:jc w:val="both"/>
        <w:rPr>
          <w:rFonts w:asciiTheme="minorHAnsi" w:hAnsiTheme="minorHAnsi" w:cstheme="minorHAnsi"/>
          <w:b/>
          <w:bCs/>
          <w:sz w:val="30"/>
          <w:szCs w:val="30"/>
        </w:rPr>
      </w:pPr>
    </w:p>
    <w:p w14:paraId="7AAD5A20" w14:textId="1E972B37" w:rsidR="00670E08" w:rsidRPr="00543E7F" w:rsidRDefault="00670E08" w:rsidP="00670E08">
      <w:pPr>
        <w:pStyle w:val="NormalnyWeb"/>
        <w:jc w:val="both"/>
        <w:rPr>
          <w:rFonts w:asciiTheme="minorHAnsi" w:hAnsiTheme="minorHAnsi" w:cstheme="minorHAnsi"/>
        </w:rPr>
      </w:pPr>
      <w:r w:rsidRPr="00543E7F">
        <w:rPr>
          <w:rFonts w:asciiTheme="minorHAnsi" w:hAnsiTheme="minorHAnsi" w:cstheme="minorHAnsi"/>
          <w:b/>
          <w:bCs/>
          <w:sz w:val="30"/>
          <w:szCs w:val="30"/>
        </w:rPr>
        <w:t>Wójt Gminy Tomaszów Mazowiecki</w:t>
      </w:r>
      <w:r w:rsidRPr="00543E7F">
        <w:rPr>
          <w:rFonts w:asciiTheme="minorHAnsi" w:hAnsiTheme="minorHAnsi" w:cstheme="minorHAnsi"/>
          <w:sz w:val="30"/>
          <w:szCs w:val="30"/>
        </w:rPr>
        <w:t xml:space="preserve"> zaprasza właścicieli/współwłaścicieli nieruchomości do składania ankiet udziału w projekcie </w:t>
      </w:r>
      <w:r w:rsidRPr="00543E7F">
        <w:rPr>
          <w:rFonts w:asciiTheme="minorHAnsi" w:hAnsiTheme="minorHAnsi" w:cstheme="minorHAnsi"/>
          <w:b/>
          <w:bCs/>
          <w:sz w:val="30"/>
          <w:szCs w:val="30"/>
        </w:rPr>
        <w:t>budowy przydomowych oczyszczalni</w:t>
      </w:r>
      <w:r w:rsidRPr="00543E7F">
        <w:rPr>
          <w:rFonts w:asciiTheme="minorHAnsi" w:hAnsiTheme="minorHAnsi" w:cstheme="minorHAnsi"/>
          <w:sz w:val="30"/>
          <w:szCs w:val="30"/>
        </w:rPr>
        <w:t xml:space="preserve"> ścieków w ramach planowanego naboru dofinansowania na 2025 rok. </w:t>
      </w:r>
    </w:p>
    <w:p w14:paraId="676777D5" w14:textId="5D1272FD" w:rsidR="00670E08" w:rsidRPr="00543E7F" w:rsidRDefault="00670E08" w:rsidP="00670E08">
      <w:pPr>
        <w:pStyle w:val="NormalnyWeb"/>
        <w:jc w:val="both"/>
        <w:rPr>
          <w:rFonts w:asciiTheme="minorHAnsi" w:hAnsiTheme="minorHAnsi" w:cstheme="minorHAnsi"/>
        </w:rPr>
      </w:pPr>
      <w:r w:rsidRPr="00543E7F">
        <w:rPr>
          <w:rFonts w:asciiTheme="minorHAnsi" w:hAnsiTheme="minorHAnsi" w:cstheme="minorHAnsi"/>
          <w:sz w:val="30"/>
          <w:szCs w:val="30"/>
        </w:rPr>
        <w:t>Przedmiotowa ankieta jest dokumentem świadczącym o chęci uczestnictwa w realizacji przedsięwzięcia budowy przydomowych oczyszczalni ścieków na terenie gminy Tomaszów Mazowiecki. Na jej podstawie określone zostanie zainteresowanie mieszkańców Gminy Tomaszów Mazowiecki budową przydomowej oczyszczalni ścieków.</w:t>
      </w:r>
    </w:p>
    <w:p w14:paraId="537E6ADC" w14:textId="40806FB4" w:rsidR="00B5216B" w:rsidRPr="00543E7F" w:rsidRDefault="00B5216B" w:rsidP="00B5216B">
      <w:pPr>
        <w:pStyle w:val="NormalnyWeb"/>
        <w:jc w:val="both"/>
        <w:rPr>
          <w:rFonts w:asciiTheme="minorHAnsi" w:hAnsiTheme="minorHAnsi" w:cstheme="minorHAnsi"/>
          <w:sz w:val="30"/>
          <w:szCs w:val="30"/>
        </w:rPr>
      </w:pPr>
      <w:r w:rsidRPr="00543E7F">
        <w:rPr>
          <w:rFonts w:asciiTheme="minorHAnsi" w:hAnsiTheme="minorHAnsi" w:cstheme="minorHAnsi"/>
          <w:sz w:val="30"/>
          <w:szCs w:val="30"/>
        </w:rPr>
        <w:t xml:space="preserve">Ankieta ma charakter sondażowy. </w:t>
      </w:r>
    </w:p>
    <w:p w14:paraId="38D94BC2" w14:textId="1A4A1274" w:rsidR="00B5216B" w:rsidRPr="00543E7F" w:rsidRDefault="00B5216B" w:rsidP="00B5216B">
      <w:pPr>
        <w:pStyle w:val="NormalnyWeb"/>
        <w:jc w:val="both"/>
        <w:rPr>
          <w:rFonts w:asciiTheme="minorHAnsi" w:hAnsiTheme="minorHAnsi" w:cstheme="minorHAnsi"/>
          <w:b/>
          <w:bCs/>
          <w:sz w:val="30"/>
          <w:szCs w:val="30"/>
        </w:rPr>
      </w:pPr>
      <w:r w:rsidRPr="00543E7F">
        <w:rPr>
          <w:rFonts w:asciiTheme="minorHAnsi" w:hAnsiTheme="minorHAnsi" w:cstheme="minorHAnsi"/>
          <w:sz w:val="30"/>
          <w:szCs w:val="30"/>
        </w:rPr>
        <w:t xml:space="preserve">Dotyczy miejscowości: </w:t>
      </w:r>
      <w:r w:rsidRPr="00543E7F">
        <w:rPr>
          <w:rFonts w:asciiTheme="minorHAnsi" w:hAnsiTheme="minorHAnsi" w:cstheme="minorHAnsi"/>
          <w:b/>
          <w:bCs/>
          <w:sz w:val="30"/>
          <w:szCs w:val="30"/>
        </w:rPr>
        <w:t>Cekanów, Świńsko, Kwiatkówka, Kolonia Zawada, Karolinów, Ciebłowice Małe, Sługocice oraz Tresta (ul. Podleśna  z ulicami przyległymi), Swolszewice Małe (ul. Stara Wieś).</w:t>
      </w:r>
    </w:p>
    <w:p w14:paraId="7D29A4F1" w14:textId="576920B2" w:rsidR="00670E08" w:rsidRPr="00543E7F" w:rsidRDefault="00670E08" w:rsidP="00670E08">
      <w:pPr>
        <w:pStyle w:val="NormalnyWeb"/>
        <w:jc w:val="both"/>
        <w:rPr>
          <w:rFonts w:asciiTheme="minorHAnsi" w:hAnsiTheme="minorHAnsi" w:cstheme="minorHAnsi"/>
        </w:rPr>
      </w:pPr>
      <w:r w:rsidRPr="00543E7F">
        <w:rPr>
          <w:rFonts w:asciiTheme="minorHAnsi" w:hAnsiTheme="minorHAnsi" w:cstheme="minorHAnsi"/>
          <w:sz w:val="30"/>
          <w:szCs w:val="30"/>
        </w:rPr>
        <w:t>Ankiety należy składać w sekretariacie Urzędu Gminy Tomaszów Mazowiecki do dnia </w:t>
      </w:r>
      <w:r w:rsidRPr="00543E7F">
        <w:rPr>
          <w:rStyle w:val="Pogrubienie"/>
          <w:rFonts w:asciiTheme="minorHAnsi" w:hAnsiTheme="minorHAnsi" w:cstheme="minorHAnsi"/>
          <w:sz w:val="30"/>
          <w:szCs w:val="30"/>
        </w:rPr>
        <w:t xml:space="preserve"> 20 grudnia 2024r. </w:t>
      </w:r>
    </w:p>
    <w:p w14:paraId="7833541D" w14:textId="2F057529" w:rsidR="00070B2B" w:rsidRDefault="00070B2B" w:rsidP="00B5216B">
      <w:pPr>
        <w:jc w:val="center"/>
        <w:rPr>
          <w:noProof/>
        </w:rPr>
      </w:pPr>
    </w:p>
    <w:p w14:paraId="00E01BCD" w14:textId="77777777" w:rsidR="00543E7F" w:rsidRDefault="00543E7F" w:rsidP="00B5216B">
      <w:pPr>
        <w:jc w:val="center"/>
        <w:rPr>
          <w:noProof/>
        </w:rPr>
      </w:pPr>
    </w:p>
    <w:p w14:paraId="39685060" w14:textId="77777777" w:rsidR="00543E7F" w:rsidRPr="00543E7F" w:rsidRDefault="00543E7F" w:rsidP="00543E7F">
      <w:pPr>
        <w:jc w:val="right"/>
        <w:rPr>
          <w:b/>
          <w:bCs/>
          <w:sz w:val="30"/>
          <w:szCs w:val="30"/>
        </w:rPr>
      </w:pPr>
      <w:r w:rsidRPr="00543E7F">
        <w:rPr>
          <w:b/>
          <w:bCs/>
          <w:sz w:val="30"/>
          <w:szCs w:val="30"/>
        </w:rPr>
        <w:t>Wójt Gminy Tomaszów Mazowiecki</w:t>
      </w:r>
    </w:p>
    <w:p w14:paraId="599874BD" w14:textId="71E04FDC" w:rsidR="00543E7F" w:rsidRPr="00543E7F" w:rsidRDefault="00543E7F" w:rsidP="00543E7F">
      <w:pPr>
        <w:ind w:left="4956" w:firstLine="708"/>
        <w:jc w:val="center"/>
        <w:rPr>
          <w:b/>
          <w:bCs/>
          <w:sz w:val="30"/>
          <w:szCs w:val="30"/>
        </w:rPr>
      </w:pPr>
      <w:r w:rsidRPr="00543E7F">
        <w:rPr>
          <w:b/>
          <w:bCs/>
          <w:sz w:val="30"/>
          <w:szCs w:val="30"/>
        </w:rPr>
        <w:t>/-/ Sławomir Bernacki</w:t>
      </w:r>
    </w:p>
    <w:sectPr w:rsidR="00543E7F" w:rsidRPr="00543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08"/>
    <w:rsid w:val="00070B2B"/>
    <w:rsid w:val="001C2D59"/>
    <w:rsid w:val="00543E7F"/>
    <w:rsid w:val="00670E08"/>
    <w:rsid w:val="00675264"/>
    <w:rsid w:val="008B00F3"/>
    <w:rsid w:val="00AF0D5F"/>
    <w:rsid w:val="00B50DE2"/>
    <w:rsid w:val="00B5216B"/>
    <w:rsid w:val="00E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6069"/>
  <w15:chartTrackingRefBased/>
  <w15:docId w15:val="{E7100B99-F945-4909-95AB-5046BCD7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70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Ciupa</dc:creator>
  <cp:keywords/>
  <dc:description/>
  <cp:lastModifiedBy>Kamila Ciupa</cp:lastModifiedBy>
  <cp:revision>5</cp:revision>
  <dcterms:created xsi:type="dcterms:W3CDTF">2024-11-26T06:55:00Z</dcterms:created>
  <dcterms:modified xsi:type="dcterms:W3CDTF">2024-12-04T12:09:00Z</dcterms:modified>
</cp:coreProperties>
</file>