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E75FA8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E75FA8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>faks: (44) 723 50 33</w:t>
      </w:r>
    </w:p>
    <w:p w:rsidR="00216F42" w:rsidRPr="00E75FA8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bookmarkStart w:id="0" w:name="_GoBack"/>
      <w:bookmarkEnd w:id="0"/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F40C45" w:rsidRPr="00AC414C" w:rsidRDefault="00216F42" w:rsidP="00AC414C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D380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71341C" w:rsidRPr="0071341C">
        <w:rPr>
          <w:rFonts w:ascii="Arial" w:hAnsi="Arial" w:cs="Arial"/>
          <w:b/>
          <w:bCs/>
          <w:color w:val="000000" w:themeColor="text1"/>
          <w:sz w:val="20"/>
          <w:szCs w:val="20"/>
        </w:rPr>
        <w:t>Zakup średniego samochodu ratowniczo-gaśniczego dla OSP Zawada</w:t>
      </w:r>
      <w:r w:rsidR="00F40C45" w:rsidRPr="00F40C45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E3072C" w:rsidRPr="00F40C45"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71341C">
        <w:rPr>
          <w:rFonts w:ascii="Arial" w:hAnsi="Arial" w:cs="Arial"/>
          <w:b/>
          <w:sz w:val="20"/>
          <w:szCs w:val="20"/>
        </w:rPr>
        <w:t>2.2020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Pr="00F40C45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AC414C" w:rsidRDefault="00AC414C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296153"/>
    <w:rsid w:val="003B741B"/>
    <w:rsid w:val="003D3806"/>
    <w:rsid w:val="00430062"/>
    <w:rsid w:val="00513428"/>
    <w:rsid w:val="00566BF7"/>
    <w:rsid w:val="00690D5F"/>
    <w:rsid w:val="006A3C37"/>
    <w:rsid w:val="006C4E3F"/>
    <w:rsid w:val="0071341C"/>
    <w:rsid w:val="009C26E6"/>
    <w:rsid w:val="00A31095"/>
    <w:rsid w:val="00AC414C"/>
    <w:rsid w:val="00BB0C30"/>
    <w:rsid w:val="00C1282B"/>
    <w:rsid w:val="00C356FF"/>
    <w:rsid w:val="00C37822"/>
    <w:rsid w:val="00CE5B31"/>
    <w:rsid w:val="00D04D4B"/>
    <w:rsid w:val="00DE3FFE"/>
    <w:rsid w:val="00DF3BC2"/>
    <w:rsid w:val="00E3072C"/>
    <w:rsid w:val="00E72B6C"/>
    <w:rsid w:val="00E75FA8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26</cp:revision>
  <dcterms:created xsi:type="dcterms:W3CDTF">2016-09-20T11:01:00Z</dcterms:created>
  <dcterms:modified xsi:type="dcterms:W3CDTF">2020-01-07T11:25:00Z</dcterms:modified>
</cp:coreProperties>
</file>